
<file path=[Content_Types].xml><?xml version="1.0" encoding="utf-8"?>
<Types xmlns="http://schemas.openxmlformats.org/package/2006/content-types">
  <Default Extension="gif" ContentType="image/gif"/>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5AE9DDD" w14:textId="77777777" w:rsidR="00267641" w:rsidRPr="00897DF5" w:rsidRDefault="002A2311" w:rsidP="008D0D8A">
      <w:pPr>
        <w:rPr>
          <w:rFonts w:ascii="Arial" w:hAnsi="Arial" w:cs="Arial"/>
          <w:b/>
          <w:sz w:val="24"/>
          <w:szCs w:val="24"/>
        </w:rPr>
      </w:pPr>
      <w:r w:rsidRPr="00897DF5">
        <w:rPr>
          <w:rFonts w:ascii="Arial" w:hAnsi="Arial" w:cs="Arial"/>
          <w:noProof/>
          <w:lang w:eastAsia="pl-PL"/>
        </w:rPr>
        <w:drawing>
          <wp:inline distT="0" distB="0" distL="0" distR="0" wp14:anchorId="40488682" wp14:editId="395CF295">
            <wp:extent cx="2621759" cy="657225"/>
            <wp:effectExtent l="0" t="0" r="7620" b="0"/>
            <wp:docPr id="77" name="Obraz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yp_MS_z_godlem_w_orientacji_poziomej.gif"/>
                    <pic:cNvPicPr/>
                  </pic:nvPicPr>
                  <pic:blipFill>
                    <a:blip r:embed="rId11" cstate="print">
                      <a:extLst>
                        <a:ext uri="{28A0092B-C50C-407E-A947-70E740481C1C}">
                          <a14:useLocalDpi xmlns:a14="http://schemas.microsoft.com/office/drawing/2010/main" val="0"/>
                        </a:ext>
                      </a:extLst>
                    </a:blip>
                    <a:stretch>
                      <a:fillRect/>
                    </a:stretch>
                  </pic:blipFill>
                  <pic:spPr>
                    <a:xfrm>
                      <a:off x="0" y="0"/>
                      <a:ext cx="2846253" cy="713501"/>
                    </a:xfrm>
                    <a:prstGeom prst="rect">
                      <a:avLst/>
                    </a:prstGeom>
                  </pic:spPr>
                </pic:pic>
              </a:graphicData>
            </a:graphic>
          </wp:inline>
        </w:drawing>
      </w:r>
    </w:p>
    <w:p w14:paraId="76EB15E0" w14:textId="77777777" w:rsidR="00267641" w:rsidRPr="00897DF5" w:rsidRDefault="00267641" w:rsidP="00267641">
      <w:pPr>
        <w:jc w:val="center"/>
        <w:rPr>
          <w:rFonts w:ascii="Arial" w:hAnsi="Arial" w:cs="Arial"/>
          <w:b/>
          <w:sz w:val="24"/>
          <w:szCs w:val="24"/>
        </w:rPr>
      </w:pPr>
    </w:p>
    <w:p w14:paraId="33B3367A" w14:textId="77777777" w:rsidR="008D0D8A" w:rsidRPr="00897DF5" w:rsidRDefault="008D0D8A" w:rsidP="00267641">
      <w:pPr>
        <w:jc w:val="center"/>
        <w:rPr>
          <w:rFonts w:ascii="Arial" w:hAnsi="Arial" w:cs="Arial"/>
          <w:b/>
          <w:sz w:val="24"/>
          <w:szCs w:val="24"/>
        </w:rPr>
      </w:pPr>
    </w:p>
    <w:p w14:paraId="7D3DA2C9" w14:textId="77777777" w:rsidR="008D0D8A" w:rsidRPr="00897DF5" w:rsidRDefault="008D0D8A" w:rsidP="00267641">
      <w:pPr>
        <w:jc w:val="center"/>
        <w:rPr>
          <w:rFonts w:ascii="Arial" w:hAnsi="Arial" w:cs="Arial"/>
          <w:b/>
          <w:sz w:val="24"/>
          <w:szCs w:val="24"/>
        </w:rPr>
      </w:pPr>
    </w:p>
    <w:p w14:paraId="409AE943" w14:textId="77777777" w:rsidR="0048477D" w:rsidRPr="00897DF5" w:rsidRDefault="008D0D8A" w:rsidP="002A2311">
      <w:pPr>
        <w:jc w:val="center"/>
        <w:rPr>
          <w:rFonts w:ascii="Arial" w:hAnsi="Arial" w:cs="Arial"/>
          <w:b/>
          <w:color w:val="000000"/>
          <w:sz w:val="40"/>
          <w:szCs w:val="40"/>
        </w:rPr>
      </w:pPr>
      <w:r w:rsidRPr="00897DF5">
        <w:rPr>
          <w:rFonts w:ascii="Arial" w:hAnsi="Arial" w:cs="Arial"/>
          <w:b/>
          <w:color w:val="000000"/>
          <w:sz w:val="40"/>
          <w:szCs w:val="40"/>
        </w:rPr>
        <w:t>Instrukcja składania podpisu kwalifikowan</w:t>
      </w:r>
      <w:r w:rsidR="00CD5E30">
        <w:rPr>
          <w:rFonts w:ascii="Arial" w:hAnsi="Arial" w:cs="Arial"/>
          <w:b/>
          <w:color w:val="000000"/>
          <w:sz w:val="40"/>
          <w:szCs w:val="40"/>
        </w:rPr>
        <w:t>ego</w:t>
      </w:r>
      <w:r w:rsidRPr="00897DF5">
        <w:rPr>
          <w:rFonts w:ascii="Arial" w:hAnsi="Arial" w:cs="Arial"/>
          <w:b/>
          <w:color w:val="000000"/>
          <w:sz w:val="40"/>
          <w:szCs w:val="40"/>
        </w:rPr>
        <w:t xml:space="preserve"> w </w:t>
      </w:r>
      <w:r w:rsidR="00CD5E30">
        <w:rPr>
          <w:rFonts w:ascii="Arial" w:hAnsi="Arial" w:cs="Arial"/>
          <w:b/>
          <w:color w:val="000000"/>
          <w:sz w:val="40"/>
          <w:szCs w:val="40"/>
        </w:rPr>
        <w:t>portalu</w:t>
      </w:r>
      <w:r w:rsidR="0048477D" w:rsidRPr="00897DF5">
        <w:rPr>
          <w:rFonts w:ascii="Arial" w:hAnsi="Arial" w:cs="Arial"/>
          <w:b/>
          <w:color w:val="000000"/>
          <w:sz w:val="40"/>
          <w:szCs w:val="40"/>
        </w:rPr>
        <w:t>:</w:t>
      </w:r>
    </w:p>
    <w:p w14:paraId="11F38D14" w14:textId="77777777" w:rsidR="00414557" w:rsidRPr="00897DF5" w:rsidRDefault="00101701" w:rsidP="00832B36">
      <w:pPr>
        <w:pStyle w:val="Akapitzlist"/>
        <w:numPr>
          <w:ilvl w:val="0"/>
          <w:numId w:val="25"/>
        </w:numPr>
        <w:rPr>
          <w:rFonts w:cs="Arial"/>
          <w:b/>
          <w:color w:val="000000"/>
          <w:sz w:val="32"/>
          <w:szCs w:val="32"/>
        </w:rPr>
      </w:pPr>
      <w:r w:rsidRPr="00897DF5">
        <w:rPr>
          <w:rFonts w:cs="Arial"/>
          <w:b/>
          <w:color w:val="000000"/>
          <w:sz w:val="32"/>
          <w:szCs w:val="32"/>
        </w:rPr>
        <w:t>S24</w:t>
      </w:r>
      <w:r w:rsidR="00E65264" w:rsidRPr="00897DF5">
        <w:rPr>
          <w:rFonts w:cs="Arial"/>
          <w:b/>
          <w:color w:val="000000"/>
          <w:sz w:val="32"/>
          <w:szCs w:val="32"/>
        </w:rPr>
        <w:t xml:space="preserve"> </w:t>
      </w:r>
      <w:r w:rsidR="0048477D" w:rsidRPr="00897DF5">
        <w:rPr>
          <w:rFonts w:cs="Arial"/>
          <w:b/>
          <w:color w:val="000000"/>
          <w:sz w:val="32"/>
          <w:szCs w:val="32"/>
        </w:rPr>
        <w:t xml:space="preserve">składania elektronicznych wniosków w celu rejestracji w </w:t>
      </w:r>
      <w:r w:rsidR="00414557" w:rsidRPr="00897DF5">
        <w:rPr>
          <w:rFonts w:cs="Arial"/>
          <w:b/>
          <w:color w:val="000000"/>
          <w:sz w:val="32"/>
          <w:szCs w:val="32"/>
        </w:rPr>
        <w:t>KRS:</w:t>
      </w:r>
      <w:r w:rsidR="0048477D" w:rsidRPr="00897DF5">
        <w:rPr>
          <w:rFonts w:cs="Arial"/>
          <w:b/>
          <w:color w:val="000000"/>
          <w:sz w:val="32"/>
          <w:szCs w:val="32"/>
        </w:rPr>
        <w:t xml:space="preserve"> spółki z o.o., jawnej i komandytowej w trybie jednego dnia</w:t>
      </w:r>
      <w:r w:rsidR="00414557" w:rsidRPr="00897DF5">
        <w:rPr>
          <w:rFonts w:cs="Arial"/>
          <w:b/>
          <w:color w:val="000000"/>
          <w:sz w:val="32"/>
          <w:szCs w:val="32"/>
        </w:rPr>
        <w:t xml:space="preserve"> i sprawozdania Z30</w:t>
      </w:r>
      <w:r w:rsidR="00414557" w:rsidRPr="00897DF5">
        <w:rPr>
          <w:rFonts w:cs="Arial"/>
          <w:b/>
          <w:sz w:val="32"/>
          <w:szCs w:val="32"/>
        </w:rPr>
        <w:t xml:space="preserve"> </w:t>
      </w:r>
      <w:r w:rsidR="00414557" w:rsidRPr="00897DF5">
        <w:rPr>
          <w:rFonts w:cs="Arial"/>
          <w:b/>
          <w:color w:val="000000"/>
          <w:sz w:val="32"/>
          <w:szCs w:val="32"/>
        </w:rPr>
        <w:t>oraz</w:t>
      </w:r>
    </w:p>
    <w:p w14:paraId="4777F4A8" w14:textId="77777777" w:rsidR="00414557" w:rsidRPr="00897DF5" w:rsidRDefault="00414557" w:rsidP="00414557">
      <w:pPr>
        <w:rPr>
          <w:rFonts w:ascii="Arial" w:hAnsi="Arial" w:cs="Arial"/>
          <w:b/>
          <w:color w:val="000000"/>
          <w:sz w:val="32"/>
          <w:szCs w:val="32"/>
        </w:rPr>
      </w:pPr>
    </w:p>
    <w:p w14:paraId="5FF1BA4E" w14:textId="77777777" w:rsidR="002A2311" w:rsidRPr="00897DF5" w:rsidRDefault="00FC0921" w:rsidP="00832B36">
      <w:pPr>
        <w:pStyle w:val="Akapitzlist"/>
        <w:numPr>
          <w:ilvl w:val="0"/>
          <w:numId w:val="25"/>
        </w:numPr>
        <w:rPr>
          <w:rFonts w:cs="Arial"/>
          <w:b/>
          <w:color w:val="000000"/>
          <w:sz w:val="32"/>
          <w:szCs w:val="32"/>
        </w:rPr>
      </w:pPr>
      <w:r w:rsidRPr="00897DF5">
        <w:rPr>
          <w:rFonts w:cs="Arial"/>
          <w:b/>
          <w:color w:val="000000"/>
          <w:sz w:val="32"/>
          <w:szCs w:val="32"/>
        </w:rPr>
        <w:t>RDF</w:t>
      </w:r>
      <w:r w:rsidR="0048477D" w:rsidRPr="00897DF5">
        <w:rPr>
          <w:rFonts w:cs="Arial"/>
          <w:b/>
          <w:color w:val="000000"/>
          <w:sz w:val="32"/>
          <w:szCs w:val="32"/>
        </w:rPr>
        <w:t xml:space="preserve"> (</w:t>
      </w:r>
      <w:r w:rsidR="0048477D" w:rsidRPr="00897DF5">
        <w:rPr>
          <w:rFonts w:cs="Arial"/>
          <w:b/>
          <w:sz w:val="32"/>
          <w:szCs w:val="32"/>
        </w:rPr>
        <w:t>bezpłatne zgłaszanie dokumentów finansowych</w:t>
      </w:r>
      <w:r w:rsidR="0048477D" w:rsidRPr="00897DF5">
        <w:rPr>
          <w:rFonts w:cs="Arial"/>
          <w:b/>
          <w:color w:val="000000"/>
          <w:sz w:val="32"/>
          <w:szCs w:val="32"/>
        </w:rPr>
        <w:t>)</w:t>
      </w:r>
    </w:p>
    <w:p w14:paraId="5785240B" w14:textId="77777777" w:rsidR="002A2311" w:rsidRPr="00897DF5" w:rsidRDefault="002A2311" w:rsidP="002A2311">
      <w:pPr>
        <w:rPr>
          <w:rFonts w:ascii="Arial" w:hAnsi="Arial" w:cs="Arial"/>
        </w:rPr>
      </w:pPr>
    </w:p>
    <w:p w14:paraId="29C48E71" w14:textId="77777777" w:rsidR="002A2311" w:rsidRPr="00897DF5" w:rsidRDefault="002A2311" w:rsidP="002A2311">
      <w:pPr>
        <w:rPr>
          <w:rFonts w:ascii="Arial" w:hAnsi="Arial" w:cs="Arial"/>
        </w:rPr>
      </w:pPr>
    </w:p>
    <w:p w14:paraId="749953B9" w14:textId="77777777" w:rsidR="002A2311" w:rsidRPr="00897DF5" w:rsidRDefault="002A2311" w:rsidP="002A2311">
      <w:pPr>
        <w:rPr>
          <w:rFonts w:ascii="Arial" w:hAnsi="Arial" w:cs="Arial"/>
        </w:rPr>
      </w:pPr>
    </w:p>
    <w:p w14:paraId="392DD5C5" w14:textId="77777777" w:rsidR="008D0D8A" w:rsidRPr="00897DF5" w:rsidRDefault="008D0D8A" w:rsidP="002A2311">
      <w:pPr>
        <w:jc w:val="right"/>
        <w:rPr>
          <w:rFonts w:ascii="Arial" w:hAnsi="Arial" w:cs="Arial"/>
          <w:b/>
          <w:color w:val="000000"/>
        </w:rPr>
      </w:pPr>
    </w:p>
    <w:p w14:paraId="2E6EC042" w14:textId="77777777" w:rsidR="002A2311" w:rsidRPr="00897DF5" w:rsidRDefault="002A2311" w:rsidP="002A2311">
      <w:pPr>
        <w:jc w:val="right"/>
        <w:rPr>
          <w:rFonts w:ascii="Arial" w:hAnsi="Arial" w:cs="Arial"/>
          <w:b/>
          <w:color w:val="000000"/>
        </w:rPr>
      </w:pPr>
      <w:r w:rsidRPr="00897DF5">
        <w:rPr>
          <w:rFonts w:ascii="Arial" w:hAnsi="Arial" w:cs="Arial"/>
          <w:b/>
          <w:color w:val="000000"/>
        </w:rPr>
        <w:t>Wersja: 1.</w:t>
      </w:r>
      <w:r w:rsidR="00A924ED">
        <w:rPr>
          <w:rFonts w:ascii="Arial" w:hAnsi="Arial" w:cs="Arial"/>
          <w:b/>
          <w:color w:val="000000"/>
        </w:rPr>
        <w:t>4</w:t>
      </w:r>
      <w:r w:rsidR="00C77A67">
        <w:rPr>
          <w:rFonts w:ascii="Arial" w:hAnsi="Arial" w:cs="Arial"/>
          <w:b/>
          <w:color w:val="000000"/>
        </w:rPr>
        <w:t>.</w:t>
      </w:r>
      <w:r w:rsidR="000619AE">
        <w:rPr>
          <w:rFonts w:ascii="Arial" w:hAnsi="Arial" w:cs="Arial"/>
          <w:b/>
          <w:color w:val="000000"/>
        </w:rPr>
        <w:t>3</w:t>
      </w:r>
    </w:p>
    <w:p w14:paraId="69D267B6" w14:textId="77777777" w:rsidR="008D0D8A" w:rsidRPr="00897DF5" w:rsidRDefault="008D0D8A" w:rsidP="002A2311">
      <w:pPr>
        <w:jc w:val="right"/>
        <w:rPr>
          <w:rFonts w:ascii="Arial" w:hAnsi="Arial" w:cs="Arial"/>
          <w:b/>
          <w:color w:val="000000"/>
        </w:rPr>
      </w:pPr>
    </w:p>
    <w:p w14:paraId="47E192C0" w14:textId="77777777" w:rsidR="008D0D8A" w:rsidRPr="00897DF5" w:rsidRDefault="008D0D8A" w:rsidP="002A2311">
      <w:pPr>
        <w:jc w:val="right"/>
        <w:rPr>
          <w:rFonts w:ascii="Arial" w:hAnsi="Arial" w:cs="Arial"/>
          <w:b/>
          <w:color w:val="000000"/>
        </w:rPr>
      </w:pPr>
    </w:p>
    <w:p w14:paraId="33C79D3A" w14:textId="77777777" w:rsidR="008D0D8A" w:rsidRPr="00897DF5" w:rsidRDefault="008D0D8A" w:rsidP="002A2311">
      <w:pPr>
        <w:jc w:val="right"/>
        <w:rPr>
          <w:rFonts w:ascii="Arial" w:hAnsi="Arial" w:cs="Arial"/>
          <w:b/>
          <w:color w:val="000000"/>
        </w:rPr>
      </w:pPr>
    </w:p>
    <w:p w14:paraId="0BE78CDF" w14:textId="77777777" w:rsidR="008D0D8A" w:rsidRPr="00897DF5" w:rsidRDefault="008D0D8A" w:rsidP="002A2311">
      <w:pPr>
        <w:jc w:val="right"/>
        <w:rPr>
          <w:rFonts w:ascii="Arial" w:hAnsi="Arial" w:cs="Arial"/>
          <w:b/>
          <w:color w:val="000000"/>
        </w:rPr>
      </w:pPr>
    </w:p>
    <w:p w14:paraId="4D13EF79" w14:textId="77777777" w:rsidR="008D0D8A" w:rsidRPr="00897DF5" w:rsidRDefault="008D0D8A" w:rsidP="002A2311">
      <w:pPr>
        <w:jc w:val="right"/>
        <w:rPr>
          <w:rFonts w:ascii="Arial" w:hAnsi="Arial" w:cs="Arial"/>
          <w:b/>
          <w:color w:val="000000"/>
        </w:rPr>
      </w:pPr>
    </w:p>
    <w:p w14:paraId="10D6D219" w14:textId="77777777" w:rsidR="008D0D8A" w:rsidRPr="00897DF5" w:rsidRDefault="008D0D8A" w:rsidP="002A2311">
      <w:pPr>
        <w:jc w:val="right"/>
        <w:rPr>
          <w:rFonts w:ascii="Arial" w:hAnsi="Arial" w:cs="Arial"/>
          <w:b/>
          <w:color w:val="000000"/>
        </w:rPr>
      </w:pPr>
    </w:p>
    <w:p w14:paraId="1C46B418" w14:textId="77777777" w:rsidR="00267641" w:rsidRPr="00897DF5" w:rsidRDefault="00267641" w:rsidP="002A2311">
      <w:pPr>
        <w:rPr>
          <w:rFonts w:ascii="Arial" w:hAnsi="Arial" w:cs="Arial"/>
          <w:sz w:val="24"/>
          <w:szCs w:val="24"/>
        </w:rPr>
      </w:pPr>
    </w:p>
    <w:p w14:paraId="5F77BA3C" w14:textId="77777777" w:rsidR="002A2311" w:rsidRPr="00897DF5" w:rsidRDefault="00B91EDC" w:rsidP="002A2311">
      <w:pPr>
        <w:rPr>
          <w:rFonts w:ascii="Arial" w:eastAsia="Times New Roman" w:hAnsi="Arial" w:cs="Arial"/>
          <w:bCs/>
          <w:caps/>
          <w:color w:val="333399"/>
          <w:kern w:val="0"/>
          <w:sz w:val="48"/>
          <w:szCs w:val="20"/>
        </w:rPr>
      </w:pPr>
      <w:r w:rsidRPr="00897DF5">
        <w:rPr>
          <w:rFonts w:ascii="Arial" w:eastAsia="Times New Roman" w:hAnsi="Arial" w:cs="Arial"/>
          <w:bCs/>
          <w:caps/>
          <w:color w:val="333399"/>
          <w:kern w:val="0"/>
          <w:sz w:val="48"/>
          <w:szCs w:val="20"/>
        </w:rPr>
        <w:br w:type="page"/>
      </w:r>
    </w:p>
    <w:p w14:paraId="0F306E82" w14:textId="77777777" w:rsidR="00074C82" w:rsidRPr="00897DF5" w:rsidRDefault="00074C82" w:rsidP="002A2311">
      <w:pPr>
        <w:spacing w:before="360" w:after="60"/>
        <w:jc w:val="both"/>
        <w:rPr>
          <w:rFonts w:ascii="Arial" w:hAnsi="Arial" w:cs="Arial"/>
          <w:b/>
        </w:rPr>
      </w:pPr>
    </w:p>
    <w:p w14:paraId="500C3B7B" w14:textId="77777777" w:rsidR="002A2311" w:rsidRPr="00897DF5" w:rsidRDefault="002A2311" w:rsidP="006071F7">
      <w:pPr>
        <w:spacing w:before="360" w:after="60"/>
        <w:rPr>
          <w:rFonts w:ascii="Arial" w:hAnsi="Arial" w:cs="Arial"/>
          <w:b/>
          <w:sz w:val="20"/>
          <w:szCs w:val="20"/>
        </w:rPr>
      </w:pPr>
      <w:r w:rsidRPr="00897DF5">
        <w:rPr>
          <w:rFonts w:ascii="Arial" w:hAnsi="Arial" w:cs="Arial"/>
          <w:b/>
          <w:sz w:val="20"/>
          <w:szCs w:val="20"/>
        </w:rPr>
        <w:t>Metryczka dokumentu</w:t>
      </w:r>
      <w:r w:rsidR="004000F7">
        <w:rPr>
          <w:rFonts w:ascii="Arial" w:hAnsi="Arial" w:cs="Arial"/>
          <w:b/>
          <w:sz w:val="20"/>
          <w:szCs w:val="20"/>
        </w:rPr>
        <w:t xml:space="preserve"> </w:t>
      </w:r>
    </w:p>
    <w:tbl>
      <w:tblPr>
        <w:tblW w:w="0" w:type="auto"/>
        <w:tblInd w:w="55" w:type="dxa"/>
        <w:tblLayout w:type="fixed"/>
        <w:tblCellMar>
          <w:top w:w="55" w:type="dxa"/>
          <w:left w:w="55" w:type="dxa"/>
          <w:bottom w:w="55" w:type="dxa"/>
          <w:right w:w="55" w:type="dxa"/>
        </w:tblCellMar>
        <w:tblLook w:val="0000" w:firstRow="0" w:lastRow="0" w:firstColumn="0" w:lastColumn="0" w:noHBand="0" w:noVBand="0"/>
      </w:tblPr>
      <w:tblGrid>
        <w:gridCol w:w="3030"/>
        <w:gridCol w:w="6042"/>
      </w:tblGrid>
      <w:tr w:rsidR="002A2311" w:rsidRPr="00897DF5" w14:paraId="7E11D0C1" w14:textId="77777777" w:rsidTr="007E3A2C">
        <w:tc>
          <w:tcPr>
            <w:tcW w:w="3030" w:type="dxa"/>
            <w:tcBorders>
              <w:top w:val="single" w:sz="1" w:space="0" w:color="000000"/>
              <w:left w:val="single" w:sz="1" w:space="0" w:color="000000"/>
              <w:bottom w:val="single" w:sz="1" w:space="0" w:color="000000"/>
            </w:tcBorders>
            <w:shd w:val="clear" w:color="auto" w:fill="auto"/>
          </w:tcPr>
          <w:p w14:paraId="0052B7C0" w14:textId="77777777" w:rsidR="002A2311" w:rsidRPr="00897DF5" w:rsidRDefault="002A2311" w:rsidP="007E3A2C">
            <w:pPr>
              <w:pStyle w:val="Zawartotabeli"/>
              <w:jc w:val="both"/>
              <w:rPr>
                <w:rFonts w:ascii="Arial" w:hAnsi="Arial" w:cs="Arial"/>
                <w:b/>
                <w:bCs/>
              </w:rPr>
            </w:pPr>
            <w:r w:rsidRPr="00897DF5">
              <w:rPr>
                <w:rFonts w:ascii="Arial" w:hAnsi="Arial" w:cs="Arial"/>
                <w:b/>
                <w:bCs/>
              </w:rPr>
              <w:t>Tytuł dokumentu</w:t>
            </w:r>
          </w:p>
        </w:tc>
        <w:tc>
          <w:tcPr>
            <w:tcW w:w="6042" w:type="dxa"/>
            <w:tcBorders>
              <w:top w:val="single" w:sz="1" w:space="0" w:color="000000"/>
              <w:left w:val="single" w:sz="1" w:space="0" w:color="000000"/>
              <w:bottom w:val="single" w:sz="1" w:space="0" w:color="000000"/>
              <w:right w:val="single" w:sz="1" w:space="0" w:color="000000"/>
            </w:tcBorders>
            <w:shd w:val="clear" w:color="auto" w:fill="auto"/>
          </w:tcPr>
          <w:p w14:paraId="006000F8" w14:textId="77777777" w:rsidR="002A2311" w:rsidRPr="00897DF5" w:rsidRDefault="00CD5E30" w:rsidP="00CD5E30">
            <w:pPr>
              <w:pStyle w:val="Zawartotabeli"/>
              <w:jc w:val="both"/>
              <w:rPr>
                <w:rFonts w:ascii="Arial" w:hAnsi="Arial" w:cs="Arial"/>
              </w:rPr>
            </w:pPr>
            <w:r w:rsidRPr="00CD5E30">
              <w:rPr>
                <w:rFonts w:ascii="Arial" w:hAnsi="Arial" w:cs="Arial"/>
              </w:rPr>
              <w:t>Instrukcja składania podpisu kwalifikowanego w portalu</w:t>
            </w:r>
            <w:r>
              <w:rPr>
                <w:rFonts w:ascii="Arial" w:hAnsi="Arial" w:cs="Arial"/>
              </w:rPr>
              <w:t>:</w:t>
            </w:r>
            <w:r w:rsidRPr="00CD5E30">
              <w:rPr>
                <w:rFonts w:ascii="Arial" w:hAnsi="Arial" w:cs="Arial"/>
              </w:rPr>
              <w:t xml:space="preserve"> </w:t>
            </w:r>
            <w:r w:rsidR="00101701" w:rsidRPr="00897DF5">
              <w:rPr>
                <w:rFonts w:ascii="Arial" w:hAnsi="Arial" w:cs="Arial"/>
              </w:rPr>
              <w:t>S24</w:t>
            </w:r>
            <w:r w:rsidR="00E65264" w:rsidRPr="00897DF5">
              <w:rPr>
                <w:rFonts w:ascii="Arial" w:hAnsi="Arial" w:cs="Arial"/>
              </w:rPr>
              <w:t xml:space="preserve"> i RDF</w:t>
            </w:r>
          </w:p>
        </w:tc>
      </w:tr>
      <w:tr w:rsidR="002A2311" w:rsidRPr="00897DF5" w14:paraId="27B5A822" w14:textId="77777777" w:rsidTr="007E3A2C">
        <w:trPr>
          <w:trHeight w:val="316"/>
        </w:trPr>
        <w:tc>
          <w:tcPr>
            <w:tcW w:w="3030" w:type="dxa"/>
            <w:tcBorders>
              <w:left w:val="single" w:sz="1" w:space="0" w:color="000000"/>
              <w:bottom w:val="single" w:sz="1" w:space="0" w:color="000000"/>
            </w:tcBorders>
            <w:shd w:val="clear" w:color="auto" w:fill="auto"/>
          </w:tcPr>
          <w:p w14:paraId="0C828034" w14:textId="77777777" w:rsidR="002A2311" w:rsidRPr="00897DF5" w:rsidRDefault="002A2311" w:rsidP="007E3A2C">
            <w:pPr>
              <w:pStyle w:val="Zawartotabeli"/>
              <w:jc w:val="both"/>
              <w:rPr>
                <w:rFonts w:ascii="Arial" w:hAnsi="Arial" w:cs="Arial"/>
                <w:b/>
                <w:bCs/>
              </w:rPr>
            </w:pPr>
            <w:r w:rsidRPr="00897DF5">
              <w:rPr>
                <w:rFonts w:ascii="Arial" w:hAnsi="Arial" w:cs="Arial"/>
                <w:b/>
                <w:bCs/>
              </w:rPr>
              <w:t>Numer umowy</w:t>
            </w:r>
          </w:p>
        </w:tc>
        <w:tc>
          <w:tcPr>
            <w:tcW w:w="6042" w:type="dxa"/>
            <w:tcBorders>
              <w:left w:val="single" w:sz="1" w:space="0" w:color="000000"/>
              <w:bottom w:val="single" w:sz="1" w:space="0" w:color="000000"/>
              <w:right w:val="single" w:sz="1" w:space="0" w:color="000000"/>
            </w:tcBorders>
            <w:shd w:val="clear" w:color="auto" w:fill="auto"/>
          </w:tcPr>
          <w:p w14:paraId="057D01AB" w14:textId="77777777" w:rsidR="002A2311" w:rsidRPr="00897DF5" w:rsidRDefault="00A51BA6" w:rsidP="007E3A2C">
            <w:pPr>
              <w:pStyle w:val="Zawartotabeli"/>
              <w:jc w:val="both"/>
              <w:rPr>
                <w:rFonts w:ascii="Arial" w:hAnsi="Arial" w:cs="Arial"/>
              </w:rPr>
            </w:pPr>
            <w:r w:rsidRPr="00897DF5">
              <w:rPr>
                <w:rFonts w:ascii="Arial" w:hAnsi="Arial" w:cs="Arial"/>
              </w:rPr>
              <w:t>56 z dnia 23.07.2014 roku</w:t>
            </w:r>
          </w:p>
        </w:tc>
      </w:tr>
      <w:tr w:rsidR="002A2311" w:rsidRPr="00897DF5" w14:paraId="541CCFAD" w14:textId="77777777" w:rsidTr="007E3A2C">
        <w:tc>
          <w:tcPr>
            <w:tcW w:w="3030" w:type="dxa"/>
            <w:tcBorders>
              <w:left w:val="single" w:sz="1" w:space="0" w:color="000000"/>
              <w:bottom w:val="single" w:sz="1" w:space="0" w:color="000000"/>
            </w:tcBorders>
            <w:shd w:val="clear" w:color="auto" w:fill="auto"/>
          </w:tcPr>
          <w:p w14:paraId="7EFFDDDD" w14:textId="77777777" w:rsidR="002A2311" w:rsidRPr="00897DF5" w:rsidRDefault="002A2311" w:rsidP="007E3A2C">
            <w:pPr>
              <w:pStyle w:val="Zawartotabeli"/>
              <w:jc w:val="both"/>
              <w:rPr>
                <w:rFonts w:ascii="Arial" w:hAnsi="Arial" w:cs="Arial"/>
                <w:b/>
                <w:bCs/>
              </w:rPr>
            </w:pPr>
            <w:r w:rsidRPr="00897DF5">
              <w:rPr>
                <w:rFonts w:ascii="Arial" w:hAnsi="Arial" w:cs="Arial"/>
                <w:b/>
                <w:bCs/>
              </w:rPr>
              <w:t>Wersja dokumentu</w:t>
            </w:r>
          </w:p>
        </w:tc>
        <w:tc>
          <w:tcPr>
            <w:tcW w:w="6042" w:type="dxa"/>
            <w:tcBorders>
              <w:left w:val="single" w:sz="1" w:space="0" w:color="000000"/>
              <w:bottom w:val="single" w:sz="1" w:space="0" w:color="000000"/>
              <w:right w:val="single" w:sz="1" w:space="0" w:color="000000"/>
            </w:tcBorders>
            <w:shd w:val="clear" w:color="auto" w:fill="auto"/>
          </w:tcPr>
          <w:p w14:paraId="38EF6C5C" w14:textId="77777777" w:rsidR="002A2311" w:rsidRPr="00897DF5" w:rsidRDefault="002A2311" w:rsidP="00F70B2B">
            <w:pPr>
              <w:pStyle w:val="Zawartotabeli"/>
              <w:jc w:val="both"/>
              <w:rPr>
                <w:rFonts w:ascii="Arial" w:hAnsi="Arial" w:cs="Arial"/>
              </w:rPr>
            </w:pPr>
            <w:r w:rsidRPr="00897DF5">
              <w:rPr>
                <w:rFonts w:ascii="Arial" w:hAnsi="Arial" w:cs="Arial"/>
              </w:rPr>
              <w:t>1.</w:t>
            </w:r>
            <w:r w:rsidR="006071F7">
              <w:rPr>
                <w:rFonts w:ascii="Arial" w:hAnsi="Arial" w:cs="Arial"/>
              </w:rPr>
              <w:t>4.</w:t>
            </w:r>
            <w:r w:rsidR="000619AE">
              <w:rPr>
                <w:rFonts w:ascii="Arial" w:hAnsi="Arial" w:cs="Arial"/>
              </w:rPr>
              <w:t>1</w:t>
            </w:r>
          </w:p>
        </w:tc>
      </w:tr>
      <w:tr w:rsidR="002A2311" w:rsidRPr="00897DF5" w14:paraId="0361C5D0" w14:textId="77777777" w:rsidTr="007E3A2C">
        <w:tc>
          <w:tcPr>
            <w:tcW w:w="3030" w:type="dxa"/>
            <w:tcBorders>
              <w:left w:val="single" w:sz="1" w:space="0" w:color="000000"/>
              <w:bottom w:val="single" w:sz="1" w:space="0" w:color="000000"/>
            </w:tcBorders>
            <w:shd w:val="clear" w:color="auto" w:fill="auto"/>
          </w:tcPr>
          <w:p w14:paraId="7057F9E9" w14:textId="77777777" w:rsidR="002A2311" w:rsidRPr="00897DF5" w:rsidRDefault="002A2311" w:rsidP="007E3A2C">
            <w:pPr>
              <w:pStyle w:val="Zawartotabeli"/>
              <w:jc w:val="both"/>
              <w:rPr>
                <w:rFonts w:ascii="Arial" w:hAnsi="Arial" w:cs="Arial"/>
                <w:b/>
                <w:bCs/>
              </w:rPr>
            </w:pPr>
            <w:r w:rsidRPr="00897DF5">
              <w:rPr>
                <w:rFonts w:ascii="Arial" w:hAnsi="Arial" w:cs="Arial"/>
                <w:b/>
                <w:bCs/>
              </w:rPr>
              <w:t>Data dokumentu</w:t>
            </w:r>
          </w:p>
        </w:tc>
        <w:tc>
          <w:tcPr>
            <w:tcW w:w="6042" w:type="dxa"/>
            <w:tcBorders>
              <w:left w:val="single" w:sz="1" w:space="0" w:color="000000"/>
              <w:bottom w:val="single" w:sz="1" w:space="0" w:color="000000"/>
              <w:right w:val="single" w:sz="1" w:space="0" w:color="000000"/>
            </w:tcBorders>
            <w:shd w:val="clear" w:color="auto" w:fill="auto"/>
          </w:tcPr>
          <w:p w14:paraId="7A1B4638" w14:textId="77777777" w:rsidR="002A2311" w:rsidRPr="00897DF5" w:rsidRDefault="00E11359" w:rsidP="00CD5E30">
            <w:pPr>
              <w:pStyle w:val="Zawartotabeli"/>
              <w:jc w:val="both"/>
              <w:rPr>
                <w:rFonts w:ascii="Arial" w:hAnsi="Arial" w:cs="Arial"/>
              </w:rPr>
            </w:pPr>
            <w:r>
              <w:rPr>
                <w:rFonts w:ascii="Arial" w:hAnsi="Arial" w:cs="Arial"/>
              </w:rPr>
              <w:t>2</w:t>
            </w:r>
            <w:r w:rsidR="00CD5E30">
              <w:rPr>
                <w:rFonts w:ascii="Arial" w:hAnsi="Arial" w:cs="Arial"/>
              </w:rPr>
              <w:t>7.09.</w:t>
            </w:r>
            <w:r w:rsidR="00B83F9C" w:rsidRPr="00897DF5">
              <w:rPr>
                <w:rFonts w:ascii="Arial" w:eastAsia="Times New Roman" w:hAnsi="Arial" w:cs="Arial"/>
              </w:rPr>
              <w:t>2017</w:t>
            </w:r>
          </w:p>
        </w:tc>
      </w:tr>
      <w:tr w:rsidR="002A2311" w:rsidRPr="00897DF5" w14:paraId="2A90DFC2" w14:textId="77777777" w:rsidTr="007E3A2C">
        <w:tc>
          <w:tcPr>
            <w:tcW w:w="3030" w:type="dxa"/>
            <w:tcBorders>
              <w:left w:val="single" w:sz="1" w:space="0" w:color="000000"/>
              <w:bottom w:val="single" w:sz="1" w:space="0" w:color="000000"/>
            </w:tcBorders>
            <w:shd w:val="clear" w:color="auto" w:fill="auto"/>
          </w:tcPr>
          <w:p w14:paraId="58EE6C97" w14:textId="77777777" w:rsidR="002A2311" w:rsidRPr="00897DF5" w:rsidRDefault="002A2311" w:rsidP="007E3A2C">
            <w:pPr>
              <w:pStyle w:val="Zawartotabeli"/>
              <w:jc w:val="both"/>
              <w:rPr>
                <w:rFonts w:ascii="Arial" w:hAnsi="Arial" w:cs="Arial"/>
                <w:b/>
                <w:bCs/>
              </w:rPr>
            </w:pPr>
            <w:r w:rsidRPr="00897DF5">
              <w:rPr>
                <w:rFonts w:ascii="Arial" w:hAnsi="Arial" w:cs="Arial"/>
                <w:b/>
                <w:bCs/>
              </w:rPr>
              <w:t>Inwestor</w:t>
            </w:r>
          </w:p>
        </w:tc>
        <w:tc>
          <w:tcPr>
            <w:tcW w:w="6042" w:type="dxa"/>
            <w:tcBorders>
              <w:left w:val="single" w:sz="1" w:space="0" w:color="000000"/>
              <w:bottom w:val="single" w:sz="1" w:space="0" w:color="000000"/>
              <w:right w:val="single" w:sz="1" w:space="0" w:color="000000"/>
            </w:tcBorders>
            <w:shd w:val="clear" w:color="auto" w:fill="auto"/>
          </w:tcPr>
          <w:p w14:paraId="4DC8C741" w14:textId="77777777" w:rsidR="002A2311" w:rsidRPr="00897DF5" w:rsidRDefault="002A2311" w:rsidP="007E3A2C">
            <w:pPr>
              <w:pStyle w:val="Zawartotabeli"/>
              <w:jc w:val="both"/>
              <w:rPr>
                <w:rFonts w:ascii="Arial" w:hAnsi="Arial" w:cs="Arial"/>
              </w:rPr>
            </w:pPr>
            <w:r w:rsidRPr="00897DF5">
              <w:rPr>
                <w:rFonts w:ascii="Arial" w:hAnsi="Arial" w:cs="Arial"/>
              </w:rPr>
              <w:t>Ministerstwo Sprawiedliwości</w:t>
            </w:r>
          </w:p>
        </w:tc>
      </w:tr>
      <w:tr w:rsidR="002A2311" w:rsidRPr="00897DF5" w14:paraId="7ACD0090" w14:textId="77777777" w:rsidTr="007E3A2C">
        <w:tc>
          <w:tcPr>
            <w:tcW w:w="3030" w:type="dxa"/>
            <w:tcBorders>
              <w:left w:val="single" w:sz="1" w:space="0" w:color="000000"/>
              <w:bottom w:val="single" w:sz="1" w:space="0" w:color="000000"/>
            </w:tcBorders>
            <w:shd w:val="clear" w:color="auto" w:fill="auto"/>
          </w:tcPr>
          <w:p w14:paraId="12E4D279" w14:textId="77777777" w:rsidR="002A2311" w:rsidRPr="00897DF5" w:rsidRDefault="002A2311" w:rsidP="007E3A2C">
            <w:pPr>
              <w:pStyle w:val="Zawartotabeli"/>
              <w:jc w:val="both"/>
              <w:rPr>
                <w:rFonts w:ascii="Arial" w:hAnsi="Arial" w:cs="Arial"/>
                <w:b/>
                <w:bCs/>
              </w:rPr>
            </w:pPr>
            <w:r w:rsidRPr="00897DF5">
              <w:rPr>
                <w:rFonts w:ascii="Arial" w:hAnsi="Arial" w:cs="Arial"/>
                <w:b/>
                <w:bCs/>
              </w:rPr>
              <w:t>Wykonawca</w:t>
            </w:r>
          </w:p>
        </w:tc>
        <w:tc>
          <w:tcPr>
            <w:tcW w:w="6042" w:type="dxa"/>
            <w:tcBorders>
              <w:left w:val="single" w:sz="1" w:space="0" w:color="000000"/>
              <w:bottom w:val="single" w:sz="1" w:space="0" w:color="000000"/>
              <w:right w:val="single" w:sz="1" w:space="0" w:color="000000"/>
            </w:tcBorders>
            <w:shd w:val="clear" w:color="auto" w:fill="auto"/>
          </w:tcPr>
          <w:p w14:paraId="6F6B19E3" w14:textId="79DE5CD3" w:rsidR="002A2311" w:rsidRPr="00897DF5" w:rsidRDefault="002A2311" w:rsidP="007E3A2C">
            <w:pPr>
              <w:pStyle w:val="Zawartotabeli"/>
              <w:jc w:val="both"/>
              <w:rPr>
                <w:rFonts w:ascii="Arial" w:hAnsi="Arial" w:cs="Arial"/>
              </w:rPr>
            </w:pPr>
          </w:p>
        </w:tc>
      </w:tr>
      <w:tr w:rsidR="002A2311" w:rsidRPr="00897DF5" w14:paraId="53533FE2" w14:textId="77777777" w:rsidTr="007E3A2C">
        <w:tc>
          <w:tcPr>
            <w:tcW w:w="3030" w:type="dxa"/>
            <w:tcBorders>
              <w:left w:val="single" w:sz="1" w:space="0" w:color="000000"/>
              <w:bottom w:val="single" w:sz="1" w:space="0" w:color="000000"/>
            </w:tcBorders>
            <w:shd w:val="clear" w:color="auto" w:fill="auto"/>
          </w:tcPr>
          <w:p w14:paraId="259B921E" w14:textId="77777777" w:rsidR="002A2311" w:rsidRPr="00897DF5" w:rsidRDefault="002A2311" w:rsidP="007E3A2C">
            <w:pPr>
              <w:pStyle w:val="Zawartotabeli"/>
              <w:jc w:val="both"/>
              <w:rPr>
                <w:rFonts w:ascii="Arial" w:hAnsi="Arial" w:cs="Arial"/>
                <w:b/>
                <w:bCs/>
              </w:rPr>
            </w:pPr>
            <w:r w:rsidRPr="00897DF5">
              <w:rPr>
                <w:rFonts w:ascii="Arial" w:hAnsi="Arial" w:cs="Arial"/>
                <w:b/>
                <w:bCs/>
              </w:rPr>
              <w:t>Opracował</w:t>
            </w:r>
          </w:p>
        </w:tc>
        <w:tc>
          <w:tcPr>
            <w:tcW w:w="6042" w:type="dxa"/>
            <w:tcBorders>
              <w:left w:val="single" w:sz="1" w:space="0" w:color="000000"/>
              <w:bottom w:val="single" w:sz="1" w:space="0" w:color="000000"/>
              <w:right w:val="single" w:sz="1" w:space="0" w:color="000000"/>
            </w:tcBorders>
            <w:shd w:val="clear" w:color="auto" w:fill="auto"/>
          </w:tcPr>
          <w:p w14:paraId="5C4161D6" w14:textId="3934C089" w:rsidR="002A2311" w:rsidRPr="00897DF5" w:rsidRDefault="002A2311" w:rsidP="007E3A2C">
            <w:pPr>
              <w:pStyle w:val="Zawartotabeli"/>
              <w:jc w:val="both"/>
              <w:rPr>
                <w:rFonts w:ascii="Arial" w:hAnsi="Arial" w:cs="Arial"/>
              </w:rPr>
            </w:pPr>
          </w:p>
        </w:tc>
      </w:tr>
      <w:tr w:rsidR="002A2311" w:rsidRPr="00897DF5" w14:paraId="5F05DD92" w14:textId="77777777" w:rsidTr="007E3A2C">
        <w:tc>
          <w:tcPr>
            <w:tcW w:w="3030" w:type="dxa"/>
            <w:tcBorders>
              <w:left w:val="single" w:sz="1" w:space="0" w:color="000000"/>
              <w:bottom w:val="single" w:sz="1" w:space="0" w:color="000000"/>
            </w:tcBorders>
            <w:shd w:val="clear" w:color="auto" w:fill="auto"/>
          </w:tcPr>
          <w:p w14:paraId="3BC6A595" w14:textId="77777777" w:rsidR="002A2311" w:rsidRPr="00897DF5" w:rsidRDefault="002A2311" w:rsidP="007E3A2C">
            <w:pPr>
              <w:pStyle w:val="Zawartotabeli"/>
              <w:jc w:val="both"/>
              <w:rPr>
                <w:rFonts w:ascii="Arial" w:hAnsi="Arial" w:cs="Arial"/>
                <w:b/>
                <w:bCs/>
              </w:rPr>
            </w:pPr>
            <w:r w:rsidRPr="00897DF5">
              <w:rPr>
                <w:rFonts w:ascii="Arial" w:hAnsi="Arial" w:cs="Arial"/>
                <w:b/>
                <w:bCs/>
              </w:rPr>
              <w:t>Sprawdził</w:t>
            </w:r>
          </w:p>
        </w:tc>
        <w:tc>
          <w:tcPr>
            <w:tcW w:w="6042" w:type="dxa"/>
            <w:tcBorders>
              <w:left w:val="single" w:sz="1" w:space="0" w:color="000000"/>
              <w:bottom w:val="single" w:sz="1" w:space="0" w:color="000000"/>
              <w:right w:val="single" w:sz="1" w:space="0" w:color="000000"/>
            </w:tcBorders>
            <w:shd w:val="clear" w:color="auto" w:fill="auto"/>
          </w:tcPr>
          <w:p w14:paraId="4ECB0EDC" w14:textId="6414B7C7" w:rsidR="002A2311" w:rsidRPr="00897DF5" w:rsidRDefault="002A2311" w:rsidP="007E3A2C">
            <w:pPr>
              <w:pStyle w:val="Zawartotabeli"/>
              <w:jc w:val="both"/>
              <w:rPr>
                <w:rFonts w:ascii="Arial" w:hAnsi="Arial" w:cs="Arial"/>
              </w:rPr>
            </w:pPr>
          </w:p>
        </w:tc>
      </w:tr>
    </w:tbl>
    <w:p w14:paraId="7F120719" w14:textId="77777777" w:rsidR="002A2311" w:rsidRPr="00897DF5" w:rsidRDefault="002A2311" w:rsidP="002A2311">
      <w:pPr>
        <w:jc w:val="both"/>
        <w:rPr>
          <w:rFonts w:ascii="Arial" w:hAnsi="Arial" w:cs="Arial"/>
          <w:sz w:val="20"/>
          <w:szCs w:val="20"/>
        </w:rPr>
      </w:pPr>
    </w:p>
    <w:p w14:paraId="71A73AD9" w14:textId="77777777" w:rsidR="002A2311" w:rsidRPr="00897DF5" w:rsidRDefault="002A2311" w:rsidP="006071F7">
      <w:pPr>
        <w:spacing w:before="360" w:after="60"/>
        <w:rPr>
          <w:rFonts w:ascii="Arial" w:hAnsi="Arial" w:cs="Arial"/>
          <w:b/>
          <w:sz w:val="20"/>
          <w:szCs w:val="20"/>
        </w:rPr>
      </w:pPr>
      <w:r w:rsidRPr="00897DF5">
        <w:rPr>
          <w:rFonts w:ascii="Arial" w:hAnsi="Arial" w:cs="Arial"/>
          <w:b/>
          <w:sz w:val="20"/>
          <w:szCs w:val="20"/>
        </w:rPr>
        <w:t>Historia zmian</w:t>
      </w:r>
      <w:r w:rsidR="006071F7">
        <w:rPr>
          <w:rFonts w:ascii="Arial" w:hAnsi="Arial" w:cs="Arial"/>
          <w:b/>
          <w:sz w:val="20"/>
          <w:szCs w:val="20"/>
        </w:rPr>
        <w:t>:</w:t>
      </w:r>
    </w:p>
    <w:tbl>
      <w:tblPr>
        <w:tblW w:w="8813" w:type="dxa"/>
        <w:tblInd w:w="108" w:type="dxa"/>
        <w:tblBorders>
          <w:top w:val="single" w:sz="12" w:space="0" w:color="auto"/>
          <w:left w:val="single" w:sz="12" w:space="0" w:color="auto"/>
          <w:bottom w:val="single" w:sz="12" w:space="0" w:color="auto"/>
          <w:right w:val="single" w:sz="12" w:space="0" w:color="auto"/>
          <w:insideH w:val="single" w:sz="6" w:space="0" w:color="auto"/>
          <w:insideV w:val="single" w:sz="6" w:space="0" w:color="auto"/>
        </w:tblBorders>
        <w:tblLayout w:type="fixed"/>
        <w:tblLook w:val="0000" w:firstRow="0" w:lastRow="0" w:firstColumn="0" w:lastColumn="0" w:noHBand="0" w:noVBand="0"/>
      </w:tblPr>
      <w:tblGrid>
        <w:gridCol w:w="1173"/>
        <w:gridCol w:w="1418"/>
        <w:gridCol w:w="2395"/>
        <w:gridCol w:w="3827"/>
      </w:tblGrid>
      <w:tr w:rsidR="002A2311" w:rsidRPr="00897DF5" w14:paraId="3E0AA76F" w14:textId="77777777" w:rsidTr="0020642D">
        <w:trPr>
          <w:cantSplit/>
        </w:trPr>
        <w:tc>
          <w:tcPr>
            <w:tcW w:w="1173" w:type="dxa"/>
            <w:shd w:val="clear" w:color="auto" w:fill="E6E6E6"/>
          </w:tcPr>
          <w:p w14:paraId="37897EE9" w14:textId="77777777" w:rsidR="002A2311" w:rsidRPr="00897DF5" w:rsidRDefault="002A2311" w:rsidP="007E3A2C">
            <w:pPr>
              <w:pStyle w:val="Tabelanagwek"/>
              <w:jc w:val="both"/>
              <w:rPr>
                <w:rFonts w:cs="Arial"/>
              </w:rPr>
            </w:pPr>
            <w:r w:rsidRPr="00897DF5">
              <w:rPr>
                <w:rFonts w:cs="Arial"/>
              </w:rPr>
              <w:t>Nr wersji</w:t>
            </w:r>
          </w:p>
        </w:tc>
        <w:tc>
          <w:tcPr>
            <w:tcW w:w="1418" w:type="dxa"/>
            <w:shd w:val="clear" w:color="auto" w:fill="E6E6E6"/>
          </w:tcPr>
          <w:p w14:paraId="30D66FA9" w14:textId="77777777" w:rsidR="002A2311" w:rsidRPr="00897DF5" w:rsidRDefault="002A2311" w:rsidP="007E3A2C">
            <w:pPr>
              <w:pStyle w:val="Tabelanagwek"/>
              <w:jc w:val="both"/>
              <w:rPr>
                <w:rFonts w:cs="Arial"/>
              </w:rPr>
            </w:pPr>
            <w:r w:rsidRPr="00897DF5">
              <w:rPr>
                <w:rFonts w:cs="Arial"/>
              </w:rPr>
              <w:t>Data</w:t>
            </w:r>
          </w:p>
        </w:tc>
        <w:tc>
          <w:tcPr>
            <w:tcW w:w="2395" w:type="dxa"/>
            <w:shd w:val="clear" w:color="auto" w:fill="E6E6E6"/>
          </w:tcPr>
          <w:p w14:paraId="2D867705" w14:textId="77777777" w:rsidR="002A2311" w:rsidRPr="00897DF5" w:rsidRDefault="002A2311" w:rsidP="007E3A2C">
            <w:pPr>
              <w:pStyle w:val="Tabelanagwek"/>
              <w:jc w:val="both"/>
              <w:rPr>
                <w:rFonts w:cs="Arial"/>
              </w:rPr>
            </w:pPr>
            <w:r w:rsidRPr="00897DF5">
              <w:rPr>
                <w:rFonts w:cs="Arial"/>
              </w:rPr>
              <w:t>Autor zmiany</w:t>
            </w:r>
          </w:p>
        </w:tc>
        <w:tc>
          <w:tcPr>
            <w:tcW w:w="3827" w:type="dxa"/>
            <w:shd w:val="clear" w:color="auto" w:fill="E6E6E6"/>
          </w:tcPr>
          <w:p w14:paraId="1A90BF61" w14:textId="77777777" w:rsidR="002A2311" w:rsidRPr="00897DF5" w:rsidRDefault="002A2311" w:rsidP="007E3A2C">
            <w:pPr>
              <w:pStyle w:val="Tabelanagwek"/>
              <w:rPr>
                <w:rFonts w:cs="Arial"/>
              </w:rPr>
            </w:pPr>
            <w:r w:rsidRPr="00897DF5">
              <w:rPr>
                <w:rFonts w:cs="Arial"/>
              </w:rPr>
              <w:t>Opis zmian</w:t>
            </w:r>
          </w:p>
        </w:tc>
      </w:tr>
      <w:tr w:rsidR="002A2311" w:rsidRPr="00897DF5" w14:paraId="410600A8" w14:textId="77777777" w:rsidTr="0020642D">
        <w:trPr>
          <w:cantSplit/>
        </w:trPr>
        <w:tc>
          <w:tcPr>
            <w:tcW w:w="1173" w:type="dxa"/>
            <w:vAlign w:val="center"/>
          </w:tcPr>
          <w:p w14:paraId="39C613D5" w14:textId="77777777" w:rsidR="002A2311" w:rsidRPr="00897DF5" w:rsidRDefault="002A2311" w:rsidP="007E3A2C">
            <w:pPr>
              <w:pStyle w:val="Tabelatre"/>
              <w:jc w:val="both"/>
              <w:rPr>
                <w:rFonts w:cs="Arial"/>
              </w:rPr>
            </w:pPr>
            <w:r w:rsidRPr="00897DF5">
              <w:rPr>
                <w:rFonts w:cs="Arial"/>
              </w:rPr>
              <w:t>1.0</w:t>
            </w:r>
          </w:p>
        </w:tc>
        <w:tc>
          <w:tcPr>
            <w:tcW w:w="1418" w:type="dxa"/>
            <w:vAlign w:val="center"/>
          </w:tcPr>
          <w:p w14:paraId="7EF3A94B" w14:textId="77777777" w:rsidR="002A2311" w:rsidRPr="00897DF5" w:rsidRDefault="002A2311" w:rsidP="007E3A2C">
            <w:pPr>
              <w:pStyle w:val="Tabelatre"/>
              <w:jc w:val="both"/>
              <w:rPr>
                <w:rFonts w:cs="Arial"/>
              </w:rPr>
            </w:pPr>
            <w:r w:rsidRPr="00897DF5">
              <w:rPr>
                <w:rFonts w:cs="Arial"/>
              </w:rPr>
              <w:t>27.09.2017</w:t>
            </w:r>
          </w:p>
        </w:tc>
        <w:tc>
          <w:tcPr>
            <w:tcW w:w="2395" w:type="dxa"/>
            <w:vAlign w:val="center"/>
          </w:tcPr>
          <w:p w14:paraId="64B2970F" w14:textId="2246588F" w:rsidR="002A2311" w:rsidRPr="00897DF5" w:rsidRDefault="002A2311" w:rsidP="007E3A2C">
            <w:pPr>
              <w:pStyle w:val="Tabelatre"/>
              <w:jc w:val="both"/>
              <w:rPr>
                <w:rFonts w:cs="Arial"/>
              </w:rPr>
            </w:pPr>
          </w:p>
        </w:tc>
        <w:tc>
          <w:tcPr>
            <w:tcW w:w="3827" w:type="dxa"/>
            <w:vAlign w:val="center"/>
          </w:tcPr>
          <w:p w14:paraId="3259FB2F" w14:textId="77777777" w:rsidR="002A2311" w:rsidRPr="00897DF5" w:rsidRDefault="002A2311" w:rsidP="007E3A2C">
            <w:pPr>
              <w:pStyle w:val="Tabelatre"/>
              <w:rPr>
                <w:rFonts w:cs="Arial"/>
              </w:rPr>
            </w:pPr>
            <w:r w:rsidRPr="00897DF5">
              <w:rPr>
                <w:rFonts w:cs="Arial"/>
              </w:rPr>
              <w:t>Utworzenie dokumentu</w:t>
            </w:r>
          </w:p>
        </w:tc>
      </w:tr>
      <w:tr w:rsidR="002A2311" w:rsidRPr="00897DF5" w14:paraId="4AFF11D5" w14:textId="77777777" w:rsidTr="0020642D">
        <w:trPr>
          <w:cantSplit/>
        </w:trPr>
        <w:tc>
          <w:tcPr>
            <w:tcW w:w="1173" w:type="dxa"/>
            <w:vAlign w:val="center"/>
          </w:tcPr>
          <w:p w14:paraId="1E540AEB" w14:textId="77777777" w:rsidR="002A2311" w:rsidRPr="00897DF5" w:rsidRDefault="002A2311" w:rsidP="007E3A2C">
            <w:pPr>
              <w:pStyle w:val="Tabelatre"/>
              <w:jc w:val="both"/>
              <w:rPr>
                <w:rFonts w:cs="Arial"/>
              </w:rPr>
            </w:pPr>
            <w:r w:rsidRPr="00897DF5">
              <w:rPr>
                <w:rFonts w:cs="Arial"/>
              </w:rPr>
              <w:t>1.1</w:t>
            </w:r>
          </w:p>
        </w:tc>
        <w:tc>
          <w:tcPr>
            <w:tcW w:w="1418" w:type="dxa"/>
            <w:vAlign w:val="center"/>
          </w:tcPr>
          <w:p w14:paraId="1933A3B4" w14:textId="77777777" w:rsidR="002A2311" w:rsidRPr="00897DF5" w:rsidRDefault="002A2311" w:rsidP="007E3A2C">
            <w:pPr>
              <w:pStyle w:val="Tabelatre"/>
              <w:jc w:val="both"/>
              <w:rPr>
                <w:rFonts w:cs="Arial"/>
              </w:rPr>
            </w:pPr>
            <w:r w:rsidRPr="00897DF5">
              <w:rPr>
                <w:rFonts w:cs="Arial"/>
              </w:rPr>
              <w:t>02.10.2017</w:t>
            </w:r>
          </w:p>
        </w:tc>
        <w:tc>
          <w:tcPr>
            <w:tcW w:w="2395" w:type="dxa"/>
            <w:vAlign w:val="center"/>
          </w:tcPr>
          <w:p w14:paraId="6D1BEB0F" w14:textId="4D059A0D" w:rsidR="002A2311" w:rsidRPr="00897DF5" w:rsidRDefault="002A2311" w:rsidP="007E3A2C">
            <w:pPr>
              <w:pStyle w:val="Tabelatre"/>
              <w:jc w:val="both"/>
              <w:rPr>
                <w:rFonts w:cs="Arial"/>
              </w:rPr>
            </w:pPr>
          </w:p>
        </w:tc>
        <w:tc>
          <w:tcPr>
            <w:tcW w:w="3827" w:type="dxa"/>
            <w:vAlign w:val="center"/>
          </w:tcPr>
          <w:p w14:paraId="631580E7" w14:textId="77777777" w:rsidR="002A2311" w:rsidRPr="00897DF5" w:rsidRDefault="002A2311" w:rsidP="007E3A2C">
            <w:pPr>
              <w:pStyle w:val="Tabelatre"/>
              <w:rPr>
                <w:rFonts w:cs="Arial"/>
              </w:rPr>
            </w:pPr>
            <w:r w:rsidRPr="00897DF5">
              <w:rPr>
                <w:rFonts w:cs="Arial"/>
              </w:rPr>
              <w:t>Modyfikacja dokumentu</w:t>
            </w:r>
          </w:p>
        </w:tc>
      </w:tr>
      <w:tr w:rsidR="002A2311" w:rsidRPr="00897DF5" w14:paraId="1C38CD70" w14:textId="77777777" w:rsidTr="0020642D">
        <w:trPr>
          <w:cantSplit/>
        </w:trPr>
        <w:tc>
          <w:tcPr>
            <w:tcW w:w="1173" w:type="dxa"/>
            <w:vAlign w:val="center"/>
          </w:tcPr>
          <w:p w14:paraId="365BF225" w14:textId="77777777" w:rsidR="002A2311" w:rsidRPr="00897DF5" w:rsidRDefault="002A2311" w:rsidP="007E3A2C">
            <w:pPr>
              <w:pStyle w:val="Tabelatre"/>
              <w:jc w:val="both"/>
              <w:rPr>
                <w:rFonts w:cs="Arial"/>
              </w:rPr>
            </w:pPr>
            <w:r w:rsidRPr="00897DF5">
              <w:rPr>
                <w:rFonts w:cs="Arial"/>
              </w:rPr>
              <w:t>1.2</w:t>
            </w:r>
          </w:p>
        </w:tc>
        <w:tc>
          <w:tcPr>
            <w:tcW w:w="1418" w:type="dxa"/>
            <w:vAlign w:val="center"/>
          </w:tcPr>
          <w:p w14:paraId="00654026" w14:textId="77777777" w:rsidR="002A2311" w:rsidRPr="00897DF5" w:rsidRDefault="00C376CE" w:rsidP="007E3A2C">
            <w:pPr>
              <w:pStyle w:val="Tabelatre"/>
              <w:jc w:val="both"/>
              <w:rPr>
                <w:rFonts w:cs="Arial"/>
              </w:rPr>
            </w:pPr>
            <w:r w:rsidRPr="00897DF5">
              <w:rPr>
                <w:rFonts w:cs="Arial"/>
              </w:rPr>
              <w:t>26.10.2017</w:t>
            </w:r>
          </w:p>
        </w:tc>
        <w:tc>
          <w:tcPr>
            <w:tcW w:w="2395" w:type="dxa"/>
            <w:vAlign w:val="center"/>
          </w:tcPr>
          <w:p w14:paraId="475AA8F4" w14:textId="61128472" w:rsidR="002A2311" w:rsidRPr="00897DF5" w:rsidRDefault="002A2311" w:rsidP="007E3A2C">
            <w:pPr>
              <w:pStyle w:val="Tabelatre"/>
              <w:jc w:val="both"/>
              <w:rPr>
                <w:rFonts w:cs="Arial"/>
              </w:rPr>
            </w:pPr>
          </w:p>
        </w:tc>
        <w:tc>
          <w:tcPr>
            <w:tcW w:w="3827" w:type="dxa"/>
            <w:vAlign w:val="center"/>
          </w:tcPr>
          <w:p w14:paraId="7C10667D" w14:textId="77777777" w:rsidR="002A2311" w:rsidRPr="00897DF5" w:rsidRDefault="002A2311" w:rsidP="007E3A2C">
            <w:pPr>
              <w:pStyle w:val="Tabelatre"/>
              <w:rPr>
                <w:rFonts w:cs="Arial"/>
              </w:rPr>
            </w:pPr>
            <w:r w:rsidRPr="00897DF5">
              <w:rPr>
                <w:rFonts w:cs="Arial"/>
              </w:rPr>
              <w:t>Modyfikacja dokumentu</w:t>
            </w:r>
          </w:p>
        </w:tc>
      </w:tr>
      <w:tr w:rsidR="00E65264" w:rsidRPr="00897DF5" w14:paraId="1154EA52" w14:textId="77777777" w:rsidTr="0020642D">
        <w:trPr>
          <w:cantSplit/>
        </w:trPr>
        <w:tc>
          <w:tcPr>
            <w:tcW w:w="1173" w:type="dxa"/>
            <w:vAlign w:val="center"/>
          </w:tcPr>
          <w:p w14:paraId="4A2DF743" w14:textId="77777777" w:rsidR="00E65264" w:rsidRPr="00897DF5" w:rsidRDefault="0020642D" w:rsidP="00E65264">
            <w:pPr>
              <w:pStyle w:val="Tabelatre"/>
              <w:jc w:val="both"/>
              <w:rPr>
                <w:rFonts w:cs="Arial"/>
              </w:rPr>
            </w:pPr>
            <w:r w:rsidRPr="00897DF5">
              <w:rPr>
                <w:rFonts w:cs="Arial"/>
              </w:rPr>
              <w:t>1.3</w:t>
            </w:r>
          </w:p>
        </w:tc>
        <w:tc>
          <w:tcPr>
            <w:tcW w:w="1418" w:type="dxa"/>
            <w:vAlign w:val="center"/>
          </w:tcPr>
          <w:p w14:paraId="60739A4F" w14:textId="77777777" w:rsidR="00E65264" w:rsidRPr="00897DF5" w:rsidRDefault="0020642D" w:rsidP="00E65264">
            <w:pPr>
              <w:pStyle w:val="Tabelatre"/>
              <w:jc w:val="both"/>
              <w:rPr>
                <w:rFonts w:cs="Arial"/>
              </w:rPr>
            </w:pPr>
            <w:r w:rsidRPr="00897DF5">
              <w:rPr>
                <w:rFonts w:cs="Arial"/>
              </w:rPr>
              <w:t>30</w:t>
            </w:r>
            <w:r w:rsidR="00E65264" w:rsidRPr="00897DF5">
              <w:rPr>
                <w:rFonts w:cs="Arial"/>
              </w:rPr>
              <w:t>.10.2017</w:t>
            </w:r>
          </w:p>
        </w:tc>
        <w:tc>
          <w:tcPr>
            <w:tcW w:w="2395" w:type="dxa"/>
            <w:vAlign w:val="center"/>
          </w:tcPr>
          <w:p w14:paraId="4DF3A1CA" w14:textId="25DFD7C0" w:rsidR="00E65264" w:rsidRPr="00897DF5" w:rsidRDefault="00E65264" w:rsidP="00E65264">
            <w:pPr>
              <w:pStyle w:val="Tabelatre"/>
              <w:jc w:val="both"/>
              <w:rPr>
                <w:rFonts w:cs="Arial"/>
              </w:rPr>
            </w:pPr>
          </w:p>
        </w:tc>
        <w:tc>
          <w:tcPr>
            <w:tcW w:w="3827" w:type="dxa"/>
            <w:vAlign w:val="center"/>
          </w:tcPr>
          <w:p w14:paraId="16929B1A" w14:textId="77777777" w:rsidR="00E65264" w:rsidRPr="00897DF5" w:rsidRDefault="00E65264" w:rsidP="00E65264">
            <w:pPr>
              <w:pStyle w:val="Tabelatre"/>
              <w:rPr>
                <w:rFonts w:cs="Arial"/>
              </w:rPr>
            </w:pPr>
            <w:r w:rsidRPr="00897DF5">
              <w:rPr>
                <w:rFonts w:cs="Arial"/>
              </w:rPr>
              <w:t>Modyfikacja dokumentu</w:t>
            </w:r>
          </w:p>
        </w:tc>
      </w:tr>
      <w:tr w:rsidR="0020642D" w:rsidRPr="00897DF5" w14:paraId="61EACFCA" w14:textId="77777777" w:rsidTr="0020642D">
        <w:trPr>
          <w:cantSplit/>
        </w:trPr>
        <w:tc>
          <w:tcPr>
            <w:tcW w:w="1173" w:type="dxa"/>
            <w:vAlign w:val="center"/>
          </w:tcPr>
          <w:p w14:paraId="01AE1646" w14:textId="77777777" w:rsidR="0020642D" w:rsidRPr="00897DF5" w:rsidRDefault="0020642D" w:rsidP="0020642D">
            <w:pPr>
              <w:pStyle w:val="Tabelatre"/>
              <w:jc w:val="both"/>
              <w:rPr>
                <w:rFonts w:cs="Arial"/>
              </w:rPr>
            </w:pPr>
            <w:r w:rsidRPr="00897DF5">
              <w:rPr>
                <w:rFonts w:cs="Arial"/>
              </w:rPr>
              <w:t>1.3.1</w:t>
            </w:r>
          </w:p>
        </w:tc>
        <w:tc>
          <w:tcPr>
            <w:tcW w:w="1418" w:type="dxa"/>
            <w:vAlign w:val="center"/>
          </w:tcPr>
          <w:p w14:paraId="0E991DAD" w14:textId="77777777" w:rsidR="0020642D" w:rsidRPr="00897DF5" w:rsidRDefault="0020642D" w:rsidP="0020642D">
            <w:pPr>
              <w:pStyle w:val="Tabelatre"/>
              <w:jc w:val="both"/>
              <w:rPr>
                <w:rFonts w:cs="Arial"/>
              </w:rPr>
            </w:pPr>
            <w:r w:rsidRPr="00897DF5">
              <w:rPr>
                <w:rFonts w:cs="Arial"/>
              </w:rPr>
              <w:t>10.11.2017</w:t>
            </w:r>
          </w:p>
        </w:tc>
        <w:tc>
          <w:tcPr>
            <w:tcW w:w="2395" w:type="dxa"/>
            <w:vAlign w:val="center"/>
          </w:tcPr>
          <w:p w14:paraId="231429B4" w14:textId="18DCC0F6" w:rsidR="0020642D" w:rsidRPr="00897DF5" w:rsidRDefault="0020642D" w:rsidP="0020642D">
            <w:pPr>
              <w:pStyle w:val="Tabelatre"/>
              <w:jc w:val="both"/>
              <w:rPr>
                <w:rFonts w:cs="Arial"/>
              </w:rPr>
            </w:pPr>
          </w:p>
        </w:tc>
        <w:tc>
          <w:tcPr>
            <w:tcW w:w="3827" w:type="dxa"/>
            <w:vAlign w:val="center"/>
          </w:tcPr>
          <w:p w14:paraId="57909D2E" w14:textId="77777777" w:rsidR="0020642D" w:rsidRPr="00897DF5" w:rsidRDefault="0020642D" w:rsidP="0020642D">
            <w:pPr>
              <w:pStyle w:val="Tabelatre"/>
              <w:rPr>
                <w:rFonts w:cs="Arial"/>
              </w:rPr>
            </w:pPr>
            <w:r w:rsidRPr="00897DF5">
              <w:rPr>
                <w:rFonts w:cs="Arial"/>
              </w:rPr>
              <w:t>Modyfikacja dokumentu</w:t>
            </w:r>
          </w:p>
        </w:tc>
      </w:tr>
      <w:tr w:rsidR="00BF7FC9" w:rsidRPr="00897DF5" w14:paraId="7908FE3F" w14:textId="77777777" w:rsidTr="0020642D">
        <w:trPr>
          <w:cantSplit/>
        </w:trPr>
        <w:tc>
          <w:tcPr>
            <w:tcW w:w="1173" w:type="dxa"/>
            <w:vAlign w:val="center"/>
          </w:tcPr>
          <w:p w14:paraId="08326FAC" w14:textId="77777777" w:rsidR="00BF7FC9" w:rsidRPr="00897DF5" w:rsidRDefault="00BF7FC9" w:rsidP="00BF7FC9">
            <w:pPr>
              <w:pStyle w:val="Tabelatre"/>
              <w:jc w:val="both"/>
              <w:rPr>
                <w:rFonts w:cs="Arial"/>
              </w:rPr>
            </w:pPr>
            <w:r w:rsidRPr="00897DF5">
              <w:rPr>
                <w:rFonts w:cs="Arial"/>
              </w:rPr>
              <w:t>1.3.2</w:t>
            </w:r>
          </w:p>
        </w:tc>
        <w:tc>
          <w:tcPr>
            <w:tcW w:w="1418" w:type="dxa"/>
            <w:vAlign w:val="center"/>
          </w:tcPr>
          <w:p w14:paraId="11F2D38F" w14:textId="77777777" w:rsidR="00BF7FC9" w:rsidRPr="00897DF5" w:rsidRDefault="00E11359" w:rsidP="00BF7FC9">
            <w:pPr>
              <w:pStyle w:val="Tabelatre"/>
              <w:jc w:val="both"/>
              <w:rPr>
                <w:rFonts w:cs="Arial"/>
              </w:rPr>
            </w:pPr>
            <w:r>
              <w:rPr>
                <w:rFonts w:cs="Arial"/>
              </w:rPr>
              <w:t>24</w:t>
            </w:r>
            <w:r w:rsidR="00BF7FC9" w:rsidRPr="00897DF5">
              <w:rPr>
                <w:rFonts w:cs="Arial"/>
              </w:rPr>
              <w:t>.11.2017</w:t>
            </w:r>
          </w:p>
        </w:tc>
        <w:tc>
          <w:tcPr>
            <w:tcW w:w="2395" w:type="dxa"/>
            <w:vAlign w:val="center"/>
          </w:tcPr>
          <w:p w14:paraId="2BAABFA9" w14:textId="15DD01ED" w:rsidR="00BF7FC9" w:rsidRPr="00897DF5" w:rsidRDefault="00BF7FC9" w:rsidP="00BF7FC9">
            <w:pPr>
              <w:pStyle w:val="Tabelatre"/>
              <w:jc w:val="both"/>
              <w:rPr>
                <w:rFonts w:cs="Arial"/>
              </w:rPr>
            </w:pPr>
          </w:p>
        </w:tc>
        <w:tc>
          <w:tcPr>
            <w:tcW w:w="3827" w:type="dxa"/>
            <w:vAlign w:val="center"/>
          </w:tcPr>
          <w:p w14:paraId="50877E66" w14:textId="77777777" w:rsidR="00BF7FC9" w:rsidRPr="00897DF5" w:rsidRDefault="00BF7FC9" w:rsidP="00BF7FC9">
            <w:pPr>
              <w:pStyle w:val="Tabelatre"/>
              <w:rPr>
                <w:rFonts w:cs="Arial"/>
              </w:rPr>
            </w:pPr>
            <w:r w:rsidRPr="00897DF5">
              <w:rPr>
                <w:rFonts w:cs="Arial"/>
              </w:rPr>
              <w:t>Modyfikacja dokumentu</w:t>
            </w:r>
          </w:p>
        </w:tc>
      </w:tr>
      <w:tr w:rsidR="006F1475" w:rsidRPr="00897DF5" w14:paraId="0374494B" w14:textId="77777777" w:rsidTr="0020642D">
        <w:trPr>
          <w:cantSplit/>
        </w:trPr>
        <w:tc>
          <w:tcPr>
            <w:tcW w:w="1173" w:type="dxa"/>
            <w:vAlign w:val="center"/>
          </w:tcPr>
          <w:p w14:paraId="690EA601" w14:textId="77777777" w:rsidR="006F1475" w:rsidRPr="00897DF5" w:rsidRDefault="006F1475" w:rsidP="006F1475">
            <w:pPr>
              <w:pStyle w:val="Tabelatre"/>
              <w:jc w:val="both"/>
              <w:rPr>
                <w:rFonts w:cs="Arial"/>
              </w:rPr>
            </w:pPr>
            <w:r w:rsidRPr="00897DF5">
              <w:rPr>
                <w:rFonts w:cs="Arial"/>
              </w:rPr>
              <w:t>1.3</w:t>
            </w:r>
            <w:r>
              <w:rPr>
                <w:rFonts w:cs="Arial"/>
              </w:rPr>
              <w:t>.3</w:t>
            </w:r>
          </w:p>
        </w:tc>
        <w:tc>
          <w:tcPr>
            <w:tcW w:w="1418" w:type="dxa"/>
            <w:vAlign w:val="center"/>
          </w:tcPr>
          <w:p w14:paraId="72035C96" w14:textId="77777777" w:rsidR="006F1475" w:rsidRPr="00897DF5" w:rsidRDefault="006F1475" w:rsidP="006F1475">
            <w:pPr>
              <w:pStyle w:val="Tabelatre"/>
              <w:jc w:val="both"/>
              <w:rPr>
                <w:rFonts w:cs="Arial"/>
              </w:rPr>
            </w:pPr>
            <w:r>
              <w:rPr>
                <w:rFonts w:cs="Arial"/>
              </w:rPr>
              <w:t>28.11</w:t>
            </w:r>
            <w:r w:rsidRPr="00897DF5">
              <w:rPr>
                <w:rFonts w:cs="Arial"/>
              </w:rPr>
              <w:t>.2017</w:t>
            </w:r>
          </w:p>
        </w:tc>
        <w:tc>
          <w:tcPr>
            <w:tcW w:w="2395" w:type="dxa"/>
            <w:vAlign w:val="center"/>
          </w:tcPr>
          <w:p w14:paraId="0603D9BC" w14:textId="6436179C" w:rsidR="006F1475" w:rsidRPr="00897DF5" w:rsidRDefault="006F1475" w:rsidP="006F1475">
            <w:pPr>
              <w:pStyle w:val="Tabelatre"/>
              <w:jc w:val="both"/>
              <w:rPr>
                <w:rFonts w:cs="Arial"/>
              </w:rPr>
            </w:pPr>
          </w:p>
        </w:tc>
        <w:tc>
          <w:tcPr>
            <w:tcW w:w="3827" w:type="dxa"/>
            <w:vAlign w:val="center"/>
          </w:tcPr>
          <w:p w14:paraId="5CC4C2DC" w14:textId="77777777" w:rsidR="006F1475" w:rsidRPr="00897DF5" w:rsidRDefault="006F1475" w:rsidP="006F1475">
            <w:pPr>
              <w:pStyle w:val="Tabelatre"/>
              <w:rPr>
                <w:rFonts w:cs="Arial"/>
              </w:rPr>
            </w:pPr>
            <w:r w:rsidRPr="00897DF5">
              <w:rPr>
                <w:rFonts w:cs="Arial"/>
              </w:rPr>
              <w:t>Modyfikacja dokumentu</w:t>
            </w:r>
          </w:p>
        </w:tc>
      </w:tr>
      <w:tr w:rsidR="00A924ED" w:rsidRPr="00897DF5" w14:paraId="2404ACC5" w14:textId="77777777" w:rsidTr="0020642D">
        <w:trPr>
          <w:cantSplit/>
        </w:trPr>
        <w:tc>
          <w:tcPr>
            <w:tcW w:w="1173" w:type="dxa"/>
            <w:vAlign w:val="center"/>
          </w:tcPr>
          <w:p w14:paraId="1F2C6DC8" w14:textId="77777777" w:rsidR="00A924ED" w:rsidRPr="00897DF5" w:rsidRDefault="00A924ED" w:rsidP="00A924ED">
            <w:pPr>
              <w:pStyle w:val="Tabelatre"/>
              <w:jc w:val="both"/>
              <w:rPr>
                <w:rFonts w:cs="Arial"/>
              </w:rPr>
            </w:pPr>
            <w:r>
              <w:rPr>
                <w:rFonts w:cs="Arial"/>
              </w:rPr>
              <w:t>1.3.4</w:t>
            </w:r>
          </w:p>
        </w:tc>
        <w:tc>
          <w:tcPr>
            <w:tcW w:w="1418" w:type="dxa"/>
            <w:vAlign w:val="center"/>
          </w:tcPr>
          <w:p w14:paraId="067C5997" w14:textId="77777777" w:rsidR="00A924ED" w:rsidRPr="00897DF5" w:rsidRDefault="00A924ED" w:rsidP="00A924ED">
            <w:pPr>
              <w:pStyle w:val="Tabelatre"/>
              <w:jc w:val="both"/>
              <w:rPr>
                <w:rFonts w:cs="Arial"/>
              </w:rPr>
            </w:pPr>
            <w:r>
              <w:rPr>
                <w:rFonts w:cs="Arial"/>
              </w:rPr>
              <w:t>12.12</w:t>
            </w:r>
            <w:r w:rsidRPr="00897DF5">
              <w:rPr>
                <w:rFonts w:cs="Arial"/>
              </w:rPr>
              <w:t>.2017</w:t>
            </w:r>
          </w:p>
        </w:tc>
        <w:tc>
          <w:tcPr>
            <w:tcW w:w="2395" w:type="dxa"/>
            <w:vAlign w:val="center"/>
          </w:tcPr>
          <w:p w14:paraId="6B85B7B7" w14:textId="3257A8D8" w:rsidR="00A924ED" w:rsidRPr="00897DF5" w:rsidRDefault="00A924ED" w:rsidP="00A924ED">
            <w:pPr>
              <w:pStyle w:val="Tabelatre"/>
              <w:jc w:val="both"/>
              <w:rPr>
                <w:rFonts w:cs="Arial"/>
              </w:rPr>
            </w:pPr>
          </w:p>
        </w:tc>
        <w:tc>
          <w:tcPr>
            <w:tcW w:w="3827" w:type="dxa"/>
            <w:vAlign w:val="center"/>
          </w:tcPr>
          <w:p w14:paraId="03E5DAB9" w14:textId="77777777" w:rsidR="00A924ED" w:rsidRPr="00897DF5" w:rsidRDefault="00A924ED" w:rsidP="00A924ED">
            <w:pPr>
              <w:pStyle w:val="Tabelatre"/>
              <w:rPr>
                <w:rFonts w:cs="Arial"/>
              </w:rPr>
            </w:pPr>
            <w:r w:rsidRPr="00897DF5">
              <w:rPr>
                <w:rFonts w:cs="Arial"/>
              </w:rPr>
              <w:t>Modyfikacja dokumentu</w:t>
            </w:r>
          </w:p>
        </w:tc>
      </w:tr>
      <w:tr w:rsidR="006071F7" w:rsidRPr="00897DF5" w14:paraId="0F36836E" w14:textId="77777777" w:rsidTr="0020642D">
        <w:trPr>
          <w:cantSplit/>
        </w:trPr>
        <w:tc>
          <w:tcPr>
            <w:tcW w:w="1173" w:type="dxa"/>
            <w:vAlign w:val="center"/>
          </w:tcPr>
          <w:p w14:paraId="6264D8EE" w14:textId="77777777" w:rsidR="006071F7" w:rsidRPr="00414557" w:rsidRDefault="006071F7" w:rsidP="006071F7">
            <w:pPr>
              <w:pStyle w:val="Tabelatre"/>
              <w:jc w:val="both"/>
              <w:rPr>
                <w:rFonts w:cs="Arial"/>
              </w:rPr>
            </w:pPr>
            <w:r>
              <w:rPr>
                <w:rFonts w:cs="Arial"/>
              </w:rPr>
              <w:t>1.4.1</w:t>
            </w:r>
          </w:p>
        </w:tc>
        <w:tc>
          <w:tcPr>
            <w:tcW w:w="1418" w:type="dxa"/>
            <w:vAlign w:val="center"/>
          </w:tcPr>
          <w:p w14:paraId="51E31AB8" w14:textId="77777777" w:rsidR="006071F7" w:rsidRPr="00414557" w:rsidRDefault="006071F7" w:rsidP="006071F7">
            <w:pPr>
              <w:pStyle w:val="Tabelatre"/>
              <w:jc w:val="both"/>
              <w:rPr>
                <w:rFonts w:cs="Arial"/>
              </w:rPr>
            </w:pPr>
            <w:r>
              <w:rPr>
                <w:rFonts w:cs="Arial"/>
              </w:rPr>
              <w:t>13</w:t>
            </w:r>
            <w:r w:rsidRPr="00414557">
              <w:rPr>
                <w:rFonts w:cs="Arial"/>
              </w:rPr>
              <w:t>.1</w:t>
            </w:r>
            <w:r>
              <w:rPr>
                <w:rFonts w:cs="Arial"/>
              </w:rPr>
              <w:t>2</w:t>
            </w:r>
            <w:r w:rsidRPr="00414557">
              <w:rPr>
                <w:rFonts w:cs="Arial"/>
              </w:rPr>
              <w:t>.2017</w:t>
            </w:r>
          </w:p>
        </w:tc>
        <w:tc>
          <w:tcPr>
            <w:tcW w:w="2395" w:type="dxa"/>
            <w:vAlign w:val="center"/>
          </w:tcPr>
          <w:p w14:paraId="1084F324" w14:textId="44727991" w:rsidR="006071F7" w:rsidRPr="00414557" w:rsidRDefault="006071F7" w:rsidP="006071F7">
            <w:pPr>
              <w:pStyle w:val="Tabelatre"/>
              <w:jc w:val="both"/>
              <w:rPr>
                <w:rFonts w:cs="Arial"/>
              </w:rPr>
            </w:pPr>
          </w:p>
        </w:tc>
        <w:tc>
          <w:tcPr>
            <w:tcW w:w="3827" w:type="dxa"/>
            <w:vAlign w:val="center"/>
          </w:tcPr>
          <w:p w14:paraId="57706DF0" w14:textId="77777777" w:rsidR="006071F7" w:rsidRPr="00414557" w:rsidRDefault="006071F7" w:rsidP="006071F7">
            <w:pPr>
              <w:pStyle w:val="Tabelatre"/>
              <w:rPr>
                <w:rFonts w:cs="Arial"/>
              </w:rPr>
            </w:pPr>
            <w:r w:rsidRPr="00414557">
              <w:rPr>
                <w:rFonts w:cs="Arial"/>
              </w:rPr>
              <w:t>Modyfikacja dokumentu</w:t>
            </w:r>
            <w:r>
              <w:rPr>
                <w:rFonts w:cs="Arial"/>
              </w:rPr>
              <w:t xml:space="preserve"> – dodanie pkt. 5. </w:t>
            </w:r>
            <w:r w:rsidRPr="006071F7">
              <w:rPr>
                <w:rFonts w:cs="Arial"/>
                <w:i/>
              </w:rPr>
              <w:t>Konfiguracja oprogramowania JAVA na potrzeby składania podpisu elektronicznego</w:t>
            </w:r>
            <w:r>
              <w:rPr>
                <w:rFonts w:cs="Arial"/>
              </w:rPr>
              <w:t>.</w:t>
            </w:r>
          </w:p>
        </w:tc>
      </w:tr>
      <w:tr w:rsidR="00C77A67" w:rsidRPr="00897DF5" w14:paraId="1FC5DAC5" w14:textId="77777777" w:rsidTr="0020642D">
        <w:trPr>
          <w:cantSplit/>
        </w:trPr>
        <w:tc>
          <w:tcPr>
            <w:tcW w:w="1173" w:type="dxa"/>
            <w:vAlign w:val="center"/>
          </w:tcPr>
          <w:p w14:paraId="395CD460" w14:textId="77777777" w:rsidR="00C77A67" w:rsidRDefault="00C77A67" w:rsidP="006071F7">
            <w:pPr>
              <w:pStyle w:val="Tabelatre"/>
              <w:jc w:val="both"/>
              <w:rPr>
                <w:rFonts w:cs="Arial"/>
              </w:rPr>
            </w:pPr>
            <w:r>
              <w:rPr>
                <w:rFonts w:cs="Arial"/>
              </w:rPr>
              <w:t>1.4.2</w:t>
            </w:r>
          </w:p>
        </w:tc>
        <w:tc>
          <w:tcPr>
            <w:tcW w:w="1418" w:type="dxa"/>
            <w:vAlign w:val="center"/>
          </w:tcPr>
          <w:p w14:paraId="394C304E" w14:textId="77777777" w:rsidR="00C77A67" w:rsidRDefault="00C77A67" w:rsidP="006071F7">
            <w:pPr>
              <w:pStyle w:val="Tabelatre"/>
              <w:jc w:val="both"/>
              <w:rPr>
                <w:rFonts w:cs="Arial"/>
              </w:rPr>
            </w:pPr>
            <w:r>
              <w:rPr>
                <w:rFonts w:cs="Arial"/>
              </w:rPr>
              <w:t>19-04-2018</w:t>
            </w:r>
          </w:p>
        </w:tc>
        <w:tc>
          <w:tcPr>
            <w:tcW w:w="2395" w:type="dxa"/>
            <w:vAlign w:val="center"/>
          </w:tcPr>
          <w:p w14:paraId="3AE5FA7A" w14:textId="64D14DFD" w:rsidR="00C77A67" w:rsidRDefault="00C77A67" w:rsidP="006071F7">
            <w:pPr>
              <w:pStyle w:val="Tabelatre"/>
              <w:jc w:val="both"/>
              <w:rPr>
                <w:rFonts w:cs="Arial"/>
              </w:rPr>
            </w:pPr>
          </w:p>
        </w:tc>
        <w:tc>
          <w:tcPr>
            <w:tcW w:w="3827" w:type="dxa"/>
            <w:vAlign w:val="center"/>
          </w:tcPr>
          <w:p w14:paraId="23C6E181" w14:textId="77777777" w:rsidR="00C77A67" w:rsidRPr="00414557" w:rsidRDefault="00C77A67" w:rsidP="006071F7">
            <w:pPr>
              <w:pStyle w:val="Tabelatre"/>
              <w:rPr>
                <w:rFonts w:cs="Arial"/>
              </w:rPr>
            </w:pPr>
            <w:r>
              <w:rPr>
                <w:rFonts w:cs="Arial"/>
              </w:rPr>
              <w:t>Modyfikacja dokumentu w rozdziale opisującym składanie podpisu kwalifikowanego</w:t>
            </w:r>
          </w:p>
        </w:tc>
      </w:tr>
      <w:tr w:rsidR="00C77A67" w:rsidRPr="00897DF5" w14:paraId="1EC60989" w14:textId="77777777" w:rsidTr="0020642D">
        <w:trPr>
          <w:cantSplit/>
        </w:trPr>
        <w:tc>
          <w:tcPr>
            <w:tcW w:w="1173" w:type="dxa"/>
            <w:vAlign w:val="center"/>
          </w:tcPr>
          <w:p w14:paraId="0466874B" w14:textId="77777777" w:rsidR="00C77A67" w:rsidRDefault="000619AE" w:rsidP="006071F7">
            <w:pPr>
              <w:pStyle w:val="Tabelatre"/>
              <w:jc w:val="both"/>
              <w:rPr>
                <w:rFonts w:cs="Arial"/>
              </w:rPr>
            </w:pPr>
            <w:r>
              <w:rPr>
                <w:rFonts w:cs="Arial"/>
              </w:rPr>
              <w:t>1.4.3</w:t>
            </w:r>
          </w:p>
        </w:tc>
        <w:tc>
          <w:tcPr>
            <w:tcW w:w="1418" w:type="dxa"/>
            <w:vAlign w:val="center"/>
          </w:tcPr>
          <w:p w14:paraId="6C6105E9" w14:textId="77777777" w:rsidR="00C77A67" w:rsidRDefault="000619AE" w:rsidP="006071F7">
            <w:pPr>
              <w:pStyle w:val="Tabelatre"/>
              <w:jc w:val="both"/>
              <w:rPr>
                <w:rFonts w:cs="Arial"/>
              </w:rPr>
            </w:pPr>
            <w:r>
              <w:rPr>
                <w:rFonts w:cs="Arial"/>
              </w:rPr>
              <w:t>30-03-2020</w:t>
            </w:r>
          </w:p>
        </w:tc>
        <w:tc>
          <w:tcPr>
            <w:tcW w:w="2395" w:type="dxa"/>
            <w:vAlign w:val="center"/>
          </w:tcPr>
          <w:p w14:paraId="612CA84A" w14:textId="59918866" w:rsidR="00C77A67" w:rsidRDefault="00C77A67" w:rsidP="006071F7">
            <w:pPr>
              <w:pStyle w:val="Tabelatre"/>
              <w:jc w:val="both"/>
              <w:rPr>
                <w:rFonts w:cs="Arial"/>
              </w:rPr>
            </w:pPr>
          </w:p>
        </w:tc>
        <w:tc>
          <w:tcPr>
            <w:tcW w:w="3827" w:type="dxa"/>
            <w:vAlign w:val="center"/>
          </w:tcPr>
          <w:p w14:paraId="09410769" w14:textId="77777777" w:rsidR="00C77A67" w:rsidRDefault="000619AE" w:rsidP="006071F7">
            <w:pPr>
              <w:pStyle w:val="Tabelatre"/>
              <w:rPr>
                <w:rFonts w:cs="Arial"/>
              </w:rPr>
            </w:pPr>
            <w:r>
              <w:rPr>
                <w:rFonts w:cs="Arial"/>
              </w:rPr>
              <w:t>Zmiany komunikatów e-PUAP</w:t>
            </w:r>
          </w:p>
        </w:tc>
      </w:tr>
    </w:tbl>
    <w:p w14:paraId="2E687DB3" w14:textId="77777777" w:rsidR="002A2311" w:rsidRPr="00897DF5" w:rsidRDefault="002A2311" w:rsidP="002A2311">
      <w:pPr>
        <w:spacing w:after="80"/>
        <w:jc w:val="both"/>
        <w:rPr>
          <w:rFonts w:ascii="Arial" w:hAnsi="Arial" w:cs="Arial"/>
          <w:sz w:val="20"/>
          <w:szCs w:val="20"/>
        </w:rPr>
      </w:pPr>
    </w:p>
    <w:p w14:paraId="79AB06F4" w14:textId="77777777" w:rsidR="002A2311" w:rsidRPr="00897DF5" w:rsidRDefault="002A2311" w:rsidP="002A2311">
      <w:pPr>
        <w:rPr>
          <w:rFonts w:ascii="Arial" w:eastAsia="Times New Roman" w:hAnsi="Arial" w:cs="Arial"/>
          <w:bCs/>
          <w:caps/>
          <w:color w:val="333399"/>
          <w:kern w:val="0"/>
          <w:sz w:val="48"/>
          <w:szCs w:val="20"/>
        </w:rPr>
      </w:pPr>
    </w:p>
    <w:p w14:paraId="3136B10F" w14:textId="77777777" w:rsidR="002A2311" w:rsidRPr="00897DF5" w:rsidRDefault="002A2311">
      <w:pPr>
        <w:suppressAutoHyphens w:val="0"/>
        <w:spacing w:after="160" w:line="259" w:lineRule="auto"/>
        <w:rPr>
          <w:rFonts w:ascii="Arial" w:eastAsia="Times New Roman" w:hAnsi="Arial" w:cs="Arial"/>
          <w:bCs/>
          <w:caps/>
          <w:color w:val="333399"/>
          <w:kern w:val="0"/>
          <w:sz w:val="48"/>
          <w:szCs w:val="20"/>
        </w:rPr>
      </w:pPr>
      <w:r w:rsidRPr="00897DF5">
        <w:rPr>
          <w:rFonts w:ascii="Arial" w:eastAsia="Times New Roman" w:hAnsi="Arial" w:cs="Arial"/>
          <w:bCs/>
          <w:caps/>
          <w:color w:val="333399"/>
          <w:kern w:val="0"/>
          <w:sz w:val="48"/>
          <w:szCs w:val="20"/>
        </w:rPr>
        <w:br w:type="page"/>
      </w:r>
    </w:p>
    <w:p w14:paraId="1A334E04" w14:textId="77777777" w:rsidR="008D0D8A" w:rsidRPr="00897DF5" w:rsidRDefault="008D0D8A">
      <w:pPr>
        <w:suppressAutoHyphens w:val="0"/>
        <w:spacing w:after="160" w:line="259" w:lineRule="auto"/>
        <w:rPr>
          <w:rFonts w:ascii="Arial" w:eastAsia="Times New Roman" w:hAnsi="Arial" w:cs="Arial"/>
          <w:bCs/>
          <w:caps/>
          <w:color w:val="333399"/>
          <w:kern w:val="0"/>
          <w:sz w:val="48"/>
          <w:szCs w:val="20"/>
        </w:rPr>
      </w:pPr>
    </w:p>
    <w:p w14:paraId="3D44A075" w14:textId="77777777" w:rsidR="008D0D8A" w:rsidRPr="00897DF5" w:rsidRDefault="008D0D8A" w:rsidP="008D0D8A">
      <w:pPr>
        <w:suppressAutoHyphens w:val="0"/>
        <w:spacing w:after="160" w:line="259" w:lineRule="auto"/>
        <w:jc w:val="center"/>
        <w:rPr>
          <w:rFonts w:ascii="Arial" w:eastAsia="Times New Roman" w:hAnsi="Arial" w:cs="Arial"/>
          <w:bCs/>
          <w:caps/>
          <w:color w:val="333399"/>
          <w:kern w:val="0"/>
          <w:sz w:val="48"/>
          <w:szCs w:val="20"/>
        </w:rPr>
      </w:pPr>
      <w:r w:rsidRPr="00897DF5">
        <w:rPr>
          <w:rFonts w:ascii="Arial" w:eastAsia="Times New Roman" w:hAnsi="Arial" w:cs="Arial"/>
          <w:bCs/>
          <w:caps/>
          <w:color w:val="333399"/>
          <w:kern w:val="0"/>
          <w:sz w:val="48"/>
          <w:szCs w:val="20"/>
        </w:rPr>
        <w:t>SPIS TREŚCI</w:t>
      </w:r>
    </w:p>
    <w:p w14:paraId="0CCC7A67" w14:textId="45154AF8" w:rsidR="00C77A67" w:rsidRDefault="00CD41B7">
      <w:pPr>
        <w:pStyle w:val="Spistreci1"/>
        <w:rPr>
          <w:rFonts w:asciiTheme="minorHAnsi" w:eastAsiaTheme="minorEastAsia" w:hAnsiTheme="minorHAnsi" w:cstheme="minorBidi"/>
          <w:kern w:val="0"/>
          <w:sz w:val="22"/>
          <w:szCs w:val="22"/>
          <w:lang w:eastAsia="pl-PL"/>
        </w:rPr>
      </w:pPr>
      <w:r w:rsidRPr="00897DF5">
        <w:rPr>
          <w:rFonts w:ascii="Arial" w:hAnsi="Arial" w:cs="Arial"/>
        </w:rPr>
        <w:fldChar w:fldCharType="begin"/>
      </w:r>
      <w:r w:rsidR="00267641" w:rsidRPr="00897DF5">
        <w:rPr>
          <w:rFonts w:ascii="Arial" w:hAnsi="Arial" w:cs="Arial"/>
        </w:rPr>
        <w:instrText xml:space="preserve"> TOC \o "1-3" \h \z \u </w:instrText>
      </w:r>
      <w:r w:rsidRPr="00897DF5">
        <w:rPr>
          <w:rFonts w:ascii="Arial" w:hAnsi="Arial" w:cs="Arial"/>
        </w:rPr>
        <w:fldChar w:fldCharType="separate"/>
      </w:r>
      <w:hyperlink w:anchor="_Toc511904767" w:history="1">
        <w:r w:rsidR="00C77A67" w:rsidRPr="00A37316">
          <w:rPr>
            <w:rStyle w:val="Hipercze"/>
            <w:rFonts w:ascii="Arial" w:eastAsia="Times New Roman" w:hAnsi="Arial" w:cs="Arial"/>
            <w:kern w:val="28"/>
            <w:lang w:eastAsia="pl-PL"/>
          </w:rPr>
          <w:t>1.</w:t>
        </w:r>
        <w:r w:rsidR="00C77A67">
          <w:rPr>
            <w:rFonts w:asciiTheme="minorHAnsi" w:eastAsiaTheme="minorEastAsia" w:hAnsiTheme="minorHAnsi" w:cstheme="minorBidi"/>
            <w:kern w:val="0"/>
            <w:sz w:val="22"/>
            <w:szCs w:val="22"/>
            <w:lang w:eastAsia="pl-PL"/>
          </w:rPr>
          <w:tab/>
        </w:r>
        <w:r w:rsidR="00C77A67" w:rsidRPr="00A37316">
          <w:rPr>
            <w:rStyle w:val="Hipercze"/>
            <w:rFonts w:ascii="Arial" w:eastAsia="Times New Roman" w:hAnsi="Arial" w:cs="Arial"/>
            <w:kern w:val="28"/>
            <w:lang w:eastAsia="pl-PL"/>
          </w:rPr>
          <w:t>Wstęp</w:t>
        </w:r>
        <w:r w:rsidR="00C77A67">
          <w:rPr>
            <w:webHidden/>
          </w:rPr>
          <w:tab/>
        </w:r>
        <w:r w:rsidR="00C77A67">
          <w:rPr>
            <w:webHidden/>
          </w:rPr>
          <w:fldChar w:fldCharType="begin"/>
        </w:r>
        <w:r w:rsidR="00C77A67">
          <w:rPr>
            <w:webHidden/>
          </w:rPr>
          <w:instrText xml:space="preserve"> PAGEREF _Toc511904767 \h </w:instrText>
        </w:r>
        <w:r w:rsidR="00C77A67">
          <w:rPr>
            <w:webHidden/>
          </w:rPr>
        </w:r>
        <w:r w:rsidR="00C77A67">
          <w:rPr>
            <w:webHidden/>
          </w:rPr>
          <w:fldChar w:fldCharType="separate"/>
        </w:r>
        <w:r w:rsidR="00137EC4">
          <w:rPr>
            <w:webHidden/>
          </w:rPr>
          <w:t>5</w:t>
        </w:r>
        <w:r w:rsidR="00C77A67">
          <w:rPr>
            <w:webHidden/>
          </w:rPr>
          <w:fldChar w:fldCharType="end"/>
        </w:r>
      </w:hyperlink>
    </w:p>
    <w:p w14:paraId="1B80895A" w14:textId="4EAD0345"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68" w:history="1">
        <w:r w:rsidR="00C77A67" w:rsidRPr="00A37316">
          <w:rPr>
            <w:rStyle w:val="Hipercze"/>
            <w:rFonts w:ascii="Arial" w:eastAsia="Times New Roman" w:hAnsi="Arial" w:cs="Arial"/>
            <w:b/>
            <w:noProof/>
            <w:lang w:eastAsia="pl-PL"/>
          </w:rPr>
          <w:t>1.1.</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Zalety korzystania z podpisu elektronicznego</w:t>
        </w:r>
        <w:r w:rsidR="00C77A67">
          <w:rPr>
            <w:noProof/>
            <w:webHidden/>
          </w:rPr>
          <w:tab/>
        </w:r>
        <w:r w:rsidR="00C77A67">
          <w:rPr>
            <w:noProof/>
            <w:webHidden/>
          </w:rPr>
          <w:fldChar w:fldCharType="begin"/>
        </w:r>
        <w:r w:rsidR="00C77A67">
          <w:rPr>
            <w:noProof/>
            <w:webHidden/>
          </w:rPr>
          <w:instrText xml:space="preserve"> PAGEREF _Toc511904768 \h </w:instrText>
        </w:r>
        <w:r w:rsidR="00C77A67">
          <w:rPr>
            <w:noProof/>
            <w:webHidden/>
          </w:rPr>
        </w:r>
        <w:r w:rsidR="00C77A67">
          <w:rPr>
            <w:noProof/>
            <w:webHidden/>
          </w:rPr>
          <w:fldChar w:fldCharType="separate"/>
        </w:r>
        <w:r w:rsidR="00137EC4">
          <w:rPr>
            <w:noProof/>
            <w:webHidden/>
          </w:rPr>
          <w:t>5</w:t>
        </w:r>
        <w:r w:rsidR="00C77A67">
          <w:rPr>
            <w:noProof/>
            <w:webHidden/>
          </w:rPr>
          <w:fldChar w:fldCharType="end"/>
        </w:r>
      </w:hyperlink>
    </w:p>
    <w:p w14:paraId="2D22038F" w14:textId="2411E6B4" w:rsidR="00C77A67" w:rsidRDefault="00245AEE">
      <w:pPr>
        <w:pStyle w:val="Spistreci1"/>
        <w:rPr>
          <w:rFonts w:asciiTheme="minorHAnsi" w:eastAsiaTheme="minorEastAsia" w:hAnsiTheme="minorHAnsi" w:cstheme="minorBidi"/>
          <w:kern w:val="0"/>
          <w:sz w:val="22"/>
          <w:szCs w:val="22"/>
          <w:lang w:eastAsia="pl-PL"/>
        </w:rPr>
      </w:pPr>
      <w:hyperlink w:anchor="_Toc511904769" w:history="1">
        <w:r w:rsidR="00C77A67" w:rsidRPr="00A37316">
          <w:rPr>
            <w:rStyle w:val="Hipercze"/>
            <w:rFonts w:ascii="Arial" w:eastAsia="Times New Roman" w:hAnsi="Arial" w:cs="Arial"/>
            <w:kern w:val="28"/>
            <w:lang w:eastAsia="pl-PL"/>
          </w:rPr>
          <w:t>2.</w:t>
        </w:r>
        <w:r w:rsidR="00C77A67">
          <w:rPr>
            <w:rFonts w:asciiTheme="minorHAnsi" w:eastAsiaTheme="minorEastAsia" w:hAnsiTheme="minorHAnsi" w:cstheme="minorBidi"/>
            <w:kern w:val="0"/>
            <w:sz w:val="22"/>
            <w:szCs w:val="22"/>
            <w:lang w:eastAsia="pl-PL"/>
          </w:rPr>
          <w:tab/>
        </w:r>
        <w:r w:rsidR="00C77A67" w:rsidRPr="00A37316">
          <w:rPr>
            <w:rStyle w:val="Hipercze"/>
            <w:rFonts w:ascii="Arial" w:eastAsia="Times New Roman" w:hAnsi="Arial" w:cs="Arial"/>
            <w:kern w:val="28"/>
            <w:lang w:eastAsia="pl-PL"/>
          </w:rPr>
          <w:t>Wymagania techniczne niezbędne do prawidłowego złożenia podpisu elektronicznego</w:t>
        </w:r>
        <w:r w:rsidR="00C77A67">
          <w:rPr>
            <w:webHidden/>
          </w:rPr>
          <w:tab/>
        </w:r>
        <w:r w:rsidR="00C77A67">
          <w:rPr>
            <w:webHidden/>
          </w:rPr>
          <w:fldChar w:fldCharType="begin"/>
        </w:r>
        <w:r w:rsidR="00C77A67">
          <w:rPr>
            <w:webHidden/>
          </w:rPr>
          <w:instrText xml:space="preserve"> PAGEREF _Toc511904769 \h </w:instrText>
        </w:r>
        <w:r w:rsidR="00C77A67">
          <w:rPr>
            <w:webHidden/>
          </w:rPr>
        </w:r>
        <w:r w:rsidR="00C77A67">
          <w:rPr>
            <w:webHidden/>
          </w:rPr>
          <w:fldChar w:fldCharType="separate"/>
        </w:r>
        <w:r w:rsidR="00137EC4">
          <w:rPr>
            <w:webHidden/>
          </w:rPr>
          <w:t>7</w:t>
        </w:r>
        <w:r w:rsidR="00C77A67">
          <w:rPr>
            <w:webHidden/>
          </w:rPr>
          <w:fldChar w:fldCharType="end"/>
        </w:r>
      </w:hyperlink>
    </w:p>
    <w:p w14:paraId="0CEF51D4" w14:textId="00067C4C"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70" w:history="1">
        <w:r w:rsidR="00C77A67" w:rsidRPr="00A37316">
          <w:rPr>
            <w:rStyle w:val="Hipercze"/>
            <w:rFonts w:ascii="Arial" w:eastAsia="Times New Roman" w:hAnsi="Arial" w:cs="Arial"/>
            <w:b/>
            <w:noProof/>
            <w:lang w:eastAsia="pl-PL"/>
          </w:rPr>
          <w:t>2.1.</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Ustawienia przeglądarki internetowej MS Internet Explorer</w:t>
        </w:r>
        <w:r w:rsidR="00C77A67">
          <w:rPr>
            <w:noProof/>
            <w:webHidden/>
          </w:rPr>
          <w:tab/>
        </w:r>
        <w:r w:rsidR="00C77A67">
          <w:rPr>
            <w:noProof/>
            <w:webHidden/>
          </w:rPr>
          <w:fldChar w:fldCharType="begin"/>
        </w:r>
        <w:r w:rsidR="00C77A67">
          <w:rPr>
            <w:noProof/>
            <w:webHidden/>
          </w:rPr>
          <w:instrText xml:space="preserve"> PAGEREF _Toc511904770 \h </w:instrText>
        </w:r>
        <w:r w:rsidR="00C77A67">
          <w:rPr>
            <w:noProof/>
            <w:webHidden/>
          </w:rPr>
        </w:r>
        <w:r w:rsidR="00C77A67">
          <w:rPr>
            <w:noProof/>
            <w:webHidden/>
          </w:rPr>
          <w:fldChar w:fldCharType="separate"/>
        </w:r>
        <w:r w:rsidR="00137EC4">
          <w:rPr>
            <w:noProof/>
            <w:webHidden/>
          </w:rPr>
          <w:t>7</w:t>
        </w:r>
        <w:r w:rsidR="00C77A67">
          <w:rPr>
            <w:noProof/>
            <w:webHidden/>
          </w:rPr>
          <w:fldChar w:fldCharType="end"/>
        </w:r>
      </w:hyperlink>
    </w:p>
    <w:p w14:paraId="5422F36D" w14:textId="58DAF4CB"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71" w:history="1">
        <w:r w:rsidR="00C77A67" w:rsidRPr="00A37316">
          <w:rPr>
            <w:rStyle w:val="Hipercze"/>
            <w:rFonts w:ascii="Arial" w:eastAsia="Times New Roman" w:hAnsi="Arial" w:cs="Arial"/>
            <w:b/>
            <w:noProof/>
            <w:lang w:eastAsia="pl-PL"/>
          </w:rPr>
          <w:t>2.2.</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Ustawienia przeglądarki internetowej Mozilla Firefox</w:t>
        </w:r>
        <w:r w:rsidR="00C77A67">
          <w:rPr>
            <w:noProof/>
            <w:webHidden/>
          </w:rPr>
          <w:tab/>
        </w:r>
        <w:r w:rsidR="00C77A67">
          <w:rPr>
            <w:noProof/>
            <w:webHidden/>
          </w:rPr>
          <w:fldChar w:fldCharType="begin"/>
        </w:r>
        <w:r w:rsidR="00C77A67">
          <w:rPr>
            <w:noProof/>
            <w:webHidden/>
          </w:rPr>
          <w:instrText xml:space="preserve"> PAGEREF _Toc511904771 \h </w:instrText>
        </w:r>
        <w:r w:rsidR="00C77A67">
          <w:rPr>
            <w:noProof/>
            <w:webHidden/>
          </w:rPr>
        </w:r>
        <w:r w:rsidR="00C77A67">
          <w:rPr>
            <w:noProof/>
            <w:webHidden/>
          </w:rPr>
          <w:fldChar w:fldCharType="separate"/>
        </w:r>
        <w:r w:rsidR="00137EC4">
          <w:rPr>
            <w:noProof/>
            <w:webHidden/>
          </w:rPr>
          <w:t>8</w:t>
        </w:r>
        <w:r w:rsidR="00C77A67">
          <w:rPr>
            <w:noProof/>
            <w:webHidden/>
          </w:rPr>
          <w:fldChar w:fldCharType="end"/>
        </w:r>
      </w:hyperlink>
    </w:p>
    <w:p w14:paraId="5BE18C64" w14:textId="5EBFAB3D"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72" w:history="1">
        <w:r w:rsidR="00C77A67" w:rsidRPr="00A37316">
          <w:rPr>
            <w:rStyle w:val="Hipercze"/>
            <w:rFonts w:ascii="Arial" w:eastAsia="Times New Roman" w:hAnsi="Arial" w:cs="Arial"/>
            <w:b/>
            <w:noProof/>
            <w:lang w:eastAsia="pl-PL"/>
          </w:rPr>
          <w:t>2.3.</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Ustawienia przeglądarki internetowej Google Chrome</w:t>
        </w:r>
        <w:r w:rsidR="00C77A67">
          <w:rPr>
            <w:noProof/>
            <w:webHidden/>
          </w:rPr>
          <w:tab/>
        </w:r>
        <w:r w:rsidR="00C77A67">
          <w:rPr>
            <w:noProof/>
            <w:webHidden/>
          </w:rPr>
          <w:fldChar w:fldCharType="begin"/>
        </w:r>
        <w:r w:rsidR="00C77A67">
          <w:rPr>
            <w:noProof/>
            <w:webHidden/>
          </w:rPr>
          <w:instrText xml:space="preserve"> PAGEREF _Toc511904772 \h </w:instrText>
        </w:r>
        <w:r w:rsidR="00C77A67">
          <w:rPr>
            <w:noProof/>
            <w:webHidden/>
          </w:rPr>
        </w:r>
        <w:r w:rsidR="00C77A67">
          <w:rPr>
            <w:noProof/>
            <w:webHidden/>
          </w:rPr>
          <w:fldChar w:fldCharType="separate"/>
        </w:r>
        <w:r w:rsidR="00137EC4">
          <w:rPr>
            <w:noProof/>
            <w:webHidden/>
          </w:rPr>
          <w:t>8</w:t>
        </w:r>
        <w:r w:rsidR="00C77A67">
          <w:rPr>
            <w:noProof/>
            <w:webHidden/>
          </w:rPr>
          <w:fldChar w:fldCharType="end"/>
        </w:r>
      </w:hyperlink>
    </w:p>
    <w:p w14:paraId="76D3B277" w14:textId="310FD3F3"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73" w:history="1">
        <w:r w:rsidR="00C77A67" w:rsidRPr="00A37316">
          <w:rPr>
            <w:rStyle w:val="Hipercze"/>
            <w:rFonts w:ascii="Arial" w:eastAsia="Times New Roman" w:hAnsi="Arial" w:cs="Arial"/>
            <w:b/>
            <w:noProof/>
            <w:lang w:eastAsia="pl-PL"/>
          </w:rPr>
          <w:t>2.4.</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Ustawienia przeglądarki internetowej Opera</w:t>
        </w:r>
        <w:r w:rsidR="00C77A67">
          <w:rPr>
            <w:noProof/>
            <w:webHidden/>
          </w:rPr>
          <w:tab/>
        </w:r>
        <w:r w:rsidR="00C77A67">
          <w:rPr>
            <w:noProof/>
            <w:webHidden/>
          </w:rPr>
          <w:fldChar w:fldCharType="begin"/>
        </w:r>
        <w:r w:rsidR="00C77A67">
          <w:rPr>
            <w:noProof/>
            <w:webHidden/>
          </w:rPr>
          <w:instrText xml:space="preserve"> PAGEREF _Toc511904773 \h </w:instrText>
        </w:r>
        <w:r w:rsidR="00C77A67">
          <w:rPr>
            <w:noProof/>
            <w:webHidden/>
          </w:rPr>
        </w:r>
        <w:r w:rsidR="00C77A67">
          <w:rPr>
            <w:noProof/>
            <w:webHidden/>
          </w:rPr>
          <w:fldChar w:fldCharType="separate"/>
        </w:r>
        <w:r w:rsidR="00137EC4">
          <w:rPr>
            <w:noProof/>
            <w:webHidden/>
          </w:rPr>
          <w:t>8</w:t>
        </w:r>
        <w:r w:rsidR="00C77A67">
          <w:rPr>
            <w:noProof/>
            <w:webHidden/>
          </w:rPr>
          <w:fldChar w:fldCharType="end"/>
        </w:r>
      </w:hyperlink>
    </w:p>
    <w:p w14:paraId="32726CC7" w14:textId="69D8D6E2" w:rsidR="00C77A67" w:rsidRDefault="00245AEE">
      <w:pPr>
        <w:pStyle w:val="Spistreci1"/>
        <w:rPr>
          <w:rFonts w:asciiTheme="minorHAnsi" w:eastAsiaTheme="minorEastAsia" w:hAnsiTheme="minorHAnsi" w:cstheme="minorBidi"/>
          <w:kern w:val="0"/>
          <w:sz w:val="22"/>
          <w:szCs w:val="22"/>
          <w:lang w:eastAsia="pl-PL"/>
        </w:rPr>
      </w:pPr>
      <w:hyperlink w:anchor="_Toc511904774" w:history="1">
        <w:r w:rsidR="00C77A67" w:rsidRPr="00A37316">
          <w:rPr>
            <w:rStyle w:val="Hipercze"/>
            <w:rFonts w:ascii="Arial" w:eastAsia="Times New Roman" w:hAnsi="Arial" w:cs="Arial"/>
            <w:kern w:val="28"/>
            <w:lang w:eastAsia="pl-PL"/>
          </w:rPr>
          <w:t>3.</w:t>
        </w:r>
        <w:r w:rsidR="00C77A67">
          <w:rPr>
            <w:rFonts w:asciiTheme="minorHAnsi" w:eastAsiaTheme="minorEastAsia" w:hAnsiTheme="minorHAnsi" w:cstheme="minorBidi"/>
            <w:kern w:val="0"/>
            <w:sz w:val="22"/>
            <w:szCs w:val="22"/>
            <w:lang w:eastAsia="pl-PL"/>
          </w:rPr>
          <w:tab/>
        </w:r>
        <w:r w:rsidR="00C77A67" w:rsidRPr="00A37316">
          <w:rPr>
            <w:rStyle w:val="Hipercze"/>
            <w:rFonts w:ascii="Arial" w:eastAsia="Times New Roman" w:hAnsi="Arial" w:cs="Arial"/>
            <w:kern w:val="28"/>
            <w:lang w:eastAsia="pl-PL"/>
          </w:rPr>
          <w:t>Instalacja oprogramowania Java JRE</w:t>
        </w:r>
        <w:r w:rsidR="00C77A67">
          <w:rPr>
            <w:webHidden/>
          </w:rPr>
          <w:tab/>
        </w:r>
        <w:r w:rsidR="00C77A67">
          <w:rPr>
            <w:webHidden/>
          </w:rPr>
          <w:fldChar w:fldCharType="begin"/>
        </w:r>
        <w:r w:rsidR="00C77A67">
          <w:rPr>
            <w:webHidden/>
          </w:rPr>
          <w:instrText xml:space="preserve"> PAGEREF _Toc511904774 \h </w:instrText>
        </w:r>
        <w:r w:rsidR="00C77A67">
          <w:rPr>
            <w:webHidden/>
          </w:rPr>
        </w:r>
        <w:r w:rsidR="00C77A67">
          <w:rPr>
            <w:webHidden/>
          </w:rPr>
          <w:fldChar w:fldCharType="separate"/>
        </w:r>
        <w:r w:rsidR="00137EC4">
          <w:rPr>
            <w:webHidden/>
          </w:rPr>
          <w:t>9</w:t>
        </w:r>
        <w:r w:rsidR="00C77A67">
          <w:rPr>
            <w:webHidden/>
          </w:rPr>
          <w:fldChar w:fldCharType="end"/>
        </w:r>
      </w:hyperlink>
    </w:p>
    <w:p w14:paraId="6AC3D759" w14:textId="4946058B"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75" w:history="1">
        <w:r w:rsidR="00C77A67" w:rsidRPr="00A37316">
          <w:rPr>
            <w:rStyle w:val="Hipercze"/>
            <w:rFonts w:ascii="Arial" w:eastAsia="Times New Roman" w:hAnsi="Arial" w:cs="Arial"/>
            <w:b/>
            <w:noProof/>
            <w:lang w:eastAsia="pl-PL"/>
          </w:rPr>
          <w:t>3.1.</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Rozpoznanie braku posiadanej instalacji środowiska JAVA w systemie</w:t>
        </w:r>
        <w:r w:rsidR="00C77A67">
          <w:rPr>
            <w:noProof/>
            <w:webHidden/>
          </w:rPr>
          <w:tab/>
        </w:r>
        <w:r w:rsidR="00C77A67">
          <w:rPr>
            <w:noProof/>
            <w:webHidden/>
          </w:rPr>
          <w:fldChar w:fldCharType="begin"/>
        </w:r>
        <w:r w:rsidR="00C77A67">
          <w:rPr>
            <w:noProof/>
            <w:webHidden/>
          </w:rPr>
          <w:instrText xml:space="preserve"> PAGEREF _Toc511904775 \h </w:instrText>
        </w:r>
        <w:r w:rsidR="00C77A67">
          <w:rPr>
            <w:noProof/>
            <w:webHidden/>
          </w:rPr>
        </w:r>
        <w:r w:rsidR="00C77A67">
          <w:rPr>
            <w:noProof/>
            <w:webHidden/>
          </w:rPr>
          <w:fldChar w:fldCharType="separate"/>
        </w:r>
        <w:r w:rsidR="00137EC4">
          <w:rPr>
            <w:noProof/>
            <w:webHidden/>
          </w:rPr>
          <w:t>9</w:t>
        </w:r>
        <w:r w:rsidR="00C77A67">
          <w:rPr>
            <w:noProof/>
            <w:webHidden/>
          </w:rPr>
          <w:fldChar w:fldCharType="end"/>
        </w:r>
      </w:hyperlink>
    </w:p>
    <w:p w14:paraId="76294EFD" w14:textId="6DEE3438" w:rsidR="00C77A67" w:rsidRDefault="00245AEE">
      <w:pPr>
        <w:pStyle w:val="Spistreci3"/>
        <w:tabs>
          <w:tab w:val="left" w:pos="1320"/>
          <w:tab w:val="right" w:leader="dot" w:pos="9062"/>
        </w:tabs>
        <w:rPr>
          <w:rFonts w:asciiTheme="minorHAnsi" w:eastAsiaTheme="minorEastAsia" w:hAnsiTheme="minorHAnsi" w:cstheme="minorBidi"/>
          <w:noProof/>
          <w:kern w:val="0"/>
          <w:lang w:eastAsia="pl-PL"/>
        </w:rPr>
      </w:pPr>
      <w:hyperlink w:anchor="_Toc511904776" w:history="1">
        <w:r w:rsidR="00C77A67" w:rsidRPr="00A37316">
          <w:rPr>
            <w:rStyle w:val="Hipercze"/>
            <w:rFonts w:ascii="Arial" w:eastAsia="Times New Roman" w:hAnsi="Arial" w:cs="Arial"/>
            <w:b/>
            <w:noProof/>
            <w:lang w:eastAsia="pl-PL"/>
          </w:rPr>
          <w:t>3.1.1.</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System RDF – bezpłatne zgłaszanie dokumentów finansowych</w:t>
        </w:r>
        <w:r w:rsidR="00C77A67">
          <w:rPr>
            <w:noProof/>
            <w:webHidden/>
          </w:rPr>
          <w:tab/>
        </w:r>
        <w:r w:rsidR="00C77A67">
          <w:rPr>
            <w:noProof/>
            <w:webHidden/>
          </w:rPr>
          <w:fldChar w:fldCharType="begin"/>
        </w:r>
        <w:r w:rsidR="00C77A67">
          <w:rPr>
            <w:noProof/>
            <w:webHidden/>
          </w:rPr>
          <w:instrText xml:space="preserve"> PAGEREF _Toc511904776 \h </w:instrText>
        </w:r>
        <w:r w:rsidR="00C77A67">
          <w:rPr>
            <w:noProof/>
            <w:webHidden/>
          </w:rPr>
        </w:r>
        <w:r w:rsidR="00C77A67">
          <w:rPr>
            <w:noProof/>
            <w:webHidden/>
          </w:rPr>
          <w:fldChar w:fldCharType="separate"/>
        </w:r>
        <w:r w:rsidR="00137EC4">
          <w:rPr>
            <w:noProof/>
            <w:webHidden/>
          </w:rPr>
          <w:t>9</w:t>
        </w:r>
        <w:r w:rsidR="00C77A67">
          <w:rPr>
            <w:noProof/>
            <w:webHidden/>
          </w:rPr>
          <w:fldChar w:fldCharType="end"/>
        </w:r>
      </w:hyperlink>
    </w:p>
    <w:p w14:paraId="29C84210" w14:textId="135E6052" w:rsidR="00C77A67" w:rsidRDefault="00245AEE">
      <w:pPr>
        <w:pStyle w:val="Spistreci3"/>
        <w:tabs>
          <w:tab w:val="left" w:pos="1320"/>
          <w:tab w:val="right" w:leader="dot" w:pos="9062"/>
        </w:tabs>
        <w:rPr>
          <w:rFonts w:asciiTheme="minorHAnsi" w:eastAsiaTheme="minorEastAsia" w:hAnsiTheme="minorHAnsi" w:cstheme="minorBidi"/>
          <w:noProof/>
          <w:kern w:val="0"/>
          <w:lang w:eastAsia="pl-PL"/>
        </w:rPr>
      </w:pPr>
      <w:hyperlink w:anchor="_Toc511904777" w:history="1">
        <w:r w:rsidR="00C77A67" w:rsidRPr="00A37316">
          <w:rPr>
            <w:rStyle w:val="Hipercze"/>
            <w:rFonts w:ascii="Arial" w:eastAsia="Times New Roman" w:hAnsi="Arial" w:cs="Arial"/>
            <w:b/>
            <w:noProof/>
            <w:lang w:eastAsia="pl-PL"/>
          </w:rPr>
          <w:t>3.1.2.</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Portal S24 rejestracja spółek: z o.o., jawnej i komandytowej i Z30</w:t>
        </w:r>
        <w:r w:rsidR="00C77A67">
          <w:rPr>
            <w:noProof/>
            <w:webHidden/>
          </w:rPr>
          <w:tab/>
        </w:r>
        <w:r w:rsidR="00C77A67">
          <w:rPr>
            <w:noProof/>
            <w:webHidden/>
          </w:rPr>
          <w:fldChar w:fldCharType="begin"/>
        </w:r>
        <w:r w:rsidR="00C77A67">
          <w:rPr>
            <w:noProof/>
            <w:webHidden/>
          </w:rPr>
          <w:instrText xml:space="preserve"> PAGEREF _Toc511904777 \h </w:instrText>
        </w:r>
        <w:r w:rsidR="00C77A67">
          <w:rPr>
            <w:noProof/>
            <w:webHidden/>
          </w:rPr>
        </w:r>
        <w:r w:rsidR="00C77A67">
          <w:rPr>
            <w:noProof/>
            <w:webHidden/>
          </w:rPr>
          <w:fldChar w:fldCharType="separate"/>
        </w:r>
        <w:r w:rsidR="00137EC4">
          <w:rPr>
            <w:noProof/>
            <w:webHidden/>
          </w:rPr>
          <w:t>9</w:t>
        </w:r>
        <w:r w:rsidR="00C77A67">
          <w:rPr>
            <w:noProof/>
            <w:webHidden/>
          </w:rPr>
          <w:fldChar w:fldCharType="end"/>
        </w:r>
      </w:hyperlink>
    </w:p>
    <w:p w14:paraId="029B26EC" w14:textId="2D728BB1"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78" w:history="1">
        <w:r w:rsidR="00C77A67" w:rsidRPr="00A37316">
          <w:rPr>
            <w:rStyle w:val="Hipercze"/>
            <w:rFonts w:ascii="Arial" w:eastAsia="Times New Roman" w:hAnsi="Arial" w:cs="Arial"/>
            <w:b/>
            <w:noProof/>
            <w:lang w:eastAsia="pl-PL"/>
          </w:rPr>
          <w:t>3.2.</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Instalacja najnowszej wersji środowiska Java JRE – system Windows</w:t>
        </w:r>
        <w:r w:rsidR="00C77A67">
          <w:rPr>
            <w:noProof/>
            <w:webHidden/>
          </w:rPr>
          <w:tab/>
        </w:r>
        <w:r w:rsidR="00C77A67">
          <w:rPr>
            <w:noProof/>
            <w:webHidden/>
          </w:rPr>
          <w:fldChar w:fldCharType="begin"/>
        </w:r>
        <w:r w:rsidR="00C77A67">
          <w:rPr>
            <w:noProof/>
            <w:webHidden/>
          </w:rPr>
          <w:instrText xml:space="preserve"> PAGEREF _Toc511904778 \h </w:instrText>
        </w:r>
        <w:r w:rsidR="00C77A67">
          <w:rPr>
            <w:noProof/>
            <w:webHidden/>
          </w:rPr>
        </w:r>
        <w:r w:rsidR="00C77A67">
          <w:rPr>
            <w:noProof/>
            <w:webHidden/>
          </w:rPr>
          <w:fldChar w:fldCharType="separate"/>
        </w:r>
        <w:r w:rsidR="00137EC4">
          <w:rPr>
            <w:noProof/>
            <w:webHidden/>
          </w:rPr>
          <w:t>10</w:t>
        </w:r>
        <w:r w:rsidR="00C77A67">
          <w:rPr>
            <w:noProof/>
            <w:webHidden/>
          </w:rPr>
          <w:fldChar w:fldCharType="end"/>
        </w:r>
      </w:hyperlink>
    </w:p>
    <w:p w14:paraId="1530EDAD" w14:textId="43486F9B"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79" w:history="1">
        <w:r w:rsidR="00C77A67" w:rsidRPr="00A37316">
          <w:rPr>
            <w:rStyle w:val="Hipercze"/>
            <w:rFonts w:ascii="Arial" w:eastAsia="Times New Roman" w:hAnsi="Arial" w:cs="Arial"/>
            <w:b/>
            <w:noProof/>
            <w:lang w:eastAsia="pl-PL"/>
          </w:rPr>
          <w:t>3.3.</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Instalacja najnowszej wersji środowiska Java JRE – system iOS</w:t>
        </w:r>
        <w:r w:rsidR="00C77A67">
          <w:rPr>
            <w:noProof/>
            <w:webHidden/>
          </w:rPr>
          <w:tab/>
        </w:r>
        <w:r w:rsidR="00C77A67">
          <w:rPr>
            <w:noProof/>
            <w:webHidden/>
          </w:rPr>
          <w:fldChar w:fldCharType="begin"/>
        </w:r>
        <w:r w:rsidR="00C77A67">
          <w:rPr>
            <w:noProof/>
            <w:webHidden/>
          </w:rPr>
          <w:instrText xml:space="preserve"> PAGEREF _Toc511904779 \h </w:instrText>
        </w:r>
        <w:r w:rsidR="00C77A67">
          <w:rPr>
            <w:noProof/>
            <w:webHidden/>
          </w:rPr>
        </w:r>
        <w:r w:rsidR="00C77A67">
          <w:rPr>
            <w:noProof/>
            <w:webHidden/>
          </w:rPr>
          <w:fldChar w:fldCharType="separate"/>
        </w:r>
        <w:r w:rsidR="00137EC4">
          <w:rPr>
            <w:noProof/>
            <w:webHidden/>
          </w:rPr>
          <w:t>16</w:t>
        </w:r>
        <w:r w:rsidR="00C77A67">
          <w:rPr>
            <w:noProof/>
            <w:webHidden/>
          </w:rPr>
          <w:fldChar w:fldCharType="end"/>
        </w:r>
      </w:hyperlink>
    </w:p>
    <w:p w14:paraId="111AB356" w14:textId="71C9C508"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80" w:history="1">
        <w:r w:rsidR="00C77A67" w:rsidRPr="00A37316">
          <w:rPr>
            <w:rStyle w:val="Hipercze"/>
            <w:rFonts w:ascii="Arial" w:eastAsia="Times New Roman" w:hAnsi="Arial" w:cs="Arial"/>
            <w:b/>
            <w:noProof/>
            <w:lang w:eastAsia="pl-PL"/>
          </w:rPr>
          <w:t>3.4.</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Weryfikacja poprawności instalacji oprogramowania Java</w:t>
        </w:r>
        <w:r w:rsidR="00C77A67">
          <w:rPr>
            <w:noProof/>
            <w:webHidden/>
          </w:rPr>
          <w:tab/>
        </w:r>
        <w:r w:rsidR="00C77A67">
          <w:rPr>
            <w:noProof/>
            <w:webHidden/>
          </w:rPr>
          <w:fldChar w:fldCharType="begin"/>
        </w:r>
        <w:r w:rsidR="00C77A67">
          <w:rPr>
            <w:noProof/>
            <w:webHidden/>
          </w:rPr>
          <w:instrText xml:space="preserve"> PAGEREF _Toc511904780 \h </w:instrText>
        </w:r>
        <w:r w:rsidR="00C77A67">
          <w:rPr>
            <w:noProof/>
            <w:webHidden/>
          </w:rPr>
        </w:r>
        <w:r w:rsidR="00C77A67">
          <w:rPr>
            <w:noProof/>
            <w:webHidden/>
          </w:rPr>
          <w:fldChar w:fldCharType="separate"/>
        </w:r>
        <w:r w:rsidR="00137EC4">
          <w:rPr>
            <w:noProof/>
            <w:webHidden/>
          </w:rPr>
          <w:t>18</w:t>
        </w:r>
        <w:r w:rsidR="00C77A67">
          <w:rPr>
            <w:noProof/>
            <w:webHidden/>
          </w:rPr>
          <w:fldChar w:fldCharType="end"/>
        </w:r>
      </w:hyperlink>
    </w:p>
    <w:p w14:paraId="485E982C" w14:textId="547FCE4B"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81" w:history="1">
        <w:r w:rsidR="00C77A67" w:rsidRPr="00A37316">
          <w:rPr>
            <w:rStyle w:val="Hipercze"/>
            <w:rFonts w:ascii="Arial" w:eastAsia="Times New Roman" w:hAnsi="Arial" w:cs="Arial"/>
            <w:b/>
            <w:noProof/>
            <w:lang w:eastAsia="pl-PL"/>
          </w:rPr>
          <w:t>3.5.</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Konfiguracja/Sprawdzanie konfiguracji oprogramowania Java dla podpisu kwalifikowanego w przypadku istnienia już innych instalacji oprogramowania Java w różnych wersjach.</w:t>
        </w:r>
        <w:r w:rsidR="00C77A67">
          <w:rPr>
            <w:noProof/>
            <w:webHidden/>
          </w:rPr>
          <w:tab/>
        </w:r>
        <w:r w:rsidR="00C77A67">
          <w:rPr>
            <w:noProof/>
            <w:webHidden/>
          </w:rPr>
          <w:fldChar w:fldCharType="begin"/>
        </w:r>
        <w:r w:rsidR="00C77A67">
          <w:rPr>
            <w:noProof/>
            <w:webHidden/>
          </w:rPr>
          <w:instrText xml:space="preserve"> PAGEREF _Toc511904781 \h </w:instrText>
        </w:r>
        <w:r w:rsidR="00C77A67">
          <w:rPr>
            <w:noProof/>
            <w:webHidden/>
          </w:rPr>
        </w:r>
        <w:r w:rsidR="00C77A67">
          <w:rPr>
            <w:noProof/>
            <w:webHidden/>
          </w:rPr>
          <w:fldChar w:fldCharType="separate"/>
        </w:r>
        <w:r w:rsidR="00137EC4">
          <w:rPr>
            <w:noProof/>
            <w:webHidden/>
          </w:rPr>
          <w:t>22</w:t>
        </w:r>
        <w:r w:rsidR="00C77A67">
          <w:rPr>
            <w:noProof/>
            <w:webHidden/>
          </w:rPr>
          <w:fldChar w:fldCharType="end"/>
        </w:r>
      </w:hyperlink>
    </w:p>
    <w:p w14:paraId="7000B715" w14:textId="6D5B4322"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82" w:history="1">
        <w:r w:rsidR="00C77A67" w:rsidRPr="00A37316">
          <w:rPr>
            <w:rStyle w:val="Hipercze"/>
            <w:rFonts w:ascii="Arial" w:eastAsia="Times New Roman" w:hAnsi="Arial" w:cs="Arial"/>
            <w:b/>
            <w:noProof/>
            <w:lang w:eastAsia="pl-PL"/>
          </w:rPr>
          <w:t>3.6.</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Usuwanie nieaktualnej wersji środowiska Java JRE</w:t>
        </w:r>
        <w:r w:rsidR="00C77A67">
          <w:rPr>
            <w:noProof/>
            <w:webHidden/>
          </w:rPr>
          <w:tab/>
        </w:r>
        <w:r w:rsidR="00C77A67">
          <w:rPr>
            <w:noProof/>
            <w:webHidden/>
          </w:rPr>
          <w:fldChar w:fldCharType="begin"/>
        </w:r>
        <w:r w:rsidR="00C77A67">
          <w:rPr>
            <w:noProof/>
            <w:webHidden/>
          </w:rPr>
          <w:instrText xml:space="preserve"> PAGEREF _Toc511904782 \h </w:instrText>
        </w:r>
        <w:r w:rsidR="00C77A67">
          <w:rPr>
            <w:noProof/>
            <w:webHidden/>
          </w:rPr>
        </w:r>
        <w:r w:rsidR="00C77A67">
          <w:rPr>
            <w:noProof/>
            <w:webHidden/>
          </w:rPr>
          <w:fldChar w:fldCharType="separate"/>
        </w:r>
        <w:r w:rsidR="00137EC4">
          <w:rPr>
            <w:noProof/>
            <w:webHidden/>
          </w:rPr>
          <w:t>27</w:t>
        </w:r>
        <w:r w:rsidR="00C77A67">
          <w:rPr>
            <w:noProof/>
            <w:webHidden/>
          </w:rPr>
          <w:fldChar w:fldCharType="end"/>
        </w:r>
      </w:hyperlink>
    </w:p>
    <w:p w14:paraId="667C9E6E" w14:textId="590D5BA5" w:rsidR="00C77A67" w:rsidRDefault="00245AEE">
      <w:pPr>
        <w:pStyle w:val="Spistreci1"/>
        <w:rPr>
          <w:rFonts w:asciiTheme="minorHAnsi" w:eastAsiaTheme="minorEastAsia" w:hAnsiTheme="minorHAnsi" w:cstheme="minorBidi"/>
          <w:kern w:val="0"/>
          <w:sz w:val="22"/>
          <w:szCs w:val="22"/>
          <w:lang w:eastAsia="pl-PL"/>
        </w:rPr>
      </w:pPr>
      <w:hyperlink w:anchor="_Toc511904783" w:history="1">
        <w:r w:rsidR="00C77A67" w:rsidRPr="00A37316">
          <w:rPr>
            <w:rStyle w:val="Hipercze"/>
            <w:rFonts w:ascii="Arial" w:eastAsia="Times New Roman" w:hAnsi="Arial" w:cs="Arial"/>
            <w:kern w:val="28"/>
            <w:lang w:eastAsia="pl-PL"/>
          </w:rPr>
          <w:t>4.</w:t>
        </w:r>
        <w:r w:rsidR="00C77A67">
          <w:rPr>
            <w:rFonts w:asciiTheme="minorHAnsi" w:eastAsiaTheme="minorEastAsia" w:hAnsiTheme="minorHAnsi" w:cstheme="minorBidi"/>
            <w:kern w:val="0"/>
            <w:sz w:val="22"/>
            <w:szCs w:val="22"/>
            <w:lang w:eastAsia="pl-PL"/>
          </w:rPr>
          <w:tab/>
        </w:r>
        <w:r w:rsidR="00C77A67" w:rsidRPr="00A37316">
          <w:rPr>
            <w:rStyle w:val="Hipercze"/>
            <w:rFonts w:ascii="Arial" w:eastAsia="Times New Roman" w:hAnsi="Arial" w:cs="Arial"/>
            <w:kern w:val="28"/>
            <w:lang w:eastAsia="pl-PL"/>
          </w:rPr>
          <w:t>Instalacja dodatkowego oprogramowania</w:t>
        </w:r>
        <w:r w:rsidR="00C77A67">
          <w:rPr>
            <w:webHidden/>
          </w:rPr>
          <w:tab/>
        </w:r>
        <w:r w:rsidR="00C77A67">
          <w:rPr>
            <w:webHidden/>
          </w:rPr>
          <w:fldChar w:fldCharType="begin"/>
        </w:r>
        <w:r w:rsidR="00C77A67">
          <w:rPr>
            <w:webHidden/>
          </w:rPr>
          <w:instrText xml:space="preserve"> PAGEREF _Toc511904783 \h </w:instrText>
        </w:r>
        <w:r w:rsidR="00C77A67">
          <w:rPr>
            <w:webHidden/>
          </w:rPr>
        </w:r>
        <w:r w:rsidR="00C77A67">
          <w:rPr>
            <w:webHidden/>
          </w:rPr>
          <w:fldChar w:fldCharType="separate"/>
        </w:r>
        <w:r w:rsidR="00137EC4">
          <w:rPr>
            <w:webHidden/>
          </w:rPr>
          <w:t>29</w:t>
        </w:r>
        <w:r w:rsidR="00C77A67">
          <w:rPr>
            <w:webHidden/>
          </w:rPr>
          <w:fldChar w:fldCharType="end"/>
        </w:r>
      </w:hyperlink>
    </w:p>
    <w:p w14:paraId="55D6E143" w14:textId="3CBE113F"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84" w:history="1">
        <w:r w:rsidR="00C77A67" w:rsidRPr="00A37316">
          <w:rPr>
            <w:rStyle w:val="Hipercze"/>
            <w:rFonts w:ascii="Arial" w:eastAsia="Times New Roman" w:hAnsi="Arial" w:cs="Arial"/>
            <w:b/>
            <w:noProof/>
            <w:lang w:eastAsia="pl-PL"/>
          </w:rPr>
          <w:t>4.1.</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Dla Google Chrome</w:t>
        </w:r>
        <w:r w:rsidR="00C77A67">
          <w:rPr>
            <w:noProof/>
            <w:webHidden/>
          </w:rPr>
          <w:tab/>
        </w:r>
        <w:r w:rsidR="00C77A67">
          <w:rPr>
            <w:noProof/>
            <w:webHidden/>
          </w:rPr>
          <w:fldChar w:fldCharType="begin"/>
        </w:r>
        <w:r w:rsidR="00C77A67">
          <w:rPr>
            <w:noProof/>
            <w:webHidden/>
          </w:rPr>
          <w:instrText xml:space="preserve"> PAGEREF _Toc511904784 \h </w:instrText>
        </w:r>
        <w:r w:rsidR="00C77A67">
          <w:rPr>
            <w:noProof/>
            <w:webHidden/>
          </w:rPr>
        </w:r>
        <w:r w:rsidR="00C77A67">
          <w:rPr>
            <w:noProof/>
            <w:webHidden/>
          </w:rPr>
          <w:fldChar w:fldCharType="separate"/>
        </w:r>
        <w:r w:rsidR="00137EC4">
          <w:rPr>
            <w:noProof/>
            <w:webHidden/>
          </w:rPr>
          <w:t>29</w:t>
        </w:r>
        <w:r w:rsidR="00C77A67">
          <w:rPr>
            <w:noProof/>
            <w:webHidden/>
          </w:rPr>
          <w:fldChar w:fldCharType="end"/>
        </w:r>
      </w:hyperlink>
    </w:p>
    <w:p w14:paraId="2F8CB87C" w14:textId="717C4978"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85" w:history="1">
        <w:r w:rsidR="00C77A67" w:rsidRPr="00A37316">
          <w:rPr>
            <w:rStyle w:val="Hipercze"/>
            <w:rFonts w:ascii="Arial" w:eastAsia="Times New Roman" w:hAnsi="Arial" w:cs="Arial"/>
            <w:b/>
            <w:noProof/>
            <w:lang w:eastAsia="pl-PL"/>
          </w:rPr>
          <w:t>4.2.</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Dla Firefox</w:t>
        </w:r>
        <w:r w:rsidR="00C77A67">
          <w:rPr>
            <w:noProof/>
            <w:webHidden/>
          </w:rPr>
          <w:tab/>
        </w:r>
        <w:r w:rsidR="00C77A67">
          <w:rPr>
            <w:noProof/>
            <w:webHidden/>
          </w:rPr>
          <w:fldChar w:fldCharType="begin"/>
        </w:r>
        <w:r w:rsidR="00C77A67">
          <w:rPr>
            <w:noProof/>
            <w:webHidden/>
          </w:rPr>
          <w:instrText xml:space="preserve"> PAGEREF _Toc511904785 \h </w:instrText>
        </w:r>
        <w:r w:rsidR="00C77A67">
          <w:rPr>
            <w:noProof/>
            <w:webHidden/>
          </w:rPr>
        </w:r>
        <w:r w:rsidR="00C77A67">
          <w:rPr>
            <w:noProof/>
            <w:webHidden/>
          </w:rPr>
          <w:fldChar w:fldCharType="separate"/>
        </w:r>
        <w:r w:rsidR="00137EC4">
          <w:rPr>
            <w:noProof/>
            <w:webHidden/>
          </w:rPr>
          <w:t>31</w:t>
        </w:r>
        <w:r w:rsidR="00C77A67">
          <w:rPr>
            <w:noProof/>
            <w:webHidden/>
          </w:rPr>
          <w:fldChar w:fldCharType="end"/>
        </w:r>
      </w:hyperlink>
    </w:p>
    <w:p w14:paraId="448E2B2A" w14:textId="5DF0147B"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86" w:history="1">
        <w:r w:rsidR="00C77A67" w:rsidRPr="00A37316">
          <w:rPr>
            <w:rStyle w:val="Hipercze"/>
            <w:rFonts w:ascii="Arial" w:eastAsia="Times New Roman" w:hAnsi="Arial" w:cs="Arial"/>
            <w:b/>
            <w:noProof/>
            <w:lang w:eastAsia="pl-PL"/>
          </w:rPr>
          <w:t>4.3.</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Instalacja Szafir Host dla Chrome,Firefox,Opera</w:t>
        </w:r>
        <w:r w:rsidR="00C77A67">
          <w:rPr>
            <w:noProof/>
            <w:webHidden/>
          </w:rPr>
          <w:tab/>
        </w:r>
        <w:r w:rsidR="00C77A67">
          <w:rPr>
            <w:noProof/>
            <w:webHidden/>
          </w:rPr>
          <w:fldChar w:fldCharType="begin"/>
        </w:r>
        <w:r w:rsidR="00C77A67">
          <w:rPr>
            <w:noProof/>
            <w:webHidden/>
          </w:rPr>
          <w:instrText xml:space="preserve"> PAGEREF _Toc511904786 \h </w:instrText>
        </w:r>
        <w:r w:rsidR="00C77A67">
          <w:rPr>
            <w:noProof/>
            <w:webHidden/>
          </w:rPr>
        </w:r>
        <w:r w:rsidR="00C77A67">
          <w:rPr>
            <w:noProof/>
            <w:webHidden/>
          </w:rPr>
          <w:fldChar w:fldCharType="separate"/>
        </w:r>
        <w:r w:rsidR="00137EC4">
          <w:rPr>
            <w:noProof/>
            <w:webHidden/>
          </w:rPr>
          <w:t>33</w:t>
        </w:r>
        <w:r w:rsidR="00C77A67">
          <w:rPr>
            <w:noProof/>
            <w:webHidden/>
          </w:rPr>
          <w:fldChar w:fldCharType="end"/>
        </w:r>
      </w:hyperlink>
    </w:p>
    <w:p w14:paraId="1D1AB3FD" w14:textId="09AABD3D" w:rsidR="00C77A67" w:rsidRDefault="00245AEE">
      <w:pPr>
        <w:pStyle w:val="Spistreci3"/>
        <w:tabs>
          <w:tab w:val="left" w:pos="1320"/>
          <w:tab w:val="right" w:leader="dot" w:pos="9062"/>
        </w:tabs>
        <w:rPr>
          <w:rFonts w:asciiTheme="minorHAnsi" w:eastAsiaTheme="minorEastAsia" w:hAnsiTheme="minorHAnsi" w:cstheme="minorBidi"/>
          <w:noProof/>
          <w:kern w:val="0"/>
          <w:lang w:eastAsia="pl-PL"/>
        </w:rPr>
      </w:pPr>
      <w:hyperlink w:anchor="_Toc511904787" w:history="1">
        <w:r w:rsidR="00C77A67" w:rsidRPr="00A37316">
          <w:rPr>
            <w:rStyle w:val="Hipercze"/>
            <w:rFonts w:ascii="Arial" w:eastAsia="Times New Roman" w:hAnsi="Arial" w:cs="Arial"/>
            <w:b/>
            <w:noProof/>
            <w:lang w:eastAsia="pl-PL"/>
          </w:rPr>
          <w:t>4.3.1.</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Instrukcja instalacji Szafir Host przy użyciu przeglądarki Chrome</w:t>
        </w:r>
        <w:r w:rsidR="00C77A67">
          <w:rPr>
            <w:noProof/>
            <w:webHidden/>
          </w:rPr>
          <w:tab/>
        </w:r>
        <w:r w:rsidR="00C77A67">
          <w:rPr>
            <w:noProof/>
            <w:webHidden/>
          </w:rPr>
          <w:fldChar w:fldCharType="begin"/>
        </w:r>
        <w:r w:rsidR="00C77A67">
          <w:rPr>
            <w:noProof/>
            <w:webHidden/>
          </w:rPr>
          <w:instrText xml:space="preserve"> PAGEREF _Toc511904787 \h </w:instrText>
        </w:r>
        <w:r w:rsidR="00C77A67">
          <w:rPr>
            <w:noProof/>
            <w:webHidden/>
          </w:rPr>
        </w:r>
        <w:r w:rsidR="00C77A67">
          <w:rPr>
            <w:noProof/>
            <w:webHidden/>
          </w:rPr>
          <w:fldChar w:fldCharType="separate"/>
        </w:r>
        <w:r w:rsidR="00137EC4">
          <w:rPr>
            <w:noProof/>
            <w:webHidden/>
          </w:rPr>
          <w:t>33</w:t>
        </w:r>
        <w:r w:rsidR="00C77A67">
          <w:rPr>
            <w:noProof/>
            <w:webHidden/>
          </w:rPr>
          <w:fldChar w:fldCharType="end"/>
        </w:r>
      </w:hyperlink>
    </w:p>
    <w:p w14:paraId="2477C090" w14:textId="587E9469" w:rsidR="00C77A67" w:rsidRDefault="00245AEE">
      <w:pPr>
        <w:pStyle w:val="Spistreci3"/>
        <w:tabs>
          <w:tab w:val="left" w:pos="1320"/>
          <w:tab w:val="right" w:leader="dot" w:pos="9062"/>
        </w:tabs>
        <w:rPr>
          <w:rFonts w:asciiTheme="minorHAnsi" w:eastAsiaTheme="minorEastAsia" w:hAnsiTheme="minorHAnsi" w:cstheme="minorBidi"/>
          <w:noProof/>
          <w:kern w:val="0"/>
          <w:lang w:eastAsia="pl-PL"/>
        </w:rPr>
      </w:pPr>
      <w:hyperlink w:anchor="_Toc511904788" w:history="1">
        <w:r w:rsidR="00C77A67" w:rsidRPr="00A37316">
          <w:rPr>
            <w:rStyle w:val="Hipercze"/>
            <w:rFonts w:ascii="Arial" w:eastAsia="Times New Roman" w:hAnsi="Arial" w:cs="Arial"/>
            <w:b/>
            <w:noProof/>
            <w:lang w:eastAsia="pl-PL"/>
          </w:rPr>
          <w:t>4.3.2.</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Instrukcja instalacji Szafir Host przy użyciu przeglądarki Firefox</w:t>
        </w:r>
        <w:r w:rsidR="00C77A67">
          <w:rPr>
            <w:noProof/>
            <w:webHidden/>
          </w:rPr>
          <w:tab/>
        </w:r>
        <w:r w:rsidR="00C77A67">
          <w:rPr>
            <w:noProof/>
            <w:webHidden/>
          </w:rPr>
          <w:fldChar w:fldCharType="begin"/>
        </w:r>
        <w:r w:rsidR="00C77A67">
          <w:rPr>
            <w:noProof/>
            <w:webHidden/>
          </w:rPr>
          <w:instrText xml:space="preserve"> PAGEREF _Toc511904788 \h </w:instrText>
        </w:r>
        <w:r w:rsidR="00C77A67">
          <w:rPr>
            <w:noProof/>
            <w:webHidden/>
          </w:rPr>
        </w:r>
        <w:r w:rsidR="00C77A67">
          <w:rPr>
            <w:noProof/>
            <w:webHidden/>
          </w:rPr>
          <w:fldChar w:fldCharType="separate"/>
        </w:r>
        <w:r w:rsidR="00137EC4">
          <w:rPr>
            <w:noProof/>
            <w:webHidden/>
          </w:rPr>
          <w:t>33</w:t>
        </w:r>
        <w:r w:rsidR="00C77A67">
          <w:rPr>
            <w:noProof/>
            <w:webHidden/>
          </w:rPr>
          <w:fldChar w:fldCharType="end"/>
        </w:r>
      </w:hyperlink>
    </w:p>
    <w:p w14:paraId="21230B03" w14:textId="0F025715" w:rsidR="00C77A67" w:rsidRDefault="00245AEE">
      <w:pPr>
        <w:pStyle w:val="Spistreci3"/>
        <w:tabs>
          <w:tab w:val="left" w:pos="1320"/>
          <w:tab w:val="right" w:leader="dot" w:pos="9062"/>
        </w:tabs>
        <w:rPr>
          <w:rFonts w:asciiTheme="minorHAnsi" w:eastAsiaTheme="minorEastAsia" w:hAnsiTheme="minorHAnsi" w:cstheme="minorBidi"/>
          <w:noProof/>
          <w:kern w:val="0"/>
          <w:lang w:eastAsia="pl-PL"/>
        </w:rPr>
      </w:pPr>
      <w:hyperlink w:anchor="_Toc511904789" w:history="1">
        <w:r w:rsidR="00C77A67" w:rsidRPr="00A37316">
          <w:rPr>
            <w:rStyle w:val="Hipercze"/>
            <w:rFonts w:ascii="Arial" w:eastAsia="Times New Roman" w:hAnsi="Arial" w:cs="Arial"/>
            <w:b/>
            <w:noProof/>
            <w:lang w:eastAsia="pl-PL"/>
          </w:rPr>
          <w:t>4.3.3.</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Kroki instalacji Szafir Host</w:t>
        </w:r>
        <w:r w:rsidR="00C77A67">
          <w:rPr>
            <w:noProof/>
            <w:webHidden/>
          </w:rPr>
          <w:tab/>
        </w:r>
        <w:r w:rsidR="00C77A67">
          <w:rPr>
            <w:noProof/>
            <w:webHidden/>
          </w:rPr>
          <w:fldChar w:fldCharType="begin"/>
        </w:r>
        <w:r w:rsidR="00C77A67">
          <w:rPr>
            <w:noProof/>
            <w:webHidden/>
          </w:rPr>
          <w:instrText xml:space="preserve"> PAGEREF _Toc511904789 \h </w:instrText>
        </w:r>
        <w:r w:rsidR="00C77A67">
          <w:rPr>
            <w:noProof/>
            <w:webHidden/>
          </w:rPr>
        </w:r>
        <w:r w:rsidR="00C77A67">
          <w:rPr>
            <w:noProof/>
            <w:webHidden/>
          </w:rPr>
          <w:fldChar w:fldCharType="separate"/>
        </w:r>
        <w:r w:rsidR="00137EC4">
          <w:rPr>
            <w:noProof/>
            <w:webHidden/>
          </w:rPr>
          <w:t>36</w:t>
        </w:r>
        <w:r w:rsidR="00C77A67">
          <w:rPr>
            <w:noProof/>
            <w:webHidden/>
          </w:rPr>
          <w:fldChar w:fldCharType="end"/>
        </w:r>
      </w:hyperlink>
    </w:p>
    <w:p w14:paraId="586A3C7E" w14:textId="369E3B88" w:rsidR="00C77A67" w:rsidRDefault="00245AEE">
      <w:pPr>
        <w:pStyle w:val="Spistreci1"/>
        <w:rPr>
          <w:rFonts w:asciiTheme="minorHAnsi" w:eastAsiaTheme="minorEastAsia" w:hAnsiTheme="minorHAnsi" w:cstheme="minorBidi"/>
          <w:kern w:val="0"/>
          <w:sz w:val="22"/>
          <w:szCs w:val="22"/>
          <w:lang w:eastAsia="pl-PL"/>
        </w:rPr>
      </w:pPr>
      <w:hyperlink w:anchor="_Toc511904790" w:history="1">
        <w:r w:rsidR="00C77A67" w:rsidRPr="00A37316">
          <w:rPr>
            <w:rStyle w:val="Hipercze"/>
            <w:rFonts w:ascii="Arial" w:eastAsia="Times New Roman" w:hAnsi="Arial" w:cs="Arial"/>
            <w:kern w:val="28"/>
            <w:lang w:eastAsia="pl-PL"/>
          </w:rPr>
          <w:t>5.</w:t>
        </w:r>
        <w:r w:rsidR="00C77A67">
          <w:rPr>
            <w:rFonts w:asciiTheme="minorHAnsi" w:eastAsiaTheme="minorEastAsia" w:hAnsiTheme="minorHAnsi" w:cstheme="minorBidi"/>
            <w:kern w:val="0"/>
            <w:sz w:val="22"/>
            <w:szCs w:val="22"/>
            <w:lang w:eastAsia="pl-PL"/>
          </w:rPr>
          <w:tab/>
        </w:r>
        <w:r w:rsidR="00C77A67" w:rsidRPr="00A37316">
          <w:rPr>
            <w:rStyle w:val="Hipercze"/>
            <w:rFonts w:ascii="Arial" w:eastAsia="Times New Roman" w:hAnsi="Arial" w:cs="Arial"/>
            <w:kern w:val="28"/>
            <w:lang w:eastAsia="pl-PL"/>
          </w:rPr>
          <w:t>Konfiguracja oprogramowania JAVA na potrzeby składania podpisu elektronicznego</w:t>
        </w:r>
        <w:r w:rsidR="00C77A67">
          <w:rPr>
            <w:webHidden/>
          </w:rPr>
          <w:tab/>
        </w:r>
        <w:r w:rsidR="00C77A67">
          <w:rPr>
            <w:webHidden/>
          </w:rPr>
          <w:fldChar w:fldCharType="begin"/>
        </w:r>
        <w:r w:rsidR="00C77A67">
          <w:rPr>
            <w:webHidden/>
          </w:rPr>
          <w:instrText xml:space="preserve"> PAGEREF _Toc511904790 \h </w:instrText>
        </w:r>
        <w:r w:rsidR="00C77A67">
          <w:rPr>
            <w:webHidden/>
          </w:rPr>
        </w:r>
        <w:r w:rsidR="00C77A67">
          <w:rPr>
            <w:webHidden/>
          </w:rPr>
          <w:fldChar w:fldCharType="separate"/>
        </w:r>
        <w:r w:rsidR="00137EC4">
          <w:rPr>
            <w:webHidden/>
          </w:rPr>
          <w:t>38</w:t>
        </w:r>
        <w:r w:rsidR="00C77A67">
          <w:rPr>
            <w:webHidden/>
          </w:rPr>
          <w:fldChar w:fldCharType="end"/>
        </w:r>
      </w:hyperlink>
    </w:p>
    <w:p w14:paraId="7E9F95C5" w14:textId="1DFB0175" w:rsidR="00C77A67" w:rsidRDefault="00245AEE">
      <w:pPr>
        <w:pStyle w:val="Spistreci3"/>
        <w:tabs>
          <w:tab w:val="left" w:pos="1100"/>
          <w:tab w:val="right" w:leader="dot" w:pos="9062"/>
        </w:tabs>
        <w:rPr>
          <w:rFonts w:asciiTheme="minorHAnsi" w:eastAsiaTheme="minorEastAsia" w:hAnsiTheme="minorHAnsi" w:cstheme="minorBidi"/>
          <w:noProof/>
          <w:kern w:val="0"/>
          <w:lang w:eastAsia="pl-PL"/>
        </w:rPr>
      </w:pPr>
      <w:hyperlink w:anchor="_Toc511904791" w:history="1">
        <w:r w:rsidR="00C77A67" w:rsidRPr="00A37316">
          <w:rPr>
            <w:rStyle w:val="Hipercze"/>
            <w:rFonts w:ascii="Arial" w:eastAsia="Times New Roman" w:hAnsi="Arial" w:cs="Arial"/>
            <w:b/>
            <w:noProof/>
            <w:lang w:eastAsia="pl-PL"/>
          </w:rPr>
          <w:t>5.1.</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Konfiguracja ustawień Java – konfiguracja proxy</w:t>
        </w:r>
        <w:r w:rsidR="00C77A67">
          <w:rPr>
            <w:noProof/>
            <w:webHidden/>
          </w:rPr>
          <w:tab/>
        </w:r>
        <w:r w:rsidR="00C77A67">
          <w:rPr>
            <w:noProof/>
            <w:webHidden/>
          </w:rPr>
          <w:fldChar w:fldCharType="begin"/>
        </w:r>
        <w:r w:rsidR="00C77A67">
          <w:rPr>
            <w:noProof/>
            <w:webHidden/>
          </w:rPr>
          <w:instrText xml:space="preserve"> PAGEREF _Toc511904791 \h </w:instrText>
        </w:r>
        <w:r w:rsidR="00C77A67">
          <w:rPr>
            <w:noProof/>
            <w:webHidden/>
          </w:rPr>
        </w:r>
        <w:r w:rsidR="00C77A67">
          <w:rPr>
            <w:noProof/>
            <w:webHidden/>
          </w:rPr>
          <w:fldChar w:fldCharType="separate"/>
        </w:r>
        <w:r w:rsidR="00137EC4">
          <w:rPr>
            <w:noProof/>
            <w:webHidden/>
          </w:rPr>
          <w:t>38</w:t>
        </w:r>
        <w:r w:rsidR="00C77A67">
          <w:rPr>
            <w:noProof/>
            <w:webHidden/>
          </w:rPr>
          <w:fldChar w:fldCharType="end"/>
        </w:r>
      </w:hyperlink>
    </w:p>
    <w:p w14:paraId="4B41AB44" w14:textId="0D220B71" w:rsidR="00C77A67" w:rsidRDefault="00245AEE">
      <w:pPr>
        <w:pStyle w:val="Spistreci3"/>
        <w:tabs>
          <w:tab w:val="left" w:pos="1100"/>
          <w:tab w:val="right" w:leader="dot" w:pos="9062"/>
        </w:tabs>
        <w:rPr>
          <w:rFonts w:asciiTheme="minorHAnsi" w:eastAsiaTheme="minorEastAsia" w:hAnsiTheme="minorHAnsi" w:cstheme="minorBidi"/>
          <w:noProof/>
          <w:kern w:val="0"/>
          <w:lang w:eastAsia="pl-PL"/>
        </w:rPr>
      </w:pPr>
      <w:hyperlink w:anchor="_Toc511904792" w:history="1">
        <w:r w:rsidR="00C77A67" w:rsidRPr="00A37316">
          <w:rPr>
            <w:rStyle w:val="Hipercze"/>
            <w:rFonts w:ascii="Arial" w:eastAsia="Times New Roman" w:hAnsi="Arial" w:cs="Arial"/>
            <w:b/>
            <w:noProof/>
            <w:lang w:eastAsia="pl-PL"/>
          </w:rPr>
          <w:t>5.2.</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Podgląd ustawień serwera proxy dla przeglądarki internetowej</w:t>
        </w:r>
        <w:r w:rsidR="00C77A67">
          <w:rPr>
            <w:noProof/>
            <w:webHidden/>
          </w:rPr>
          <w:tab/>
        </w:r>
        <w:r w:rsidR="00C77A67">
          <w:rPr>
            <w:noProof/>
            <w:webHidden/>
          </w:rPr>
          <w:fldChar w:fldCharType="begin"/>
        </w:r>
        <w:r w:rsidR="00C77A67">
          <w:rPr>
            <w:noProof/>
            <w:webHidden/>
          </w:rPr>
          <w:instrText xml:space="preserve"> PAGEREF _Toc511904792 \h </w:instrText>
        </w:r>
        <w:r w:rsidR="00C77A67">
          <w:rPr>
            <w:noProof/>
            <w:webHidden/>
          </w:rPr>
        </w:r>
        <w:r w:rsidR="00C77A67">
          <w:rPr>
            <w:noProof/>
            <w:webHidden/>
          </w:rPr>
          <w:fldChar w:fldCharType="separate"/>
        </w:r>
        <w:r w:rsidR="00137EC4">
          <w:rPr>
            <w:noProof/>
            <w:webHidden/>
          </w:rPr>
          <w:t>39</w:t>
        </w:r>
        <w:r w:rsidR="00C77A67">
          <w:rPr>
            <w:noProof/>
            <w:webHidden/>
          </w:rPr>
          <w:fldChar w:fldCharType="end"/>
        </w:r>
      </w:hyperlink>
    </w:p>
    <w:p w14:paraId="31541D8E" w14:textId="0306BB7E" w:rsidR="00C77A67" w:rsidRDefault="00245AEE">
      <w:pPr>
        <w:pStyle w:val="Spistreci3"/>
        <w:tabs>
          <w:tab w:val="left" w:pos="1320"/>
          <w:tab w:val="right" w:leader="dot" w:pos="9062"/>
        </w:tabs>
        <w:rPr>
          <w:rFonts w:asciiTheme="minorHAnsi" w:eastAsiaTheme="minorEastAsia" w:hAnsiTheme="minorHAnsi" w:cstheme="minorBidi"/>
          <w:noProof/>
          <w:kern w:val="0"/>
          <w:lang w:eastAsia="pl-PL"/>
        </w:rPr>
      </w:pPr>
      <w:hyperlink w:anchor="_Toc511904793" w:history="1">
        <w:r w:rsidR="00C77A67" w:rsidRPr="00A37316">
          <w:rPr>
            <w:rStyle w:val="Hipercze"/>
            <w:rFonts w:ascii="Arial" w:eastAsia="Times New Roman" w:hAnsi="Arial" w:cs="Arial"/>
            <w:b/>
            <w:noProof/>
            <w:lang w:eastAsia="pl-PL"/>
          </w:rPr>
          <w:t>5.2.1.</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Jak sprawdzić ustawienia serwera proxy w przeglądarce Internet Explorer</w:t>
        </w:r>
        <w:r w:rsidR="00C77A67">
          <w:rPr>
            <w:noProof/>
            <w:webHidden/>
          </w:rPr>
          <w:tab/>
        </w:r>
        <w:r w:rsidR="00C77A67">
          <w:rPr>
            <w:noProof/>
            <w:webHidden/>
          </w:rPr>
          <w:fldChar w:fldCharType="begin"/>
        </w:r>
        <w:r w:rsidR="00C77A67">
          <w:rPr>
            <w:noProof/>
            <w:webHidden/>
          </w:rPr>
          <w:instrText xml:space="preserve"> PAGEREF _Toc511904793 \h </w:instrText>
        </w:r>
        <w:r w:rsidR="00C77A67">
          <w:rPr>
            <w:noProof/>
            <w:webHidden/>
          </w:rPr>
        </w:r>
        <w:r w:rsidR="00C77A67">
          <w:rPr>
            <w:noProof/>
            <w:webHidden/>
          </w:rPr>
          <w:fldChar w:fldCharType="separate"/>
        </w:r>
        <w:r w:rsidR="00137EC4">
          <w:rPr>
            <w:noProof/>
            <w:webHidden/>
          </w:rPr>
          <w:t>39</w:t>
        </w:r>
        <w:r w:rsidR="00C77A67">
          <w:rPr>
            <w:noProof/>
            <w:webHidden/>
          </w:rPr>
          <w:fldChar w:fldCharType="end"/>
        </w:r>
      </w:hyperlink>
    </w:p>
    <w:p w14:paraId="02FE9FDD" w14:textId="0402518C" w:rsidR="00C77A67" w:rsidRDefault="00245AEE">
      <w:pPr>
        <w:pStyle w:val="Spistreci3"/>
        <w:tabs>
          <w:tab w:val="left" w:pos="1320"/>
          <w:tab w:val="right" w:leader="dot" w:pos="9062"/>
        </w:tabs>
        <w:rPr>
          <w:rFonts w:asciiTheme="minorHAnsi" w:eastAsiaTheme="minorEastAsia" w:hAnsiTheme="minorHAnsi" w:cstheme="minorBidi"/>
          <w:noProof/>
          <w:kern w:val="0"/>
          <w:lang w:eastAsia="pl-PL"/>
        </w:rPr>
      </w:pPr>
      <w:hyperlink w:anchor="_Toc511904794" w:history="1">
        <w:r w:rsidR="00C77A67" w:rsidRPr="00A37316">
          <w:rPr>
            <w:rStyle w:val="Hipercze"/>
            <w:rFonts w:ascii="Arial" w:eastAsia="Times New Roman" w:hAnsi="Arial" w:cs="Arial"/>
            <w:b/>
            <w:noProof/>
            <w:lang w:eastAsia="pl-PL"/>
          </w:rPr>
          <w:t>5.2.2.</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Jak sprawdzić ustawienia serwera proxy w przeglądarce Google Chrome</w:t>
        </w:r>
        <w:r w:rsidR="00C77A67">
          <w:rPr>
            <w:noProof/>
            <w:webHidden/>
          </w:rPr>
          <w:tab/>
        </w:r>
        <w:r w:rsidR="00C77A67">
          <w:rPr>
            <w:noProof/>
            <w:webHidden/>
          </w:rPr>
          <w:fldChar w:fldCharType="begin"/>
        </w:r>
        <w:r w:rsidR="00C77A67">
          <w:rPr>
            <w:noProof/>
            <w:webHidden/>
          </w:rPr>
          <w:instrText xml:space="preserve"> PAGEREF _Toc511904794 \h </w:instrText>
        </w:r>
        <w:r w:rsidR="00C77A67">
          <w:rPr>
            <w:noProof/>
            <w:webHidden/>
          </w:rPr>
        </w:r>
        <w:r w:rsidR="00C77A67">
          <w:rPr>
            <w:noProof/>
            <w:webHidden/>
          </w:rPr>
          <w:fldChar w:fldCharType="separate"/>
        </w:r>
        <w:r w:rsidR="00137EC4">
          <w:rPr>
            <w:noProof/>
            <w:webHidden/>
          </w:rPr>
          <w:t>41</w:t>
        </w:r>
        <w:r w:rsidR="00C77A67">
          <w:rPr>
            <w:noProof/>
            <w:webHidden/>
          </w:rPr>
          <w:fldChar w:fldCharType="end"/>
        </w:r>
      </w:hyperlink>
    </w:p>
    <w:p w14:paraId="7D479B80" w14:textId="418EDAFE" w:rsidR="00C77A67" w:rsidRDefault="00245AEE">
      <w:pPr>
        <w:pStyle w:val="Spistreci3"/>
        <w:tabs>
          <w:tab w:val="left" w:pos="1320"/>
          <w:tab w:val="right" w:leader="dot" w:pos="9062"/>
        </w:tabs>
        <w:rPr>
          <w:rFonts w:asciiTheme="minorHAnsi" w:eastAsiaTheme="minorEastAsia" w:hAnsiTheme="minorHAnsi" w:cstheme="minorBidi"/>
          <w:noProof/>
          <w:kern w:val="0"/>
          <w:lang w:eastAsia="pl-PL"/>
        </w:rPr>
      </w:pPr>
      <w:hyperlink w:anchor="_Toc511904795" w:history="1">
        <w:r w:rsidR="00C77A67" w:rsidRPr="00A37316">
          <w:rPr>
            <w:rStyle w:val="Hipercze"/>
            <w:rFonts w:ascii="Arial" w:eastAsia="Times New Roman" w:hAnsi="Arial" w:cs="Arial"/>
            <w:b/>
            <w:noProof/>
            <w:lang w:eastAsia="pl-PL"/>
          </w:rPr>
          <w:t>5.2.3.</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Jak sprawdzić ustawienia serwera proxy w przeglądarce Mozilla Firefox</w:t>
        </w:r>
        <w:r w:rsidR="00C77A67">
          <w:rPr>
            <w:noProof/>
            <w:webHidden/>
          </w:rPr>
          <w:tab/>
        </w:r>
        <w:r w:rsidR="00C77A67">
          <w:rPr>
            <w:noProof/>
            <w:webHidden/>
          </w:rPr>
          <w:fldChar w:fldCharType="begin"/>
        </w:r>
        <w:r w:rsidR="00C77A67">
          <w:rPr>
            <w:noProof/>
            <w:webHidden/>
          </w:rPr>
          <w:instrText xml:space="preserve"> PAGEREF _Toc511904795 \h </w:instrText>
        </w:r>
        <w:r w:rsidR="00C77A67">
          <w:rPr>
            <w:noProof/>
            <w:webHidden/>
          </w:rPr>
        </w:r>
        <w:r w:rsidR="00C77A67">
          <w:rPr>
            <w:noProof/>
            <w:webHidden/>
          </w:rPr>
          <w:fldChar w:fldCharType="separate"/>
        </w:r>
        <w:r w:rsidR="00137EC4">
          <w:rPr>
            <w:noProof/>
            <w:webHidden/>
          </w:rPr>
          <w:t>43</w:t>
        </w:r>
        <w:r w:rsidR="00C77A67">
          <w:rPr>
            <w:noProof/>
            <w:webHidden/>
          </w:rPr>
          <w:fldChar w:fldCharType="end"/>
        </w:r>
      </w:hyperlink>
    </w:p>
    <w:p w14:paraId="3F2582E0" w14:textId="1EF79246" w:rsidR="00C77A67" w:rsidRDefault="00245AEE">
      <w:pPr>
        <w:pStyle w:val="Spistreci3"/>
        <w:tabs>
          <w:tab w:val="left" w:pos="1320"/>
          <w:tab w:val="right" w:leader="dot" w:pos="9062"/>
        </w:tabs>
        <w:rPr>
          <w:rFonts w:asciiTheme="minorHAnsi" w:eastAsiaTheme="minorEastAsia" w:hAnsiTheme="minorHAnsi" w:cstheme="minorBidi"/>
          <w:noProof/>
          <w:kern w:val="0"/>
          <w:lang w:eastAsia="pl-PL"/>
        </w:rPr>
      </w:pPr>
      <w:hyperlink w:anchor="_Toc511904796" w:history="1">
        <w:r w:rsidR="00C77A67" w:rsidRPr="00A37316">
          <w:rPr>
            <w:rStyle w:val="Hipercze"/>
            <w:rFonts w:ascii="Arial" w:eastAsia="Times New Roman" w:hAnsi="Arial" w:cs="Arial"/>
            <w:b/>
            <w:noProof/>
            <w:lang w:eastAsia="pl-PL"/>
          </w:rPr>
          <w:t>5.2.4.</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Jak sprawdzić ustawienia serwera proxy w przeglądarce Opera</w:t>
        </w:r>
        <w:r w:rsidR="00C77A67">
          <w:rPr>
            <w:noProof/>
            <w:webHidden/>
          </w:rPr>
          <w:tab/>
        </w:r>
        <w:r w:rsidR="00C77A67">
          <w:rPr>
            <w:noProof/>
            <w:webHidden/>
          </w:rPr>
          <w:fldChar w:fldCharType="begin"/>
        </w:r>
        <w:r w:rsidR="00C77A67">
          <w:rPr>
            <w:noProof/>
            <w:webHidden/>
          </w:rPr>
          <w:instrText xml:space="preserve"> PAGEREF _Toc511904796 \h </w:instrText>
        </w:r>
        <w:r w:rsidR="00C77A67">
          <w:rPr>
            <w:noProof/>
            <w:webHidden/>
          </w:rPr>
        </w:r>
        <w:r w:rsidR="00C77A67">
          <w:rPr>
            <w:noProof/>
            <w:webHidden/>
          </w:rPr>
          <w:fldChar w:fldCharType="separate"/>
        </w:r>
        <w:r w:rsidR="00137EC4">
          <w:rPr>
            <w:noProof/>
            <w:webHidden/>
          </w:rPr>
          <w:t>44</w:t>
        </w:r>
        <w:r w:rsidR="00C77A67">
          <w:rPr>
            <w:noProof/>
            <w:webHidden/>
          </w:rPr>
          <w:fldChar w:fldCharType="end"/>
        </w:r>
      </w:hyperlink>
    </w:p>
    <w:p w14:paraId="1D1AA238" w14:textId="6A9F742A" w:rsidR="00C77A67" w:rsidRDefault="00245AEE">
      <w:pPr>
        <w:pStyle w:val="Spistreci1"/>
        <w:rPr>
          <w:rFonts w:asciiTheme="minorHAnsi" w:eastAsiaTheme="minorEastAsia" w:hAnsiTheme="minorHAnsi" w:cstheme="minorBidi"/>
          <w:kern w:val="0"/>
          <w:sz w:val="22"/>
          <w:szCs w:val="22"/>
          <w:lang w:eastAsia="pl-PL"/>
        </w:rPr>
      </w:pPr>
      <w:hyperlink w:anchor="_Toc511904797" w:history="1">
        <w:r w:rsidR="00C77A67" w:rsidRPr="00A37316">
          <w:rPr>
            <w:rStyle w:val="Hipercze"/>
            <w:rFonts w:ascii="Arial" w:eastAsia="Times New Roman" w:hAnsi="Arial" w:cs="Arial"/>
            <w:kern w:val="28"/>
            <w:lang w:eastAsia="pl-PL"/>
          </w:rPr>
          <w:t>6.</w:t>
        </w:r>
        <w:r w:rsidR="00C77A67">
          <w:rPr>
            <w:rFonts w:asciiTheme="minorHAnsi" w:eastAsiaTheme="minorEastAsia" w:hAnsiTheme="minorHAnsi" w:cstheme="minorBidi"/>
            <w:kern w:val="0"/>
            <w:sz w:val="22"/>
            <w:szCs w:val="22"/>
            <w:lang w:eastAsia="pl-PL"/>
          </w:rPr>
          <w:tab/>
        </w:r>
        <w:r w:rsidR="00C77A67" w:rsidRPr="00A37316">
          <w:rPr>
            <w:rStyle w:val="Hipercze"/>
            <w:rFonts w:ascii="Arial" w:eastAsia="Times New Roman" w:hAnsi="Arial" w:cs="Arial"/>
            <w:kern w:val="28"/>
            <w:lang w:eastAsia="pl-PL"/>
          </w:rPr>
          <w:t>Proces składania podpisu elektronicznego w S24</w:t>
        </w:r>
        <w:r w:rsidR="00C77A67">
          <w:rPr>
            <w:webHidden/>
          </w:rPr>
          <w:tab/>
        </w:r>
        <w:r w:rsidR="00C77A67">
          <w:rPr>
            <w:webHidden/>
          </w:rPr>
          <w:fldChar w:fldCharType="begin"/>
        </w:r>
        <w:r w:rsidR="00C77A67">
          <w:rPr>
            <w:webHidden/>
          </w:rPr>
          <w:instrText xml:space="preserve"> PAGEREF _Toc511904797 \h </w:instrText>
        </w:r>
        <w:r w:rsidR="00C77A67">
          <w:rPr>
            <w:webHidden/>
          </w:rPr>
        </w:r>
        <w:r w:rsidR="00C77A67">
          <w:rPr>
            <w:webHidden/>
          </w:rPr>
          <w:fldChar w:fldCharType="separate"/>
        </w:r>
        <w:r w:rsidR="00137EC4">
          <w:rPr>
            <w:webHidden/>
          </w:rPr>
          <w:t>46</w:t>
        </w:r>
        <w:r w:rsidR="00C77A67">
          <w:rPr>
            <w:webHidden/>
          </w:rPr>
          <w:fldChar w:fldCharType="end"/>
        </w:r>
      </w:hyperlink>
    </w:p>
    <w:p w14:paraId="21CE05D4" w14:textId="47869128"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98" w:history="1">
        <w:r w:rsidR="00C77A67" w:rsidRPr="00A37316">
          <w:rPr>
            <w:rStyle w:val="Hipercze"/>
            <w:rFonts w:ascii="Arial" w:eastAsia="Times New Roman" w:hAnsi="Arial" w:cs="Arial"/>
            <w:b/>
            <w:noProof/>
            <w:lang w:eastAsia="pl-PL"/>
          </w:rPr>
          <w:t>6.1.</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Złożenie podpisu pod dokumentami i wnioskami</w:t>
        </w:r>
        <w:r w:rsidR="00C77A67">
          <w:rPr>
            <w:noProof/>
            <w:webHidden/>
          </w:rPr>
          <w:tab/>
        </w:r>
        <w:r w:rsidR="00C77A67">
          <w:rPr>
            <w:noProof/>
            <w:webHidden/>
          </w:rPr>
          <w:fldChar w:fldCharType="begin"/>
        </w:r>
        <w:r w:rsidR="00C77A67">
          <w:rPr>
            <w:noProof/>
            <w:webHidden/>
          </w:rPr>
          <w:instrText xml:space="preserve"> PAGEREF _Toc511904798 \h </w:instrText>
        </w:r>
        <w:r w:rsidR="00C77A67">
          <w:rPr>
            <w:noProof/>
            <w:webHidden/>
          </w:rPr>
        </w:r>
        <w:r w:rsidR="00C77A67">
          <w:rPr>
            <w:noProof/>
            <w:webHidden/>
          </w:rPr>
          <w:fldChar w:fldCharType="separate"/>
        </w:r>
        <w:r w:rsidR="00137EC4">
          <w:rPr>
            <w:noProof/>
            <w:webHidden/>
          </w:rPr>
          <w:t>46</w:t>
        </w:r>
        <w:r w:rsidR="00C77A67">
          <w:rPr>
            <w:noProof/>
            <w:webHidden/>
          </w:rPr>
          <w:fldChar w:fldCharType="end"/>
        </w:r>
      </w:hyperlink>
    </w:p>
    <w:p w14:paraId="77C2546E" w14:textId="6B59F179"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799" w:history="1">
        <w:r w:rsidR="00C77A67" w:rsidRPr="00A37316">
          <w:rPr>
            <w:rStyle w:val="Hipercze"/>
            <w:rFonts w:ascii="Arial" w:eastAsia="Times New Roman" w:hAnsi="Arial" w:cs="Arial"/>
            <w:b/>
            <w:noProof/>
            <w:lang w:eastAsia="pl-PL"/>
          </w:rPr>
          <w:t>6.2.</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Opis składania podpisu kwalifikowanego</w:t>
        </w:r>
        <w:r w:rsidR="00C77A67">
          <w:rPr>
            <w:noProof/>
            <w:webHidden/>
          </w:rPr>
          <w:tab/>
        </w:r>
        <w:r w:rsidR="00C77A67">
          <w:rPr>
            <w:noProof/>
            <w:webHidden/>
          </w:rPr>
          <w:fldChar w:fldCharType="begin"/>
        </w:r>
        <w:r w:rsidR="00C77A67">
          <w:rPr>
            <w:noProof/>
            <w:webHidden/>
          </w:rPr>
          <w:instrText xml:space="preserve"> PAGEREF _Toc511904799 \h </w:instrText>
        </w:r>
        <w:r w:rsidR="00C77A67">
          <w:rPr>
            <w:noProof/>
            <w:webHidden/>
          </w:rPr>
        </w:r>
        <w:r w:rsidR="00C77A67">
          <w:rPr>
            <w:noProof/>
            <w:webHidden/>
          </w:rPr>
          <w:fldChar w:fldCharType="separate"/>
        </w:r>
        <w:r w:rsidR="00137EC4">
          <w:rPr>
            <w:noProof/>
            <w:webHidden/>
          </w:rPr>
          <w:t>47</w:t>
        </w:r>
        <w:r w:rsidR="00C77A67">
          <w:rPr>
            <w:noProof/>
            <w:webHidden/>
          </w:rPr>
          <w:fldChar w:fldCharType="end"/>
        </w:r>
      </w:hyperlink>
    </w:p>
    <w:p w14:paraId="752DE590" w14:textId="10A0F02F" w:rsidR="00C77A67" w:rsidRDefault="00245AEE">
      <w:pPr>
        <w:pStyle w:val="Spistreci3"/>
        <w:tabs>
          <w:tab w:val="left" w:pos="1320"/>
          <w:tab w:val="right" w:leader="dot" w:pos="9062"/>
        </w:tabs>
        <w:rPr>
          <w:rFonts w:asciiTheme="minorHAnsi" w:eastAsiaTheme="minorEastAsia" w:hAnsiTheme="minorHAnsi" w:cstheme="minorBidi"/>
          <w:noProof/>
          <w:kern w:val="0"/>
          <w:lang w:eastAsia="pl-PL"/>
        </w:rPr>
      </w:pPr>
      <w:hyperlink w:anchor="_Toc511904800" w:history="1">
        <w:r w:rsidR="00C77A67" w:rsidRPr="00A37316">
          <w:rPr>
            <w:rStyle w:val="Hipercze"/>
            <w:rFonts w:ascii="Arial" w:eastAsia="Times New Roman" w:hAnsi="Arial" w:cs="Arial"/>
            <w:b/>
            <w:noProof/>
            <w:lang w:eastAsia="pl-PL"/>
          </w:rPr>
          <w:t>6.2.1.</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Podpis kwalifikowany wewnętrzny przy użyciu karty</w:t>
        </w:r>
        <w:r w:rsidR="00C77A67">
          <w:rPr>
            <w:noProof/>
            <w:webHidden/>
          </w:rPr>
          <w:tab/>
        </w:r>
        <w:r w:rsidR="00C77A67">
          <w:rPr>
            <w:noProof/>
            <w:webHidden/>
          </w:rPr>
          <w:fldChar w:fldCharType="begin"/>
        </w:r>
        <w:r w:rsidR="00C77A67">
          <w:rPr>
            <w:noProof/>
            <w:webHidden/>
          </w:rPr>
          <w:instrText xml:space="preserve"> PAGEREF _Toc511904800 \h </w:instrText>
        </w:r>
        <w:r w:rsidR="00C77A67">
          <w:rPr>
            <w:noProof/>
            <w:webHidden/>
          </w:rPr>
        </w:r>
        <w:r w:rsidR="00C77A67">
          <w:rPr>
            <w:noProof/>
            <w:webHidden/>
          </w:rPr>
          <w:fldChar w:fldCharType="separate"/>
        </w:r>
        <w:r w:rsidR="00137EC4">
          <w:rPr>
            <w:noProof/>
            <w:webHidden/>
          </w:rPr>
          <w:t>49</w:t>
        </w:r>
        <w:r w:rsidR="00C77A67">
          <w:rPr>
            <w:noProof/>
            <w:webHidden/>
          </w:rPr>
          <w:fldChar w:fldCharType="end"/>
        </w:r>
      </w:hyperlink>
    </w:p>
    <w:p w14:paraId="7CCCAAD6" w14:textId="501C9CBD"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801" w:history="1">
        <w:r w:rsidR="00C77A67" w:rsidRPr="00A37316">
          <w:rPr>
            <w:rStyle w:val="Hipercze"/>
            <w:rFonts w:ascii="Arial" w:eastAsia="Times New Roman" w:hAnsi="Arial" w:cs="Arial"/>
            <w:b/>
            <w:noProof/>
            <w:lang w:eastAsia="pl-PL"/>
          </w:rPr>
          <w:t>6.3.</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Powiadomienia o podpisie</w:t>
        </w:r>
        <w:r w:rsidR="00C77A67">
          <w:rPr>
            <w:noProof/>
            <w:webHidden/>
          </w:rPr>
          <w:tab/>
        </w:r>
        <w:r w:rsidR="00C77A67">
          <w:rPr>
            <w:noProof/>
            <w:webHidden/>
          </w:rPr>
          <w:fldChar w:fldCharType="begin"/>
        </w:r>
        <w:r w:rsidR="00C77A67">
          <w:rPr>
            <w:noProof/>
            <w:webHidden/>
          </w:rPr>
          <w:instrText xml:space="preserve"> PAGEREF _Toc511904801 \h </w:instrText>
        </w:r>
        <w:r w:rsidR="00C77A67">
          <w:rPr>
            <w:noProof/>
            <w:webHidden/>
          </w:rPr>
        </w:r>
        <w:r w:rsidR="00C77A67">
          <w:rPr>
            <w:noProof/>
            <w:webHidden/>
          </w:rPr>
          <w:fldChar w:fldCharType="separate"/>
        </w:r>
        <w:r w:rsidR="00137EC4">
          <w:rPr>
            <w:noProof/>
            <w:webHidden/>
          </w:rPr>
          <w:t>58</w:t>
        </w:r>
        <w:r w:rsidR="00C77A67">
          <w:rPr>
            <w:noProof/>
            <w:webHidden/>
          </w:rPr>
          <w:fldChar w:fldCharType="end"/>
        </w:r>
      </w:hyperlink>
    </w:p>
    <w:p w14:paraId="52C2D8BD" w14:textId="7E9E7F69" w:rsidR="00C77A67" w:rsidRDefault="00245AEE">
      <w:pPr>
        <w:pStyle w:val="Spistreci1"/>
        <w:rPr>
          <w:rFonts w:asciiTheme="minorHAnsi" w:eastAsiaTheme="minorEastAsia" w:hAnsiTheme="minorHAnsi" w:cstheme="minorBidi"/>
          <w:kern w:val="0"/>
          <w:sz w:val="22"/>
          <w:szCs w:val="22"/>
          <w:lang w:eastAsia="pl-PL"/>
        </w:rPr>
      </w:pPr>
      <w:hyperlink w:anchor="_Toc511904802" w:history="1">
        <w:r w:rsidR="00C77A67" w:rsidRPr="00A37316">
          <w:rPr>
            <w:rStyle w:val="Hipercze"/>
            <w:rFonts w:ascii="Arial" w:eastAsia="Times New Roman" w:hAnsi="Arial" w:cs="Arial"/>
            <w:kern w:val="28"/>
            <w:lang w:eastAsia="pl-PL"/>
          </w:rPr>
          <w:t>7.</w:t>
        </w:r>
        <w:r w:rsidR="00C77A67">
          <w:rPr>
            <w:rFonts w:asciiTheme="minorHAnsi" w:eastAsiaTheme="minorEastAsia" w:hAnsiTheme="minorHAnsi" w:cstheme="minorBidi"/>
            <w:kern w:val="0"/>
            <w:sz w:val="22"/>
            <w:szCs w:val="22"/>
            <w:lang w:eastAsia="pl-PL"/>
          </w:rPr>
          <w:tab/>
        </w:r>
        <w:r w:rsidR="00C77A67" w:rsidRPr="00A37316">
          <w:rPr>
            <w:rStyle w:val="Hipercze"/>
            <w:rFonts w:ascii="Arial" w:eastAsia="Times New Roman" w:hAnsi="Arial" w:cs="Arial"/>
            <w:kern w:val="28"/>
            <w:lang w:eastAsia="pl-PL"/>
          </w:rPr>
          <w:t>Proces składania podpisu elektronicznego w RDF</w:t>
        </w:r>
        <w:r w:rsidR="00C77A67">
          <w:rPr>
            <w:webHidden/>
          </w:rPr>
          <w:tab/>
        </w:r>
        <w:r w:rsidR="00C77A67">
          <w:rPr>
            <w:webHidden/>
          </w:rPr>
          <w:fldChar w:fldCharType="begin"/>
        </w:r>
        <w:r w:rsidR="00C77A67">
          <w:rPr>
            <w:webHidden/>
          </w:rPr>
          <w:instrText xml:space="preserve"> PAGEREF _Toc511904802 \h </w:instrText>
        </w:r>
        <w:r w:rsidR="00C77A67">
          <w:rPr>
            <w:webHidden/>
          </w:rPr>
        </w:r>
        <w:r w:rsidR="00C77A67">
          <w:rPr>
            <w:webHidden/>
          </w:rPr>
          <w:fldChar w:fldCharType="separate"/>
        </w:r>
        <w:r w:rsidR="00137EC4">
          <w:rPr>
            <w:webHidden/>
          </w:rPr>
          <w:t>60</w:t>
        </w:r>
        <w:r w:rsidR="00C77A67">
          <w:rPr>
            <w:webHidden/>
          </w:rPr>
          <w:fldChar w:fldCharType="end"/>
        </w:r>
      </w:hyperlink>
    </w:p>
    <w:p w14:paraId="1801B463" w14:textId="67B2AA8F"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803" w:history="1">
        <w:r w:rsidR="00C77A67" w:rsidRPr="00A37316">
          <w:rPr>
            <w:rStyle w:val="Hipercze"/>
            <w:rFonts w:ascii="Arial" w:eastAsia="Times New Roman" w:hAnsi="Arial" w:cs="Arial"/>
            <w:b/>
            <w:noProof/>
            <w:lang w:eastAsia="pl-PL"/>
          </w:rPr>
          <w:t>7.1.</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Mozilla Firefox, Google Chrome i Opera</w:t>
        </w:r>
        <w:r w:rsidR="00C77A67">
          <w:rPr>
            <w:noProof/>
            <w:webHidden/>
          </w:rPr>
          <w:tab/>
        </w:r>
        <w:r w:rsidR="00C77A67">
          <w:rPr>
            <w:noProof/>
            <w:webHidden/>
          </w:rPr>
          <w:fldChar w:fldCharType="begin"/>
        </w:r>
        <w:r w:rsidR="00C77A67">
          <w:rPr>
            <w:noProof/>
            <w:webHidden/>
          </w:rPr>
          <w:instrText xml:space="preserve"> PAGEREF _Toc511904803 \h </w:instrText>
        </w:r>
        <w:r w:rsidR="00C77A67">
          <w:rPr>
            <w:noProof/>
            <w:webHidden/>
          </w:rPr>
        </w:r>
        <w:r w:rsidR="00C77A67">
          <w:rPr>
            <w:noProof/>
            <w:webHidden/>
          </w:rPr>
          <w:fldChar w:fldCharType="separate"/>
        </w:r>
        <w:r w:rsidR="00137EC4">
          <w:rPr>
            <w:noProof/>
            <w:webHidden/>
          </w:rPr>
          <w:t>60</w:t>
        </w:r>
        <w:r w:rsidR="00C77A67">
          <w:rPr>
            <w:noProof/>
            <w:webHidden/>
          </w:rPr>
          <w:fldChar w:fldCharType="end"/>
        </w:r>
      </w:hyperlink>
    </w:p>
    <w:p w14:paraId="1471F8C2" w14:textId="3A33CB0A"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804" w:history="1">
        <w:r w:rsidR="00C77A67" w:rsidRPr="00A37316">
          <w:rPr>
            <w:rStyle w:val="Hipercze"/>
            <w:rFonts w:ascii="Arial" w:eastAsia="Times New Roman" w:hAnsi="Arial" w:cs="Arial"/>
            <w:b/>
            <w:noProof/>
            <w:lang w:eastAsia="pl-PL"/>
          </w:rPr>
          <w:t>7.2.</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Internet Explorer</w:t>
        </w:r>
        <w:r w:rsidR="00C77A67">
          <w:rPr>
            <w:noProof/>
            <w:webHidden/>
          </w:rPr>
          <w:tab/>
        </w:r>
        <w:r w:rsidR="00C77A67">
          <w:rPr>
            <w:noProof/>
            <w:webHidden/>
          </w:rPr>
          <w:fldChar w:fldCharType="begin"/>
        </w:r>
        <w:r w:rsidR="00C77A67">
          <w:rPr>
            <w:noProof/>
            <w:webHidden/>
          </w:rPr>
          <w:instrText xml:space="preserve"> PAGEREF _Toc511904804 \h </w:instrText>
        </w:r>
        <w:r w:rsidR="00C77A67">
          <w:rPr>
            <w:noProof/>
            <w:webHidden/>
          </w:rPr>
        </w:r>
        <w:r w:rsidR="00C77A67">
          <w:rPr>
            <w:noProof/>
            <w:webHidden/>
          </w:rPr>
          <w:fldChar w:fldCharType="separate"/>
        </w:r>
        <w:r w:rsidR="00137EC4">
          <w:rPr>
            <w:noProof/>
            <w:webHidden/>
          </w:rPr>
          <w:t>65</w:t>
        </w:r>
        <w:r w:rsidR="00C77A67">
          <w:rPr>
            <w:noProof/>
            <w:webHidden/>
          </w:rPr>
          <w:fldChar w:fldCharType="end"/>
        </w:r>
      </w:hyperlink>
    </w:p>
    <w:p w14:paraId="7360E631" w14:textId="76A9F964" w:rsidR="00C77A67" w:rsidRDefault="00245AEE">
      <w:pPr>
        <w:pStyle w:val="Spistreci2"/>
        <w:tabs>
          <w:tab w:val="left" w:pos="880"/>
          <w:tab w:val="right" w:leader="dot" w:pos="9062"/>
        </w:tabs>
        <w:rPr>
          <w:rFonts w:asciiTheme="minorHAnsi" w:eastAsiaTheme="minorEastAsia" w:hAnsiTheme="minorHAnsi" w:cstheme="minorBidi"/>
          <w:noProof/>
          <w:kern w:val="0"/>
          <w:lang w:eastAsia="pl-PL"/>
        </w:rPr>
      </w:pPr>
      <w:hyperlink w:anchor="_Toc511904805" w:history="1">
        <w:r w:rsidR="00C77A67" w:rsidRPr="00A37316">
          <w:rPr>
            <w:rStyle w:val="Hipercze"/>
            <w:rFonts w:ascii="Arial" w:eastAsia="Times New Roman" w:hAnsi="Arial" w:cs="Arial"/>
            <w:b/>
            <w:noProof/>
            <w:lang w:eastAsia="pl-PL"/>
          </w:rPr>
          <w:t>7.3.</w:t>
        </w:r>
        <w:r w:rsidR="00C77A67">
          <w:rPr>
            <w:rFonts w:asciiTheme="minorHAnsi" w:eastAsiaTheme="minorEastAsia" w:hAnsiTheme="minorHAnsi" w:cstheme="minorBidi"/>
            <w:noProof/>
            <w:kern w:val="0"/>
            <w:lang w:eastAsia="pl-PL"/>
          </w:rPr>
          <w:tab/>
        </w:r>
        <w:r w:rsidR="00C77A67" w:rsidRPr="00A37316">
          <w:rPr>
            <w:rStyle w:val="Hipercze"/>
            <w:rFonts w:ascii="Arial" w:eastAsia="Times New Roman" w:hAnsi="Arial" w:cs="Arial"/>
            <w:b/>
            <w:noProof/>
            <w:lang w:eastAsia="pl-PL"/>
          </w:rPr>
          <w:t>Powiadomienia o podpisie</w:t>
        </w:r>
        <w:r w:rsidR="00C77A67">
          <w:rPr>
            <w:noProof/>
            <w:webHidden/>
          </w:rPr>
          <w:tab/>
        </w:r>
        <w:r w:rsidR="00C77A67">
          <w:rPr>
            <w:noProof/>
            <w:webHidden/>
          </w:rPr>
          <w:fldChar w:fldCharType="begin"/>
        </w:r>
        <w:r w:rsidR="00C77A67">
          <w:rPr>
            <w:noProof/>
            <w:webHidden/>
          </w:rPr>
          <w:instrText xml:space="preserve"> PAGEREF _Toc511904805 \h </w:instrText>
        </w:r>
        <w:r w:rsidR="00C77A67">
          <w:rPr>
            <w:noProof/>
            <w:webHidden/>
          </w:rPr>
        </w:r>
        <w:r w:rsidR="00C77A67">
          <w:rPr>
            <w:noProof/>
            <w:webHidden/>
          </w:rPr>
          <w:fldChar w:fldCharType="separate"/>
        </w:r>
        <w:r w:rsidR="00137EC4">
          <w:rPr>
            <w:noProof/>
            <w:webHidden/>
          </w:rPr>
          <w:t>67</w:t>
        </w:r>
        <w:r w:rsidR="00C77A67">
          <w:rPr>
            <w:noProof/>
            <w:webHidden/>
          </w:rPr>
          <w:fldChar w:fldCharType="end"/>
        </w:r>
      </w:hyperlink>
    </w:p>
    <w:p w14:paraId="676BDD16" w14:textId="77777777" w:rsidR="002A2311" w:rsidRPr="00897DF5" w:rsidRDefault="00CD41B7" w:rsidP="00267641">
      <w:pPr>
        <w:rPr>
          <w:rFonts w:ascii="Arial" w:hAnsi="Arial" w:cs="Arial"/>
          <w:b/>
          <w:sz w:val="24"/>
          <w:szCs w:val="24"/>
        </w:rPr>
      </w:pPr>
      <w:r w:rsidRPr="00897DF5">
        <w:rPr>
          <w:rFonts w:ascii="Arial" w:hAnsi="Arial" w:cs="Arial"/>
          <w:b/>
          <w:sz w:val="24"/>
          <w:szCs w:val="24"/>
        </w:rPr>
        <w:fldChar w:fldCharType="end"/>
      </w:r>
    </w:p>
    <w:p w14:paraId="300D756D" w14:textId="77777777" w:rsidR="002A2311" w:rsidRPr="00897DF5" w:rsidRDefault="002A2311">
      <w:pPr>
        <w:suppressAutoHyphens w:val="0"/>
        <w:spacing w:after="160" w:line="259" w:lineRule="auto"/>
        <w:rPr>
          <w:rFonts w:ascii="Arial" w:hAnsi="Arial" w:cs="Arial"/>
          <w:b/>
          <w:sz w:val="24"/>
          <w:szCs w:val="24"/>
        </w:rPr>
      </w:pPr>
      <w:r w:rsidRPr="00897DF5">
        <w:rPr>
          <w:rFonts w:ascii="Arial" w:hAnsi="Arial" w:cs="Arial"/>
          <w:b/>
          <w:sz w:val="24"/>
          <w:szCs w:val="24"/>
        </w:rPr>
        <w:br w:type="page"/>
      </w:r>
    </w:p>
    <w:p w14:paraId="0F5EA7AC" w14:textId="77777777" w:rsidR="00267641" w:rsidRPr="00897DF5" w:rsidRDefault="00267641" w:rsidP="0056724C">
      <w:pPr>
        <w:pStyle w:val="Nagwek1"/>
        <w:keepLines w:val="0"/>
        <w:pageBreakBefore/>
        <w:numPr>
          <w:ilvl w:val="0"/>
          <w:numId w:val="2"/>
        </w:numPr>
        <w:tabs>
          <w:tab w:val="num" w:pos="432"/>
          <w:tab w:val="left" w:pos="567"/>
        </w:tabs>
        <w:spacing w:before="360" w:after="240" w:line="240" w:lineRule="auto"/>
        <w:ind w:left="432" w:hanging="432"/>
        <w:jc w:val="both"/>
        <w:rPr>
          <w:rFonts w:ascii="Arial" w:eastAsia="Times New Roman" w:hAnsi="Arial" w:cs="Arial"/>
          <w:bCs w:val="0"/>
          <w:color w:val="auto"/>
          <w:kern w:val="28"/>
          <w:sz w:val="36"/>
          <w:szCs w:val="36"/>
          <w:u w:val="single"/>
          <w:lang w:eastAsia="pl-PL"/>
        </w:rPr>
      </w:pPr>
      <w:bookmarkStart w:id="0" w:name="_Toc438039586"/>
      <w:bookmarkStart w:id="1" w:name="_Toc511904767"/>
      <w:bookmarkEnd w:id="0"/>
      <w:r w:rsidRPr="00897DF5">
        <w:rPr>
          <w:rFonts w:ascii="Arial" w:eastAsia="Times New Roman" w:hAnsi="Arial" w:cs="Arial"/>
          <w:bCs w:val="0"/>
          <w:color w:val="auto"/>
          <w:kern w:val="28"/>
          <w:sz w:val="36"/>
          <w:szCs w:val="36"/>
          <w:u w:val="single"/>
          <w:lang w:eastAsia="pl-PL"/>
        </w:rPr>
        <w:lastRenderedPageBreak/>
        <w:t>Wstęp</w:t>
      </w:r>
      <w:bookmarkEnd w:id="1"/>
    </w:p>
    <w:p w14:paraId="3D53397E" w14:textId="77777777" w:rsidR="00074C82" w:rsidRPr="00897DF5" w:rsidRDefault="00074C82" w:rsidP="005062BB">
      <w:pPr>
        <w:suppressAutoHyphens w:val="0"/>
        <w:autoSpaceDE w:val="0"/>
        <w:autoSpaceDN w:val="0"/>
        <w:adjustRightInd w:val="0"/>
        <w:spacing w:after="0"/>
        <w:jc w:val="both"/>
        <w:rPr>
          <w:rFonts w:ascii="Arial" w:hAnsi="Arial" w:cs="Arial"/>
          <w:sz w:val="20"/>
          <w:szCs w:val="24"/>
        </w:rPr>
      </w:pPr>
    </w:p>
    <w:p w14:paraId="3CD15F9B" w14:textId="77777777" w:rsidR="00BF3E12" w:rsidRPr="00897DF5" w:rsidRDefault="00BF3E12" w:rsidP="005062BB">
      <w:pPr>
        <w:suppressAutoHyphens w:val="0"/>
        <w:autoSpaceDE w:val="0"/>
        <w:autoSpaceDN w:val="0"/>
        <w:adjustRightInd w:val="0"/>
        <w:spacing w:after="0"/>
        <w:jc w:val="both"/>
        <w:rPr>
          <w:rFonts w:ascii="Arial" w:hAnsi="Arial" w:cs="Arial"/>
          <w:sz w:val="20"/>
          <w:szCs w:val="24"/>
        </w:rPr>
      </w:pPr>
      <w:r w:rsidRPr="00897DF5">
        <w:rPr>
          <w:rFonts w:ascii="Arial" w:hAnsi="Arial" w:cs="Arial"/>
          <w:sz w:val="20"/>
          <w:szCs w:val="24"/>
        </w:rPr>
        <w:t xml:space="preserve">Portal </w:t>
      </w:r>
      <w:r w:rsidR="00E11359">
        <w:rPr>
          <w:rFonts w:ascii="Arial" w:hAnsi="Arial" w:cs="Arial"/>
          <w:sz w:val="20"/>
          <w:szCs w:val="24"/>
        </w:rPr>
        <w:t>eKRS</w:t>
      </w:r>
      <w:r w:rsidRPr="00897DF5">
        <w:rPr>
          <w:rFonts w:ascii="Arial" w:hAnsi="Arial" w:cs="Arial"/>
          <w:sz w:val="20"/>
          <w:szCs w:val="24"/>
        </w:rPr>
        <w:t xml:space="preserve"> </w:t>
      </w:r>
      <w:r w:rsidR="00F70B2B" w:rsidRPr="00897DF5">
        <w:rPr>
          <w:rFonts w:ascii="Arial" w:hAnsi="Arial" w:cs="Arial"/>
          <w:sz w:val="20"/>
          <w:szCs w:val="24"/>
        </w:rPr>
        <w:t>służy do</w:t>
      </w:r>
      <w:r w:rsidRPr="00897DF5">
        <w:rPr>
          <w:rFonts w:ascii="Arial" w:hAnsi="Arial" w:cs="Arial"/>
          <w:sz w:val="20"/>
          <w:szCs w:val="24"/>
        </w:rPr>
        <w:t xml:space="preserve"> przekierowania do następujących systemów MS:</w:t>
      </w:r>
    </w:p>
    <w:p w14:paraId="474D8610" w14:textId="77777777" w:rsidR="00BF3E12" w:rsidRPr="00897DF5" w:rsidRDefault="00BF3E12" w:rsidP="00832B36">
      <w:pPr>
        <w:pStyle w:val="Akapitzlist"/>
        <w:numPr>
          <w:ilvl w:val="0"/>
          <w:numId w:val="7"/>
        </w:numPr>
        <w:autoSpaceDE w:val="0"/>
        <w:autoSpaceDN w:val="0"/>
        <w:adjustRightInd w:val="0"/>
        <w:jc w:val="both"/>
        <w:rPr>
          <w:rFonts w:cs="Arial"/>
          <w:sz w:val="20"/>
        </w:rPr>
      </w:pPr>
      <w:r w:rsidRPr="00897DF5">
        <w:rPr>
          <w:rFonts w:cs="Arial"/>
          <w:b/>
          <w:sz w:val="20"/>
        </w:rPr>
        <w:t>Wyszukiwarka KRS</w:t>
      </w:r>
      <w:r w:rsidRPr="00897DF5">
        <w:rPr>
          <w:rFonts w:cs="Arial"/>
          <w:sz w:val="20"/>
        </w:rPr>
        <w:t xml:space="preserve"> – każdy może wyszukać podmiot w KRS i uzyskać informację odpowiadającą odpisowi aktualnemu lub odpisowi pełnemu (taka informacja zawiera także dane wykreślone).</w:t>
      </w:r>
    </w:p>
    <w:p w14:paraId="041CFBF8" w14:textId="77777777" w:rsidR="00BF3E12" w:rsidRPr="00897DF5" w:rsidRDefault="00BF3E12" w:rsidP="00832B36">
      <w:pPr>
        <w:pStyle w:val="Akapitzlist"/>
        <w:numPr>
          <w:ilvl w:val="0"/>
          <w:numId w:val="7"/>
        </w:numPr>
        <w:autoSpaceDE w:val="0"/>
        <w:autoSpaceDN w:val="0"/>
        <w:adjustRightInd w:val="0"/>
        <w:jc w:val="both"/>
        <w:rPr>
          <w:rFonts w:cs="Arial"/>
          <w:sz w:val="20"/>
        </w:rPr>
      </w:pPr>
      <w:r w:rsidRPr="00897DF5">
        <w:rPr>
          <w:rFonts w:cs="Arial"/>
          <w:b/>
          <w:sz w:val="20"/>
        </w:rPr>
        <w:t xml:space="preserve">S24 - Rejestracja spółki, Inne wnioski </w:t>
      </w:r>
      <w:r w:rsidRPr="00897DF5">
        <w:rPr>
          <w:rFonts w:cs="Arial"/>
          <w:sz w:val="20"/>
        </w:rPr>
        <w:t>– przez portal S24 możesz złożyć wniosek o wpis do Krajowego Rejestru Sądowego spółki z ograniczoną odpowiedzialnością, spółki jawnej i spółki komandytowej. Możesz również dokonać zmiany danych w zarejestrowanych już spółkach, a także wniosek o wpis w dziale 3 rejestru przedsiębiorców wzmianek o złożeniu sprawozdań finansowych i innych dokumentów.</w:t>
      </w:r>
    </w:p>
    <w:p w14:paraId="66FAF8A3" w14:textId="77777777" w:rsidR="00BF3E12" w:rsidRPr="00897DF5" w:rsidRDefault="0020642D" w:rsidP="00832B36">
      <w:pPr>
        <w:pStyle w:val="Akapitzlist"/>
        <w:numPr>
          <w:ilvl w:val="0"/>
          <w:numId w:val="7"/>
        </w:numPr>
        <w:autoSpaceDE w:val="0"/>
        <w:autoSpaceDN w:val="0"/>
        <w:adjustRightInd w:val="0"/>
        <w:jc w:val="both"/>
        <w:rPr>
          <w:rFonts w:cs="Arial"/>
          <w:sz w:val="20"/>
        </w:rPr>
      </w:pPr>
      <w:r w:rsidRPr="00897DF5">
        <w:rPr>
          <w:rFonts w:cs="Arial"/>
          <w:b/>
          <w:sz w:val="20"/>
        </w:rPr>
        <w:t xml:space="preserve">RDF – </w:t>
      </w:r>
      <w:r w:rsidR="00BF3E12" w:rsidRPr="00897DF5">
        <w:rPr>
          <w:rFonts w:cs="Arial"/>
          <w:b/>
          <w:sz w:val="20"/>
        </w:rPr>
        <w:t>Bezpłatne zgłaszanie dokumentów finansowych</w:t>
      </w:r>
      <w:r w:rsidR="00BF3E12" w:rsidRPr="00897DF5">
        <w:rPr>
          <w:rFonts w:cs="Arial"/>
          <w:sz w:val="20"/>
        </w:rPr>
        <w:t xml:space="preserve"> – tu możesz bezpłatnie złożyć sprawozdania finansowe i inne dokumenty do Repozytorium Dokumentów Finansowych. Złożenie tu dokumentów zwalnia Cię z obowiązku złożenia na portalu </w:t>
      </w:r>
      <w:r w:rsidR="00E11359">
        <w:rPr>
          <w:rFonts w:cs="Arial"/>
          <w:sz w:val="20"/>
        </w:rPr>
        <w:t>eKRS</w:t>
      </w:r>
      <w:r w:rsidR="00BF3E12" w:rsidRPr="00897DF5">
        <w:rPr>
          <w:rFonts w:cs="Arial"/>
          <w:sz w:val="20"/>
        </w:rPr>
        <w:t xml:space="preserve"> płatnego wniosku o wpis wzmianek o złożeniu dokumentów finansowych w dziale 3 rejestru przedsiębiorców</w:t>
      </w:r>
    </w:p>
    <w:p w14:paraId="4521711D" w14:textId="77777777" w:rsidR="0020642D" w:rsidRPr="00897DF5" w:rsidRDefault="0020642D" w:rsidP="00832B36">
      <w:pPr>
        <w:pStyle w:val="Akapitzlist"/>
        <w:numPr>
          <w:ilvl w:val="0"/>
          <w:numId w:val="7"/>
        </w:numPr>
        <w:autoSpaceDE w:val="0"/>
        <w:autoSpaceDN w:val="0"/>
        <w:adjustRightInd w:val="0"/>
        <w:jc w:val="both"/>
        <w:rPr>
          <w:rFonts w:cs="Arial"/>
          <w:sz w:val="20"/>
        </w:rPr>
      </w:pPr>
      <w:r w:rsidRPr="00897DF5">
        <w:rPr>
          <w:rFonts w:cs="Arial"/>
          <w:b/>
          <w:sz w:val="20"/>
        </w:rPr>
        <w:t>Przeglądarka dokumentów finansowych</w:t>
      </w:r>
      <w:r w:rsidRPr="00897DF5">
        <w:rPr>
          <w:rFonts w:cs="Arial"/>
          <w:sz w:val="20"/>
        </w:rPr>
        <w:t xml:space="preserve"> – każdy może bezpłatnie wyszukać i pobrać dokument finansowy podmiotu wpisanego do rejestru przedsiębiorców Krajowego Rejestru Sądowego. Aby wyszukać dokument finansowy musisz znać numer KRS podmiotu.</w:t>
      </w:r>
    </w:p>
    <w:p w14:paraId="2EFD2E97" w14:textId="77777777" w:rsidR="005062BB" w:rsidRPr="00897DF5" w:rsidRDefault="005062BB" w:rsidP="005062BB">
      <w:pPr>
        <w:suppressAutoHyphens w:val="0"/>
        <w:autoSpaceDE w:val="0"/>
        <w:autoSpaceDN w:val="0"/>
        <w:adjustRightInd w:val="0"/>
        <w:spacing w:after="0"/>
        <w:jc w:val="both"/>
        <w:rPr>
          <w:rFonts w:ascii="Arial" w:hAnsi="Arial" w:cs="Arial"/>
          <w:sz w:val="20"/>
          <w:szCs w:val="24"/>
        </w:rPr>
      </w:pPr>
    </w:p>
    <w:p w14:paraId="41F13484" w14:textId="77777777" w:rsidR="00BF3E12" w:rsidRPr="00897DF5" w:rsidRDefault="00BF3E12" w:rsidP="005062BB">
      <w:pPr>
        <w:suppressAutoHyphens w:val="0"/>
        <w:autoSpaceDE w:val="0"/>
        <w:autoSpaceDN w:val="0"/>
        <w:adjustRightInd w:val="0"/>
        <w:spacing w:after="0"/>
        <w:jc w:val="both"/>
        <w:rPr>
          <w:rFonts w:ascii="Arial" w:hAnsi="Arial" w:cs="Arial"/>
          <w:sz w:val="20"/>
          <w:szCs w:val="24"/>
        </w:rPr>
      </w:pPr>
      <w:r w:rsidRPr="00897DF5">
        <w:rPr>
          <w:rFonts w:ascii="Arial" w:hAnsi="Arial" w:cs="Arial"/>
          <w:sz w:val="20"/>
          <w:szCs w:val="24"/>
        </w:rPr>
        <w:t xml:space="preserve">Dostęp do tych systemów zrealizowany będzie za pomocą </w:t>
      </w:r>
      <w:r w:rsidR="00F70B2B" w:rsidRPr="00897DF5">
        <w:rPr>
          <w:rFonts w:ascii="Arial" w:hAnsi="Arial" w:cs="Arial"/>
          <w:sz w:val="20"/>
          <w:szCs w:val="24"/>
        </w:rPr>
        <w:t xml:space="preserve">odpowiednich </w:t>
      </w:r>
      <w:r w:rsidRPr="00897DF5">
        <w:rPr>
          <w:rFonts w:ascii="Arial" w:hAnsi="Arial" w:cs="Arial"/>
          <w:sz w:val="20"/>
          <w:szCs w:val="24"/>
        </w:rPr>
        <w:t>linków.</w:t>
      </w:r>
    </w:p>
    <w:p w14:paraId="5D7887BD" w14:textId="77777777" w:rsidR="00267641" w:rsidRPr="00897DF5" w:rsidRDefault="00BF3E12" w:rsidP="005062BB">
      <w:pPr>
        <w:suppressAutoHyphens w:val="0"/>
        <w:autoSpaceDE w:val="0"/>
        <w:autoSpaceDN w:val="0"/>
        <w:adjustRightInd w:val="0"/>
        <w:spacing w:after="0"/>
        <w:jc w:val="both"/>
        <w:rPr>
          <w:rFonts w:ascii="Arial" w:hAnsi="Arial" w:cs="Arial"/>
          <w:sz w:val="20"/>
          <w:szCs w:val="24"/>
        </w:rPr>
      </w:pPr>
      <w:r w:rsidRPr="00897DF5">
        <w:rPr>
          <w:rFonts w:ascii="Arial" w:hAnsi="Arial" w:cs="Arial"/>
          <w:sz w:val="20"/>
          <w:szCs w:val="24"/>
        </w:rPr>
        <w:t xml:space="preserve">Portal </w:t>
      </w:r>
      <w:r w:rsidR="0020642D" w:rsidRPr="00897DF5">
        <w:rPr>
          <w:rFonts w:ascii="Arial" w:hAnsi="Arial" w:cs="Arial"/>
          <w:sz w:val="20"/>
          <w:szCs w:val="24"/>
        </w:rPr>
        <w:t xml:space="preserve">S24 i RDF </w:t>
      </w:r>
      <w:r w:rsidR="00267641" w:rsidRPr="00897DF5">
        <w:rPr>
          <w:rFonts w:ascii="Arial" w:hAnsi="Arial" w:cs="Arial"/>
          <w:sz w:val="20"/>
          <w:szCs w:val="24"/>
        </w:rPr>
        <w:t xml:space="preserve">umożliwia składanie elektronicznych wniosków </w:t>
      </w:r>
      <w:r w:rsidRPr="00897DF5">
        <w:rPr>
          <w:rFonts w:ascii="Arial" w:hAnsi="Arial" w:cs="Arial"/>
          <w:sz w:val="20"/>
          <w:szCs w:val="24"/>
        </w:rPr>
        <w:t xml:space="preserve">i sprawozdań finansowych </w:t>
      </w:r>
      <w:r w:rsidR="00267641" w:rsidRPr="00897DF5">
        <w:rPr>
          <w:rFonts w:ascii="Arial" w:hAnsi="Arial" w:cs="Arial"/>
          <w:sz w:val="20"/>
          <w:szCs w:val="24"/>
        </w:rPr>
        <w:t>podpisanych bezpiecznym podpisem elektronicznym weryfikowanym certyfikatem kwalifikowanym.</w:t>
      </w:r>
    </w:p>
    <w:p w14:paraId="73FC4B0D" w14:textId="77777777" w:rsidR="00267641" w:rsidRPr="00897DF5" w:rsidRDefault="0020642D" w:rsidP="005062BB">
      <w:pPr>
        <w:suppressAutoHyphens w:val="0"/>
        <w:autoSpaceDE w:val="0"/>
        <w:autoSpaceDN w:val="0"/>
        <w:adjustRightInd w:val="0"/>
        <w:spacing w:after="0"/>
        <w:jc w:val="both"/>
        <w:rPr>
          <w:rFonts w:ascii="Arial" w:hAnsi="Arial" w:cs="Arial"/>
          <w:sz w:val="20"/>
          <w:szCs w:val="24"/>
        </w:rPr>
      </w:pPr>
      <w:r w:rsidRPr="00897DF5">
        <w:rPr>
          <w:rFonts w:ascii="Arial" w:hAnsi="Arial" w:cs="Arial"/>
          <w:sz w:val="20"/>
          <w:szCs w:val="24"/>
        </w:rPr>
        <w:t xml:space="preserve">Ww. wymienionych </w:t>
      </w:r>
      <w:r w:rsidR="00267641" w:rsidRPr="00897DF5">
        <w:rPr>
          <w:rFonts w:ascii="Arial" w:hAnsi="Arial" w:cs="Arial"/>
          <w:sz w:val="20"/>
          <w:szCs w:val="24"/>
        </w:rPr>
        <w:t>system</w:t>
      </w:r>
      <w:r w:rsidRPr="00897DF5">
        <w:rPr>
          <w:rFonts w:ascii="Arial" w:hAnsi="Arial" w:cs="Arial"/>
          <w:sz w:val="20"/>
          <w:szCs w:val="24"/>
        </w:rPr>
        <w:t>ach</w:t>
      </w:r>
      <w:r w:rsidR="00BF3E12" w:rsidRPr="00897DF5">
        <w:rPr>
          <w:rFonts w:ascii="Arial" w:hAnsi="Arial" w:cs="Arial"/>
          <w:sz w:val="20"/>
          <w:szCs w:val="24"/>
        </w:rPr>
        <w:t xml:space="preserve"> </w:t>
      </w:r>
      <w:r w:rsidR="00267641" w:rsidRPr="00897DF5">
        <w:rPr>
          <w:rFonts w:ascii="Arial" w:hAnsi="Arial" w:cs="Arial"/>
          <w:sz w:val="20"/>
          <w:szCs w:val="24"/>
        </w:rPr>
        <w:t xml:space="preserve">wykorzystano komponenty programistyczne Szafir SDK w celu udostępnienia funkcjonalności składania i weryfikowania bezpiecznego podpisu elektronicznego. </w:t>
      </w:r>
    </w:p>
    <w:p w14:paraId="30D8396B" w14:textId="77777777" w:rsidR="00267641" w:rsidRPr="00897DF5" w:rsidRDefault="00267641" w:rsidP="005062BB">
      <w:pPr>
        <w:pStyle w:val="Tekstpodstawowywcity"/>
        <w:ind w:left="0"/>
        <w:jc w:val="both"/>
        <w:rPr>
          <w:rFonts w:ascii="Arial" w:hAnsi="Arial" w:cs="Arial"/>
          <w:sz w:val="20"/>
          <w:szCs w:val="24"/>
        </w:rPr>
      </w:pPr>
      <w:r w:rsidRPr="00897DF5">
        <w:rPr>
          <w:rFonts w:ascii="Arial" w:hAnsi="Arial" w:cs="Arial"/>
          <w:sz w:val="20"/>
          <w:szCs w:val="24"/>
        </w:rPr>
        <w:t>Konstrukcja podpisu elektronicznego bazuje na algorytmach szyfrowania. Podstawą działania tego typu szyfrów są dwa klucze: klucz prywatny oraz klucz publiczny. Klucz prywatny, dla zachowania bezpieczeństwa, musi pozostać pod wyłączną kontrolą jego właściciela, zaś klucz publiczny wraz z informacjami o właścicielu, w postaci certyfikatu klucza publicznego jest udostępniany wszystkim zainteresowanym.  W dużym uproszczeniu do składania podpisów elektronicznych wykorzystuje się klucz prywatny, zaś do weryfikacji podpisu można użyć tylko i wyłącznie klucza publicznego pochodzącego z danej pary. Dzięki tej własności podpis elektroniczny pozwala jednoznacznie ustalić, kto jest autorem podpisanego dokumentu.</w:t>
      </w:r>
    </w:p>
    <w:p w14:paraId="721F95E9" w14:textId="77777777" w:rsidR="00E53F03" w:rsidRPr="00897DF5" w:rsidRDefault="00E53F03" w:rsidP="00E53F03">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2" w:name="_Toc511904768"/>
      <w:r w:rsidRPr="00897DF5">
        <w:rPr>
          <w:rFonts w:ascii="Arial" w:eastAsia="Times New Roman" w:hAnsi="Arial" w:cs="Arial"/>
          <w:b/>
          <w:color w:val="auto"/>
          <w:kern w:val="0"/>
          <w:sz w:val="28"/>
          <w:szCs w:val="28"/>
          <w:u w:val="single"/>
          <w:lang w:eastAsia="pl-PL"/>
        </w:rPr>
        <w:t>Zalety korzystania z podpisu elektronicznego</w:t>
      </w:r>
      <w:bookmarkEnd w:id="2"/>
    </w:p>
    <w:p w14:paraId="40C6F5E5" w14:textId="77777777" w:rsidR="00E53F03" w:rsidRPr="00897DF5" w:rsidRDefault="00E53F03" w:rsidP="00832B36">
      <w:pPr>
        <w:pStyle w:val="Akapitzlist"/>
        <w:numPr>
          <w:ilvl w:val="0"/>
          <w:numId w:val="34"/>
        </w:numPr>
        <w:jc w:val="both"/>
        <w:rPr>
          <w:rFonts w:cs="Arial"/>
          <w:sz w:val="20"/>
        </w:rPr>
      </w:pPr>
      <w:r w:rsidRPr="00897DF5">
        <w:rPr>
          <w:rFonts w:cs="Arial"/>
          <w:sz w:val="20"/>
        </w:rPr>
        <w:t>Unikalność – każdy dokument elektroniczny posiada unikalny podpis elektroniczny ściśle związany z danym dokumentem. Nie można zatem podpisu elektronicznego przygotowanego dla danego dokumentu dołączyć do innego dokumentu. Taka manipulacja zostanie wykryta w momencie weryfikacji podpisu elektronicznego.</w:t>
      </w:r>
    </w:p>
    <w:p w14:paraId="2BD41B8C" w14:textId="77777777" w:rsidR="00E53F03" w:rsidRPr="00897DF5" w:rsidRDefault="00E53F03" w:rsidP="00832B36">
      <w:pPr>
        <w:pStyle w:val="Akapitzlist"/>
        <w:numPr>
          <w:ilvl w:val="0"/>
          <w:numId w:val="34"/>
        </w:numPr>
        <w:jc w:val="both"/>
        <w:rPr>
          <w:rFonts w:cs="Arial"/>
          <w:sz w:val="20"/>
        </w:rPr>
      </w:pPr>
      <w:r w:rsidRPr="00897DF5">
        <w:rPr>
          <w:rFonts w:cs="Arial"/>
          <w:sz w:val="20"/>
        </w:rPr>
        <w:t>Integralność – jakakolwiek zmiana dokumentu opatrzonego podpisem elektronicznym zostanie automatycznie wykryta w momencie weryfikacji przez odbiorcę podpisu elektronicznego dołączonego do dokumentu. Co ważne w przeciwieństwie do podpisu własnoręcznego weryfikacja podpisu elektronicznego zostanie wykonana w aplikacji i nie wymaga ona żadnej specjalistycznej wiedzy od osoby, która weryfikuje podpis.</w:t>
      </w:r>
    </w:p>
    <w:p w14:paraId="03319D09" w14:textId="77777777" w:rsidR="00E53F03" w:rsidRPr="00897DF5" w:rsidRDefault="00E53F03" w:rsidP="00832B36">
      <w:pPr>
        <w:pStyle w:val="Akapitzlist"/>
        <w:numPr>
          <w:ilvl w:val="0"/>
          <w:numId w:val="34"/>
        </w:numPr>
        <w:jc w:val="both"/>
        <w:rPr>
          <w:rFonts w:cs="Arial"/>
          <w:sz w:val="20"/>
        </w:rPr>
      </w:pPr>
      <w:r w:rsidRPr="00897DF5">
        <w:rPr>
          <w:rFonts w:cs="Arial"/>
          <w:sz w:val="20"/>
        </w:rPr>
        <w:t>Niezaprzeczalność – tylko osoba posiadająca dane służące do składania podpisów, czyli tzw. klucz prywatny, korespondujący z danymi zawartymi w certyfikacie może wygenerować podpis elektroniczny pod danym dokumentem.</w:t>
      </w:r>
    </w:p>
    <w:p w14:paraId="21620736" w14:textId="77777777" w:rsidR="00E53F03" w:rsidRPr="00897DF5" w:rsidRDefault="00E53F03" w:rsidP="00832B36">
      <w:pPr>
        <w:pStyle w:val="Akapitzlist"/>
        <w:numPr>
          <w:ilvl w:val="0"/>
          <w:numId w:val="34"/>
        </w:numPr>
        <w:jc w:val="both"/>
        <w:rPr>
          <w:rFonts w:cs="Arial"/>
          <w:sz w:val="20"/>
        </w:rPr>
      </w:pPr>
      <w:r w:rsidRPr="00897DF5">
        <w:rPr>
          <w:rFonts w:cs="Arial"/>
          <w:sz w:val="20"/>
        </w:rPr>
        <w:t>Potwierdzenie tożsamości – dane osoby składającej podpis elektroniczny, zawarte w certyfikacie, zostały potwierdzone przez podmiot świadczący usługi certyfikacyjne. Jeżeli podpis elektroniczny, został pozytywnie zweryfikowany, mógł on zostać złożony jedynie przez osobę wskazaną w certyfikacie, która posiadała klucz prywatny tworzący z danym kluczem publicznym jedną parę. Dzięki tym zaletom podpis elektroniczny zapewnia bezpieczną i niezaprzeczalną komunikację w sieci internetowej.</w:t>
      </w:r>
    </w:p>
    <w:p w14:paraId="48BB6B26" w14:textId="77777777" w:rsidR="00E53F03" w:rsidRPr="00897DF5" w:rsidRDefault="00E53F03" w:rsidP="00E53F03">
      <w:pPr>
        <w:jc w:val="both"/>
        <w:rPr>
          <w:rFonts w:ascii="Arial" w:hAnsi="Arial" w:cs="Arial"/>
          <w:sz w:val="20"/>
          <w:szCs w:val="24"/>
        </w:rPr>
      </w:pPr>
    </w:p>
    <w:p w14:paraId="590A7B0D" w14:textId="77777777" w:rsidR="00E53F03" w:rsidRDefault="00E53F03" w:rsidP="00E53F03">
      <w:pPr>
        <w:jc w:val="both"/>
        <w:rPr>
          <w:rFonts w:ascii="Arial" w:hAnsi="Arial" w:cs="Arial"/>
          <w:sz w:val="20"/>
          <w:szCs w:val="24"/>
        </w:rPr>
      </w:pPr>
      <w:r w:rsidRPr="00897DF5">
        <w:rPr>
          <w:rFonts w:ascii="Arial" w:hAnsi="Arial" w:cs="Arial"/>
          <w:sz w:val="20"/>
          <w:szCs w:val="24"/>
        </w:rPr>
        <w:lastRenderedPageBreak/>
        <w:t>W celu złożenia podpisu należy umieścić kartę z ważnym certyfikatem w czytniku kart (lub użyć tokena USB), a następnie wybrać funkcję „Podpisz podpisem kwalifikowanym” na odpowiednim ekranie aplikacji RDF. System RDF wywołuje komponent Szafir SDK, który przeprowadza proces podpisu, składanego przez Reprezentanta uprawnionego do podpisania danego zgłoszenia.</w:t>
      </w:r>
    </w:p>
    <w:p w14:paraId="021F914C" w14:textId="77777777" w:rsidR="0098513D" w:rsidRPr="00897DF5" w:rsidRDefault="0098513D" w:rsidP="00E53F03">
      <w:pPr>
        <w:jc w:val="both"/>
        <w:rPr>
          <w:rFonts w:ascii="Arial" w:hAnsi="Arial" w:cs="Arial"/>
          <w:sz w:val="20"/>
          <w:szCs w:val="24"/>
        </w:rPr>
      </w:pPr>
    </w:p>
    <w:p w14:paraId="1015AF7C" w14:textId="77777777" w:rsidR="00B83F9C" w:rsidRPr="00897DF5" w:rsidRDefault="00B83F9C">
      <w:pPr>
        <w:suppressAutoHyphens w:val="0"/>
        <w:spacing w:after="160" w:line="259" w:lineRule="auto"/>
        <w:rPr>
          <w:rFonts w:ascii="Arial" w:hAnsi="Arial" w:cs="Arial"/>
          <w:sz w:val="20"/>
          <w:szCs w:val="24"/>
        </w:rPr>
      </w:pPr>
      <w:r w:rsidRPr="00897DF5">
        <w:rPr>
          <w:rFonts w:ascii="Arial" w:hAnsi="Arial" w:cs="Arial"/>
          <w:sz w:val="20"/>
          <w:szCs w:val="24"/>
        </w:rPr>
        <w:br w:type="page"/>
      </w:r>
    </w:p>
    <w:p w14:paraId="2AF9D53C" w14:textId="77777777" w:rsidR="00267641" w:rsidRPr="00897DF5" w:rsidRDefault="00267641" w:rsidP="0056724C">
      <w:pPr>
        <w:pStyle w:val="Nagwek1"/>
        <w:keepLines w:val="0"/>
        <w:pageBreakBefore/>
        <w:numPr>
          <w:ilvl w:val="0"/>
          <w:numId w:val="2"/>
        </w:numPr>
        <w:tabs>
          <w:tab w:val="num" w:pos="432"/>
          <w:tab w:val="left" w:pos="567"/>
        </w:tabs>
        <w:spacing w:before="360" w:after="240" w:line="240" w:lineRule="auto"/>
        <w:ind w:left="432" w:hanging="432"/>
        <w:jc w:val="both"/>
        <w:rPr>
          <w:rFonts w:ascii="Arial" w:eastAsia="Times New Roman" w:hAnsi="Arial" w:cs="Arial"/>
          <w:bCs w:val="0"/>
          <w:color w:val="auto"/>
          <w:kern w:val="28"/>
          <w:sz w:val="36"/>
          <w:szCs w:val="36"/>
          <w:u w:val="single"/>
          <w:lang w:eastAsia="pl-PL"/>
        </w:rPr>
      </w:pPr>
      <w:bookmarkStart w:id="3" w:name="_Toc511904769"/>
      <w:r w:rsidRPr="00897DF5">
        <w:rPr>
          <w:rFonts w:ascii="Arial" w:eastAsia="Times New Roman" w:hAnsi="Arial" w:cs="Arial"/>
          <w:bCs w:val="0"/>
          <w:color w:val="auto"/>
          <w:kern w:val="28"/>
          <w:sz w:val="36"/>
          <w:szCs w:val="36"/>
          <w:u w:val="single"/>
          <w:lang w:eastAsia="pl-PL"/>
        </w:rPr>
        <w:lastRenderedPageBreak/>
        <w:t>Wymagania techniczne niezbędne do prawidłowego złożenia podpisu elektronicznego</w:t>
      </w:r>
      <w:bookmarkEnd w:id="3"/>
    </w:p>
    <w:p w14:paraId="4D761738" w14:textId="77777777" w:rsidR="00267641" w:rsidRPr="00897DF5" w:rsidRDefault="00267641" w:rsidP="005062BB">
      <w:pPr>
        <w:suppressAutoHyphens w:val="0"/>
        <w:spacing w:before="60" w:after="0"/>
        <w:jc w:val="both"/>
        <w:rPr>
          <w:rFonts w:ascii="Arial" w:hAnsi="Arial" w:cs="Arial"/>
          <w:sz w:val="20"/>
          <w:szCs w:val="24"/>
        </w:rPr>
      </w:pPr>
      <w:r w:rsidRPr="00897DF5">
        <w:rPr>
          <w:rFonts w:ascii="Arial" w:hAnsi="Arial" w:cs="Arial"/>
          <w:sz w:val="20"/>
          <w:szCs w:val="24"/>
        </w:rPr>
        <w:t xml:space="preserve">Do poprawnego działania </w:t>
      </w:r>
      <w:r w:rsidR="00180FEC" w:rsidRPr="00897DF5">
        <w:rPr>
          <w:rFonts w:ascii="Arial" w:hAnsi="Arial" w:cs="Arial"/>
          <w:sz w:val="20"/>
          <w:szCs w:val="24"/>
        </w:rPr>
        <w:t>aplikacji</w:t>
      </w:r>
      <w:r w:rsidRPr="00897DF5">
        <w:rPr>
          <w:rFonts w:ascii="Arial" w:hAnsi="Arial" w:cs="Arial"/>
          <w:sz w:val="20"/>
          <w:szCs w:val="24"/>
        </w:rPr>
        <w:t xml:space="preserve"> </w:t>
      </w:r>
      <w:r w:rsidR="0020642D" w:rsidRPr="00897DF5">
        <w:rPr>
          <w:rFonts w:ascii="Arial" w:hAnsi="Arial" w:cs="Arial"/>
          <w:sz w:val="20"/>
          <w:szCs w:val="24"/>
        </w:rPr>
        <w:t xml:space="preserve">S24 oraz RDF </w:t>
      </w:r>
      <w:r w:rsidRPr="00897DF5">
        <w:rPr>
          <w:rFonts w:ascii="Arial" w:hAnsi="Arial" w:cs="Arial"/>
          <w:sz w:val="20"/>
          <w:szCs w:val="24"/>
        </w:rPr>
        <w:t>do składania i weryfikacji bezpiecznych podpisów elektronicznych wymagane są następujące komponenty:</w:t>
      </w:r>
    </w:p>
    <w:p w14:paraId="46659091" w14:textId="77777777" w:rsidR="00F04D90" w:rsidRPr="00897DF5" w:rsidRDefault="00267641" w:rsidP="00DE4FA5">
      <w:pPr>
        <w:numPr>
          <w:ilvl w:val="0"/>
          <w:numId w:val="1"/>
        </w:numPr>
        <w:suppressAutoHyphens w:val="0"/>
        <w:autoSpaceDE w:val="0"/>
        <w:autoSpaceDN w:val="0"/>
        <w:adjustRightInd w:val="0"/>
        <w:spacing w:after="0"/>
        <w:ind w:left="426"/>
        <w:jc w:val="both"/>
        <w:rPr>
          <w:rFonts w:ascii="Arial" w:eastAsia="Times New Roman" w:hAnsi="Arial" w:cs="Arial"/>
          <w:kern w:val="0"/>
          <w:sz w:val="20"/>
          <w:szCs w:val="24"/>
        </w:rPr>
      </w:pPr>
      <w:r w:rsidRPr="00897DF5">
        <w:rPr>
          <w:rFonts w:ascii="Arial" w:hAnsi="Arial" w:cs="Arial"/>
          <w:sz w:val="20"/>
          <w:szCs w:val="24"/>
        </w:rPr>
        <w:t>Posiadanie przez użytkownika ważnego podpisu kwalifikowanego, wraz z zainstalowanym dostarczonym do niego oprogramowaniem</w:t>
      </w:r>
      <w:r w:rsidR="00180FEC" w:rsidRPr="00897DF5">
        <w:rPr>
          <w:rFonts w:ascii="Arial" w:hAnsi="Arial" w:cs="Arial"/>
          <w:sz w:val="20"/>
          <w:szCs w:val="24"/>
        </w:rPr>
        <w:t>,</w:t>
      </w:r>
      <w:r w:rsidRPr="00897DF5">
        <w:rPr>
          <w:rFonts w:ascii="Arial" w:hAnsi="Arial" w:cs="Arial"/>
          <w:sz w:val="20"/>
          <w:szCs w:val="24"/>
        </w:rPr>
        <w:t xml:space="preserve"> </w:t>
      </w:r>
      <w:r w:rsidRPr="00897DF5">
        <w:rPr>
          <w:rFonts w:ascii="Arial" w:eastAsia="Times New Roman" w:hAnsi="Arial" w:cs="Arial"/>
          <w:kern w:val="0"/>
          <w:sz w:val="20"/>
          <w:szCs w:val="24"/>
        </w:rPr>
        <w:t>pozwalającym na komunikację komponentów realizujących podpis z kartą kryptograficzną przy wykorzystaniu interfejsu PKCS#11 w wersji 2.01 lub wyższej.</w:t>
      </w:r>
      <w:r w:rsidRPr="00897DF5">
        <w:rPr>
          <w:rFonts w:ascii="Arial" w:hAnsi="Arial" w:cs="Arial"/>
          <w:sz w:val="20"/>
          <w:szCs w:val="24"/>
        </w:rPr>
        <w:t xml:space="preserve"> </w:t>
      </w:r>
    </w:p>
    <w:p w14:paraId="4167E09E" w14:textId="77777777" w:rsidR="00267641" w:rsidRPr="00897DF5" w:rsidRDefault="00F04D90" w:rsidP="005062BB">
      <w:pPr>
        <w:suppressAutoHyphens w:val="0"/>
        <w:autoSpaceDE w:val="0"/>
        <w:autoSpaceDN w:val="0"/>
        <w:adjustRightInd w:val="0"/>
        <w:spacing w:after="0"/>
        <w:ind w:left="426"/>
        <w:jc w:val="both"/>
        <w:rPr>
          <w:rFonts w:ascii="Arial" w:hAnsi="Arial" w:cs="Arial"/>
          <w:sz w:val="20"/>
          <w:szCs w:val="24"/>
        </w:rPr>
      </w:pPr>
      <w:r w:rsidRPr="00897DF5">
        <w:rPr>
          <w:rFonts w:ascii="Arial" w:hAnsi="Arial" w:cs="Arial"/>
          <w:sz w:val="20"/>
          <w:szCs w:val="24"/>
        </w:rPr>
        <w:t>Oprogramowanie powinno znajdować się na płycie CD, dołączonej do zestawu z e-podpisem. Można je również pobrać ze strony internetowej dostawcy podpisu elektronicznego:</w:t>
      </w:r>
    </w:p>
    <w:p w14:paraId="4920F45A" w14:textId="77777777" w:rsidR="00F04D90" w:rsidRPr="00897DF5" w:rsidRDefault="00F04D90" w:rsidP="00832B36">
      <w:pPr>
        <w:pStyle w:val="Akapitzlist"/>
        <w:numPr>
          <w:ilvl w:val="0"/>
          <w:numId w:val="6"/>
        </w:numPr>
        <w:jc w:val="both"/>
        <w:rPr>
          <w:rFonts w:eastAsia="Times New Roman" w:cs="Arial"/>
          <w:sz w:val="20"/>
        </w:rPr>
      </w:pPr>
      <w:r w:rsidRPr="00897DF5">
        <w:rPr>
          <w:rFonts w:eastAsia="Times New Roman" w:cs="Arial"/>
          <w:sz w:val="20"/>
        </w:rPr>
        <w:t>CenCert – PEM-HEART Signature</w:t>
      </w:r>
    </w:p>
    <w:p w14:paraId="104AEA34" w14:textId="77777777" w:rsidR="00F04D90" w:rsidRPr="00897DF5" w:rsidRDefault="00F04D90" w:rsidP="00832B36">
      <w:pPr>
        <w:pStyle w:val="Akapitzlist"/>
        <w:numPr>
          <w:ilvl w:val="0"/>
          <w:numId w:val="6"/>
        </w:numPr>
        <w:jc w:val="both"/>
        <w:rPr>
          <w:rFonts w:eastAsia="Times New Roman" w:cs="Arial"/>
          <w:sz w:val="20"/>
        </w:rPr>
      </w:pPr>
      <w:r w:rsidRPr="00897DF5">
        <w:rPr>
          <w:rFonts w:eastAsia="Times New Roman" w:cs="Arial"/>
          <w:sz w:val="20"/>
        </w:rPr>
        <w:t>Sigillum – CryptoCard Suite</w:t>
      </w:r>
    </w:p>
    <w:p w14:paraId="250787A3" w14:textId="77777777" w:rsidR="00F04D90" w:rsidRPr="00897DF5" w:rsidRDefault="00F04D90" w:rsidP="00832B36">
      <w:pPr>
        <w:pStyle w:val="Akapitzlist"/>
        <w:numPr>
          <w:ilvl w:val="0"/>
          <w:numId w:val="6"/>
        </w:numPr>
        <w:jc w:val="both"/>
        <w:rPr>
          <w:rFonts w:eastAsia="Times New Roman" w:cs="Arial"/>
          <w:sz w:val="20"/>
        </w:rPr>
      </w:pPr>
      <w:r w:rsidRPr="00897DF5">
        <w:rPr>
          <w:rFonts w:eastAsia="Times New Roman" w:cs="Arial"/>
          <w:sz w:val="20"/>
        </w:rPr>
        <w:t>KIR - CryptoCard Suite</w:t>
      </w:r>
    </w:p>
    <w:p w14:paraId="2CEB3B47" w14:textId="77777777" w:rsidR="00F04D90" w:rsidRPr="00897DF5" w:rsidRDefault="00F04D90" w:rsidP="00832B36">
      <w:pPr>
        <w:pStyle w:val="Akapitzlist"/>
        <w:numPr>
          <w:ilvl w:val="0"/>
          <w:numId w:val="6"/>
        </w:numPr>
        <w:jc w:val="both"/>
        <w:rPr>
          <w:rFonts w:eastAsia="Times New Roman" w:cs="Arial"/>
          <w:sz w:val="20"/>
        </w:rPr>
      </w:pPr>
      <w:r w:rsidRPr="00897DF5">
        <w:rPr>
          <w:rFonts w:eastAsia="Times New Roman" w:cs="Arial"/>
          <w:sz w:val="20"/>
        </w:rPr>
        <w:t>CERTUM – proCertum CardManager</w:t>
      </w:r>
    </w:p>
    <w:p w14:paraId="574DDC12" w14:textId="77777777" w:rsidR="00F04D90" w:rsidRPr="00897DF5" w:rsidRDefault="00F04D90" w:rsidP="00832B36">
      <w:pPr>
        <w:pStyle w:val="Akapitzlist"/>
        <w:numPr>
          <w:ilvl w:val="0"/>
          <w:numId w:val="6"/>
        </w:numPr>
        <w:jc w:val="both"/>
        <w:rPr>
          <w:rFonts w:eastAsia="Times New Roman" w:cs="Arial"/>
          <w:sz w:val="20"/>
          <w:lang w:val="en-US"/>
        </w:rPr>
      </w:pPr>
      <w:r w:rsidRPr="00897DF5">
        <w:rPr>
          <w:rFonts w:eastAsia="Times New Roman" w:cs="Arial"/>
          <w:sz w:val="20"/>
          <w:lang w:val="en-US"/>
        </w:rPr>
        <w:t>EuroCert – Charismathics Smart Security Interface Standard</w:t>
      </w:r>
    </w:p>
    <w:p w14:paraId="6100911A" w14:textId="77777777" w:rsidR="00F04D90" w:rsidRPr="00897DF5" w:rsidRDefault="00F04D90" w:rsidP="00DE4FA5">
      <w:pPr>
        <w:numPr>
          <w:ilvl w:val="0"/>
          <w:numId w:val="1"/>
        </w:numPr>
        <w:suppressAutoHyphens w:val="0"/>
        <w:autoSpaceDE w:val="0"/>
        <w:autoSpaceDN w:val="0"/>
        <w:adjustRightInd w:val="0"/>
        <w:spacing w:after="0"/>
        <w:ind w:left="426"/>
        <w:jc w:val="both"/>
        <w:rPr>
          <w:rFonts w:ascii="Arial" w:eastAsia="Times New Roman" w:hAnsi="Arial" w:cs="Arial"/>
          <w:kern w:val="0"/>
          <w:sz w:val="20"/>
          <w:szCs w:val="24"/>
        </w:rPr>
      </w:pPr>
      <w:r w:rsidRPr="00897DF5">
        <w:rPr>
          <w:rFonts w:ascii="Arial" w:hAnsi="Arial" w:cs="Arial"/>
          <w:sz w:val="20"/>
          <w:szCs w:val="24"/>
        </w:rPr>
        <w:t>Posiadanie systemu operacyjnego:</w:t>
      </w:r>
    </w:p>
    <w:p w14:paraId="6DCB883B" w14:textId="77777777" w:rsidR="00F04D90" w:rsidRPr="00897DF5" w:rsidRDefault="00F04D90" w:rsidP="00832B36">
      <w:pPr>
        <w:pStyle w:val="Akapitzlist"/>
        <w:numPr>
          <w:ilvl w:val="0"/>
          <w:numId w:val="5"/>
        </w:numPr>
        <w:autoSpaceDE w:val="0"/>
        <w:autoSpaceDN w:val="0"/>
        <w:adjustRightInd w:val="0"/>
        <w:jc w:val="both"/>
        <w:rPr>
          <w:rFonts w:eastAsia="Times New Roman" w:cs="Arial"/>
          <w:sz w:val="20"/>
        </w:rPr>
      </w:pPr>
      <w:r w:rsidRPr="00897DF5">
        <w:rPr>
          <w:rFonts w:eastAsia="Times New Roman" w:cs="Arial"/>
          <w:sz w:val="20"/>
        </w:rPr>
        <w:t>Windows 7 lub nowszy;</w:t>
      </w:r>
    </w:p>
    <w:p w14:paraId="34362DF4" w14:textId="77777777" w:rsidR="00F04D90" w:rsidRPr="00897DF5" w:rsidRDefault="00BD0661" w:rsidP="00832B36">
      <w:pPr>
        <w:pStyle w:val="Akapitzlist"/>
        <w:numPr>
          <w:ilvl w:val="0"/>
          <w:numId w:val="5"/>
        </w:numPr>
        <w:autoSpaceDE w:val="0"/>
        <w:autoSpaceDN w:val="0"/>
        <w:adjustRightInd w:val="0"/>
        <w:jc w:val="both"/>
        <w:rPr>
          <w:rFonts w:eastAsia="Times New Roman" w:cs="Arial"/>
          <w:sz w:val="20"/>
        </w:rPr>
      </w:pPr>
      <w:r w:rsidRPr="00897DF5">
        <w:rPr>
          <w:rFonts w:eastAsia="Times New Roman" w:cs="Arial"/>
          <w:sz w:val="20"/>
        </w:rPr>
        <w:t>Mac</w:t>
      </w:r>
      <w:r w:rsidR="00F04D90" w:rsidRPr="00897DF5">
        <w:rPr>
          <w:rFonts w:eastAsia="Times New Roman" w:cs="Arial"/>
          <w:sz w:val="20"/>
        </w:rPr>
        <w:t xml:space="preserve"> OS – wersja wspierana przez dostawcę podpisu elektronicznego</w:t>
      </w:r>
    </w:p>
    <w:p w14:paraId="1D8DC07C" w14:textId="77777777" w:rsidR="00FC0921" w:rsidRPr="00897DF5" w:rsidRDefault="00FC0921" w:rsidP="00FC0921">
      <w:pPr>
        <w:numPr>
          <w:ilvl w:val="0"/>
          <w:numId w:val="1"/>
        </w:numPr>
        <w:suppressAutoHyphens w:val="0"/>
        <w:autoSpaceDE w:val="0"/>
        <w:autoSpaceDN w:val="0"/>
        <w:adjustRightInd w:val="0"/>
        <w:spacing w:after="0"/>
        <w:ind w:left="426"/>
        <w:jc w:val="both"/>
        <w:rPr>
          <w:rFonts w:ascii="Arial" w:hAnsi="Arial" w:cs="Arial"/>
          <w:sz w:val="20"/>
          <w:szCs w:val="24"/>
        </w:rPr>
      </w:pPr>
      <w:r w:rsidRPr="00897DF5">
        <w:rPr>
          <w:rFonts w:ascii="Arial" w:eastAsia="Times New Roman" w:hAnsi="Arial" w:cs="Arial"/>
          <w:kern w:val="0"/>
          <w:sz w:val="20"/>
          <w:szCs w:val="20"/>
        </w:rPr>
        <w:t xml:space="preserve">Posiadanie jednej z wymienionych przeglądarek internetowych: MS Internet Explorer, Mozilla Firefox, Google Chrome, Safari. W przypadku przeglądarki Google Chrome konieczna jest instalacja dodatkowego oprogramowania, przedstawiona </w:t>
      </w:r>
      <w:r w:rsidRPr="00897DF5">
        <w:rPr>
          <w:rFonts w:ascii="Arial" w:eastAsia="Times New Roman" w:hAnsi="Arial" w:cs="Arial"/>
          <w:color w:val="FF0000"/>
          <w:kern w:val="0"/>
          <w:sz w:val="20"/>
          <w:szCs w:val="20"/>
        </w:rPr>
        <w:t>w podrozdziale 2.5</w:t>
      </w:r>
      <w:r w:rsidRPr="00897DF5">
        <w:rPr>
          <w:rFonts w:ascii="Arial" w:eastAsia="Times New Roman" w:hAnsi="Arial" w:cs="Arial"/>
          <w:kern w:val="0"/>
          <w:sz w:val="20"/>
          <w:szCs w:val="20"/>
        </w:rPr>
        <w:t xml:space="preserve"> niniejszej instrukcji  ze strony:</w:t>
      </w:r>
    </w:p>
    <w:p w14:paraId="621E1C87" w14:textId="77777777" w:rsidR="00FC0921" w:rsidRPr="00897DF5" w:rsidRDefault="00245AEE" w:rsidP="00FC0921">
      <w:pPr>
        <w:suppressAutoHyphens w:val="0"/>
        <w:autoSpaceDE w:val="0"/>
        <w:autoSpaceDN w:val="0"/>
        <w:adjustRightInd w:val="0"/>
        <w:spacing w:after="0"/>
        <w:ind w:left="1080"/>
        <w:rPr>
          <w:rFonts w:ascii="Arial" w:hAnsi="Arial" w:cs="Arial"/>
          <w:color w:val="FF0000"/>
          <w:sz w:val="20"/>
          <w:szCs w:val="20"/>
        </w:rPr>
      </w:pPr>
      <w:hyperlink r:id="rId12" w:history="1">
        <w:r w:rsidR="00FC0921" w:rsidRPr="00897DF5">
          <w:rPr>
            <w:rStyle w:val="Hipercze"/>
            <w:rFonts w:ascii="Arial" w:eastAsia="Times New Roman" w:hAnsi="Arial" w:cs="Arial"/>
            <w:kern w:val="0"/>
            <w:sz w:val="20"/>
            <w:szCs w:val="20"/>
          </w:rPr>
          <w:t>https://chrome.google.com/webstore/detail/podpis-elektroniczny-szaf/gjalhnomhafafofonpdihihjnbafkipc/</w:t>
        </w:r>
      </w:hyperlink>
      <w:r w:rsidR="00FC0921" w:rsidRPr="00897DF5">
        <w:rPr>
          <w:rFonts w:ascii="Arial" w:eastAsia="Times New Roman" w:hAnsi="Arial" w:cs="Arial"/>
          <w:kern w:val="0"/>
          <w:sz w:val="20"/>
          <w:szCs w:val="20"/>
        </w:rPr>
        <w:t xml:space="preserve"> .W przypadku Fierfoxa należy zainstalować dodatek ze strony: </w:t>
      </w:r>
      <w:hyperlink r:id="rId13" w:history="1">
        <w:r w:rsidR="00FC0921" w:rsidRPr="00897DF5">
          <w:rPr>
            <w:rStyle w:val="Hipercze"/>
            <w:rFonts w:ascii="Arial" w:eastAsia="Times New Roman" w:hAnsi="Arial" w:cs="Arial"/>
            <w:kern w:val="0"/>
            <w:sz w:val="20"/>
            <w:szCs w:val="20"/>
          </w:rPr>
          <w:t>https://www.elektronicznypodpis.pl/download/webmodule/firefox/szafir_sdk_web-0.0.9-anfx.xpi</w:t>
        </w:r>
      </w:hyperlink>
      <w:r w:rsidR="00FC0921" w:rsidRPr="00897DF5">
        <w:rPr>
          <w:rFonts w:ascii="Arial" w:eastAsia="Times New Roman" w:hAnsi="Arial" w:cs="Arial"/>
          <w:kern w:val="0"/>
          <w:sz w:val="20"/>
          <w:szCs w:val="20"/>
        </w:rPr>
        <w:t xml:space="preserve"> patrz </w:t>
      </w:r>
      <w:r w:rsidR="00FC0921" w:rsidRPr="00897DF5">
        <w:rPr>
          <w:rFonts w:ascii="Arial" w:eastAsia="Times New Roman" w:hAnsi="Arial" w:cs="Arial"/>
          <w:color w:val="FF0000"/>
          <w:kern w:val="0"/>
          <w:sz w:val="20"/>
          <w:szCs w:val="20"/>
        </w:rPr>
        <w:t>podrozdział 2.6</w:t>
      </w:r>
    </w:p>
    <w:p w14:paraId="38394BD3" w14:textId="77777777" w:rsidR="00FC0921" w:rsidRPr="00897DF5" w:rsidRDefault="00FC0921" w:rsidP="00FC0921">
      <w:pPr>
        <w:suppressAutoHyphens w:val="0"/>
        <w:autoSpaceDE w:val="0"/>
        <w:autoSpaceDN w:val="0"/>
        <w:adjustRightInd w:val="0"/>
        <w:spacing w:after="0"/>
        <w:ind w:left="1080"/>
        <w:rPr>
          <w:rFonts w:ascii="Arial" w:eastAsia="Times New Roman" w:hAnsi="Arial" w:cs="Arial"/>
          <w:kern w:val="0"/>
          <w:sz w:val="20"/>
          <w:szCs w:val="20"/>
        </w:rPr>
      </w:pPr>
      <w:r w:rsidRPr="00897DF5">
        <w:rPr>
          <w:rFonts w:ascii="Arial" w:eastAsia="Times New Roman" w:hAnsi="Arial" w:cs="Arial"/>
          <w:kern w:val="0"/>
          <w:sz w:val="20"/>
          <w:szCs w:val="20"/>
        </w:rPr>
        <w:t xml:space="preserve">W przypadku Opery należy zainstalować dodatek </w:t>
      </w:r>
      <w:hyperlink r:id="rId14" w:history="1">
        <w:r w:rsidRPr="00897DF5">
          <w:rPr>
            <w:rStyle w:val="Hipercze"/>
            <w:rFonts w:ascii="Arial" w:eastAsia="Times New Roman" w:hAnsi="Arial" w:cs="Arial"/>
            <w:kern w:val="0"/>
            <w:sz w:val="20"/>
            <w:szCs w:val="20"/>
          </w:rPr>
          <w:t>https://addons.opera.com/pl/extensions/details/podpis-elektroniczny-szafir-sdk/</w:t>
        </w:r>
      </w:hyperlink>
    </w:p>
    <w:p w14:paraId="091E9CE5" w14:textId="77777777" w:rsidR="00267641" w:rsidRPr="00897DF5" w:rsidRDefault="00267641" w:rsidP="00FC0921">
      <w:pPr>
        <w:numPr>
          <w:ilvl w:val="0"/>
          <w:numId w:val="1"/>
        </w:numPr>
        <w:suppressAutoHyphens w:val="0"/>
        <w:autoSpaceDE w:val="0"/>
        <w:autoSpaceDN w:val="0"/>
        <w:adjustRightInd w:val="0"/>
        <w:spacing w:after="0"/>
        <w:ind w:left="426"/>
        <w:jc w:val="both"/>
        <w:rPr>
          <w:rFonts w:ascii="Arial" w:hAnsi="Arial" w:cs="Arial"/>
          <w:sz w:val="20"/>
          <w:szCs w:val="24"/>
        </w:rPr>
      </w:pPr>
      <w:r w:rsidRPr="00897DF5">
        <w:rPr>
          <w:rFonts w:ascii="Arial" w:eastAsia="Times New Roman" w:hAnsi="Arial" w:cs="Arial"/>
          <w:kern w:val="0"/>
          <w:sz w:val="20"/>
          <w:szCs w:val="20"/>
        </w:rPr>
        <w:t>Posiadanie</w:t>
      </w:r>
      <w:r w:rsidRPr="00897DF5">
        <w:rPr>
          <w:rFonts w:ascii="Arial" w:eastAsia="Times New Roman" w:hAnsi="Arial" w:cs="Arial"/>
          <w:kern w:val="0"/>
          <w:sz w:val="20"/>
          <w:szCs w:val="24"/>
        </w:rPr>
        <w:t xml:space="preserve"> zainstalowanej najnowszej</w:t>
      </w:r>
      <w:r w:rsidR="00180FEC" w:rsidRPr="00897DF5">
        <w:rPr>
          <w:rFonts w:ascii="Arial" w:eastAsia="Times New Roman" w:hAnsi="Arial" w:cs="Arial"/>
          <w:kern w:val="0"/>
          <w:sz w:val="20"/>
          <w:szCs w:val="24"/>
        </w:rPr>
        <w:t xml:space="preserve"> wersji</w:t>
      </w:r>
      <w:r w:rsidRPr="00897DF5">
        <w:rPr>
          <w:rFonts w:ascii="Arial" w:eastAsia="Times New Roman" w:hAnsi="Arial" w:cs="Arial"/>
          <w:kern w:val="0"/>
          <w:sz w:val="20"/>
          <w:szCs w:val="24"/>
        </w:rPr>
        <w:t xml:space="preserve"> środowiska Java JRE.</w:t>
      </w:r>
    </w:p>
    <w:p w14:paraId="7675BC5A" w14:textId="77777777" w:rsidR="00267641" w:rsidRPr="00897DF5" w:rsidRDefault="00267641" w:rsidP="00FC0921">
      <w:pPr>
        <w:numPr>
          <w:ilvl w:val="0"/>
          <w:numId w:val="1"/>
        </w:numPr>
        <w:suppressAutoHyphens w:val="0"/>
        <w:autoSpaceDE w:val="0"/>
        <w:autoSpaceDN w:val="0"/>
        <w:adjustRightInd w:val="0"/>
        <w:spacing w:after="0"/>
        <w:ind w:left="426"/>
        <w:jc w:val="both"/>
        <w:rPr>
          <w:rFonts w:ascii="Arial" w:hAnsi="Arial" w:cs="Arial"/>
          <w:sz w:val="20"/>
          <w:szCs w:val="24"/>
        </w:rPr>
      </w:pPr>
      <w:r w:rsidRPr="00897DF5">
        <w:rPr>
          <w:rFonts w:ascii="Arial" w:eastAsia="Times New Roman" w:hAnsi="Arial" w:cs="Arial"/>
          <w:kern w:val="0"/>
          <w:sz w:val="20"/>
          <w:szCs w:val="20"/>
        </w:rPr>
        <w:t>Umożliwienie</w:t>
      </w:r>
      <w:r w:rsidRPr="00897DF5">
        <w:rPr>
          <w:rFonts w:ascii="Arial" w:hAnsi="Arial" w:cs="Arial"/>
          <w:sz w:val="20"/>
          <w:szCs w:val="24"/>
        </w:rPr>
        <w:t xml:space="preserve"> oprogramowaniu </w:t>
      </w:r>
      <w:r w:rsidR="00180FEC" w:rsidRPr="00897DF5">
        <w:rPr>
          <w:rFonts w:ascii="Arial" w:hAnsi="Arial" w:cs="Arial"/>
          <w:sz w:val="20"/>
          <w:szCs w:val="24"/>
        </w:rPr>
        <w:t>komponent Szafir SDK</w:t>
      </w:r>
      <w:r w:rsidR="001760FA" w:rsidRPr="00897DF5">
        <w:rPr>
          <w:rFonts w:ascii="Arial" w:hAnsi="Arial" w:cs="Arial"/>
          <w:sz w:val="20"/>
          <w:szCs w:val="24"/>
        </w:rPr>
        <w:t xml:space="preserve"> </w:t>
      </w:r>
      <w:r w:rsidRPr="00897DF5">
        <w:rPr>
          <w:rFonts w:ascii="Arial" w:hAnsi="Arial" w:cs="Arial"/>
          <w:sz w:val="20"/>
          <w:szCs w:val="24"/>
        </w:rPr>
        <w:t>komunikacji z Internetem w celu weryfikacji ważności używanego podpisu kwalifikowanego – weryfikacja list CRL certyfikatu (jeśli użytkownik korzysta z rozwiązań typu zapora sieciowa, konfiguracja zgodnie z instrukcją wykorzystywanej zapory sieciowej).</w:t>
      </w:r>
    </w:p>
    <w:p w14:paraId="1DC7CD9F" w14:textId="77777777" w:rsidR="00F04D90" w:rsidRPr="00897DF5" w:rsidRDefault="00F04D90" w:rsidP="005062BB">
      <w:pPr>
        <w:suppressAutoHyphens w:val="0"/>
        <w:autoSpaceDE w:val="0"/>
        <w:autoSpaceDN w:val="0"/>
        <w:adjustRightInd w:val="0"/>
        <w:spacing w:after="0"/>
        <w:jc w:val="both"/>
        <w:rPr>
          <w:rFonts w:ascii="Arial" w:hAnsi="Arial" w:cs="Arial"/>
          <w:sz w:val="20"/>
          <w:szCs w:val="24"/>
        </w:rPr>
      </w:pPr>
    </w:p>
    <w:p w14:paraId="1528093B" w14:textId="77777777" w:rsidR="00267641" w:rsidRPr="00897DF5" w:rsidRDefault="00267641" w:rsidP="005062BB">
      <w:pPr>
        <w:suppressAutoHyphens w:val="0"/>
        <w:autoSpaceDE w:val="0"/>
        <w:autoSpaceDN w:val="0"/>
        <w:adjustRightInd w:val="0"/>
        <w:spacing w:after="0"/>
        <w:jc w:val="both"/>
        <w:rPr>
          <w:rFonts w:ascii="Arial" w:hAnsi="Arial" w:cs="Arial"/>
          <w:sz w:val="20"/>
          <w:szCs w:val="24"/>
        </w:rPr>
      </w:pPr>
      <w:r w:rsidRPr="00897DF5">
        <w:rPr>
          <w:rFonts w:ascii="Arial" w:hAnsi="Arial" w:cs="Arial"/>
          <w:sz w:val="20"/>
          <w:szCs w:val="24"/>
        </w:rPr>
        <w:t xml:space="preserve">Aplikacja służąca do składania bezpiecznego podpisu elektronicznego weryfikowanego przy użyciu ważnego certyfikatu kwalifikowanego uruchamia się automatycznie, jeśli spełnione są powyższe warunki. W dalszej części dokumentu aplikacja ta będzie nosiła nazwę </w:t>
      </w:r>
      <w:r w:rsidR="001760FA" w:rsidRPr="00897DF5">
        <w:rPr>
          <w:rFonts w:ascii="Arial" w:hAnsi="Arial" w:cs="Arial"/>
          <w:sz w:val="20"/>
          <w:szCs w:val="24"/>
        </w:rPr>
        <w:t>komponent Szafir SDK</w:t>
      </w:r>
      <w:r w:rsidRPr="00897DF5">
        <w:rPr>
          <w:rFonts w:ascii="Arial" w:hAnsi="Arial" w:cs="Arial"/>
          <w:sz w:val="20"/>
          <w:szCs w:val="24"/>
        </w:rPr>
        <w:t xml:space="preserve">. </w:t>
      </w:r>
      <w:r w:rsidR="00AC4FBA" w:rsidRPr="00897DF5">
        <w:rPr>
          <w:rFonts w:ascii="Arial" w:hAnsi="Arial" w:cs="Arial"/>
          <w:sz w:val="20"/>
          <w:szCs w:val="24"/>
        </w:rPr>
        <w:t>I</w:t>
      </w:r>
      <w:r w:rsidRPr="00897DF5">
        <w:rPr>
          <w:rFonts w:ascii="Arial" w:hAnsi="Arial" w:cs="Arial"/>
          <w:sz w:val="20"/>
          <w:szCs w:val="24"/>
        </w:rPr>
        <w:t>nstalacja środowiska Java JRE opisana została w kolejnych punktach instrukcji.</w:t>
      </w:r>
    </w:p>
    <w:p w14:paraId="3BF6E650" w14:textId="77777777" w:rsidR="00281D59" w:rsidRPr="00897DF5" w:rsidRDefault="00281D59" w:rsidP="005062BB">
      <w:pPr>
        <w:suppressAutoHyphens w:val="0"/>
        <w:autoSpaceDE w:val="0"/>
        <w:autoSpaceDN w:val="0"/>
        <w:adjustRightInd w:val="0"/>
        <w:spacing w:after="0"/>
        <w:jc w:val="both"/>
        <w:rPr>
          <w:rFonts w:ascii="Arial" w:hAnsi="Arial" w:cs="Arial"/>
          <w:sz w:val="20"/>
          <w:szCs w:val="24"/>
        </w:rPr>
      </w:pPr>
    </w:p>
    <w:p w14:paraId="09EE68A7" w14:textId="77777777" w:rsidR="007E3A2C" w:rsidRPr="00897DF5" w:rsidRDefault="007E3A2C" w:rsidP="0056724C">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4" w:name="_Toc511904770"/>
      <w:r w:rsidRPr="00897DF5">
        <w:rPr>
          <w:rFonts w:ascii="Arial" w:eastAsia="Times New Roman" w:hAnsi="Arial" w:cs="Arial"/>
          <w:b/>
          <w:color w:val="auto"/>
          <w:kern w:val="0"/>
          <w:sz w:val="28"/>
          <w:szCs w:val="28"/>
          <w:u w:val="single"/>
          <w:lang w:eastAsia="pl-PL"/>
        </w:rPr>
        <w:t>Ustawienia przeglądarki internetowej MS Internet Explorer</w:t>
      </w:r>
      <w:bookmarkEnd w:id="4"/>
    </w:p>
    <w:p w14:paraId="1A317D20" w14:textId="77777777" w:rsidR="007E3A2C" w:rsidRPr="00897DF5" w:rsidRDefault="007E3A2C" w:rsidP="005062BB">
      <w:pPr>
        <w:suppressAutoHyphens w:val="0"/>
        <w:autoSpaceDE w:val="0"/>
        <w:autoSpaceDN w:val="0"/>
        <w:adjustRightInd w:val="0"/>
        <w:spacing w:after="0"/>
        <w:jc w:val="both"/>
        <w:rPr>
          <w:rFonts w:ascii="Arial" w:hAnsi="Arial" w:cs="Arial"/>
          <w:sz w:val="20"/>
          <w:szCs w:val="24"/>
        </w:rPr>
      </w:pPr>
      <w:r w:rsidRPr="00897DF5">
        <w:rPr>
          <w:rFonts w:ascii="Arial" w:eastAsia="Times New Roman" w:hAnsi="Arial" w:cs="Arial"/>
          <w:kern w:val="0"/>
          <w:sz w:val="20"/>
          <w:szCs w:val="24"/>
        </w:rPr>
        <w:t xml:space="preserve">Aby </w:t>
      </w:r>
      <w:r w:rsidR="0020642D" w:rsidRPr="00897DF5">
        <w:rPr>
          <w:rFonts w:ascii="Arial" w:hAnsi="Arial" w:cs="Arial"/>
          <w:sz w:val="20"/>
          <w:szCs w:val="24"/>
        </w:rPr>
        <w:t xml:space="preserve">aplikacje S24 oraz RDF </w:t>
      </w:r>
      <w:r w:rsidRPr="00897DF5">
        <w:rPr>
          <w:rFonts w:ascii="Arial" w:hAnsi="Arial" w:cs="Arial"/>
          <w:sz w:val="20"/>
          <w:szCs w:val="24"/>
        </w:rPr>
        <w:t>m</w:t>
      </w:r>
      <w:r w:rsidR="0020642D" w:rsidRPr="00897DF5">
        <w:rPr>
          <w:rFonts w:ascii="Arial" w:hAnsi="Arial" w:cs="Arial"/>
          <w:sz w:val="20"/>
          <w:szCs w:val="24"/>
        </w:rPr>
        <w:t xml:space="preserve">ogły </w:t>
      </w:r>
      <w:r w:rsidRPr="00897DF5">
        <w:rPr>
          <w:rFonts w:ascii="Arial" w:hAnsi="Arial" w:cs="Arial"/>
          <w:sz w:val="20"/>
          <w:szCs w:val="24"/>
        </w:rPr>
        <w:t xml:space="preserve">prawidłowo funkcjonować, a w tym mógł wykonywać: opłat, podpisów kwalifikowanych i innych </w:t>
      </w:r>
      <w:r w:rsidR="007E27B4" w:rsidRPr="00897DF5">
        <w:rPr>
          <w:rFonts w:ascii="Arial" w:hAnsi="Arial" w:cs="Arial"/>
          <w:sz w:val="20"/>
          <w:szCs w:val="24"/>
        </w:rPr>
        <w:t xml:space="preserve">operacji </w:t>
      </w:r>
      <w:r w:rsidRPr="00897DF5">
        <w:rPr>
          <w:rFonts w:ascii="Arial" w:hAnsi="Arial" w:cs="Arial"/>
          <w:sz w:val="20"/>
          <w:szCs w:val="24"/>
        </w:rPr>
        <w:t xml:space="preserve">niezbędne jest ustawienie jego parametrów następująco: </w:t>
      </w:r>
    </w:p>
    <w:p w14:paraId="7799FFC6" w14:textId="77777777" w:rsidR="003C72C9" w:rsidRPr="00897DF5" w:rsidRDefault="003C72C9" w:rsidP="00832B36">
      <w:pPr>
        <w:pStyle w:val="Akapitzlist"/>
        <w:numPr>
          <w:ilvl w:val="0"/>
          <w:numId w:val="21"/>
        </w:numPr>
        <w:autoSpaceDE w:val="0"/>
        <w:autoSpaceDN w:val="0"/>
        <w:adjustRightInd w:val="0"/>
        <w:jc w:val="both"/>
        <w:rPr>
          <w:rFonts w:cs="Arial"/>
          <w:sz w:val="20"/>
        </w:rPr>
      </w:pPr>
      <w:r w:rsidRPr="00897DF5">
        <w:rPr>
          <w:rFonts w:cs="Arial"/>
          <w:sz w:val="20"/>
        </w:rPr>
        <w:t xml:space="preserve">zainstalować </w:t>
      </w:r>
      <w:r w:rsidRPr="00897DF5">
        <w:rPr>
          <w:rFonts w:eastAsia="Times New Roman" w:cs="Arial"/>
          <w:sz w:val="20"/>
        </w:rPr>
        <w:t>najnowszą wersje środowiska Java JRE – instalacja została opisana w punkcie 3 (</w:t>
      </w:r>
      <w:r w:rsidRPr="00897DF5">
        <w:rPr>
          <w:rFonts w:cs="Arial"/>
          <w:sz w:val="20"/>
        </w:rPr>
        <w:t xml:space="preserve">konieczna jest instalacja </w:t>
      </w:r>
      <w:r w:rsidRPr="00897DF5">
        <w:rPr>
          <w:rFonts w:eastAsia="Times New Roman" w:cs="Arial"/>
          <w:sz w:val="20"/>
        </w:rPr>
        <w:t>Java JRE w wersji 32-bitowej</w:t>
      </w:r>
      <w:r w:rsidR="007E27B4" w:rsidRPr="00897DF5">
        <w:rPr>
          <w:rFonts w:eastAsia="Times New Roman" w:cs="Arial"/>
          <w:sz w:val="20"/>
        </w:rPr>
        <w:t>, nawet jeżeli komputer jest 64-bitowy</w:t>
      </w:r>
      <w:r w:rsidRPr="00897DF5">
        <w:rPr>
          <w:rFonts w:eastAsia="Times New Roman" w:cs="Arial"/>
          <w:sz w:val="20"/>
        </w:rPr>
        <w:t>),</w:t>
      </w:r>
      <w:r w:rsidR="007E27B4" w:rsidRPr="00897DF5">
        <w:rPr>
          <w:rFonts w:eastAsia="Times New Roman" w:cs="Arial"/>
          <w:sz w:val="20"/>
        </w:rPr>
        <w:t xml:space="preserve"> </w:t>
      </w:r>
    </w:p>
    <w:p w14:paraId="69F6563F" w14:textId="77777777" w:rsidR="00195158" w:rsidRPr="00897DF5" w:rsidRDefault="00195158" w:rsidP="00832B36">
      <w:pPr>
        <w:pStyle w:val="Akapitzlist"/>
        <w:numPr>
          <w:ilvl w:val="0"/>
          <w:numId w:val="21"/>
        </w:numPr>
        <w:autoSpaceDE w:val="0"/>
        <w:autoSpaceDN w:val="0"/>
        <w:adjustRightInd w:val="0"/>
        <w:jc w:val="both"/>
        <w:rPr>
          <w:rFonts w:cs="Arial"/>
          <w:sz w:val="20"/>
        </w:rPr>
      </w:pPr>
      <w:r w:rsidRPr="00897DF5">
        <w:rPr>
          <w:rFonts w:eastAsia="Times New Roman" w:cs="Arial"/>
          <w:sz w:val="20"/>
        </w:rPr>
        <w:t xml:space="preserve">w celu poprawnego działania aplikacji przeglądarka MS Internet Explorer musi być w wersji </w:t>
      </w:r>
      <w:r w:rsidR="005572C2" w:rsidRPr="00897DF5">
        <w:rPr>
          <w:rFonts w:eastAsia="Times New Roman" w:cs="Arial"/>
          <w:sz w:val="20"/>
        </w:rPr>
        <w:t>11</w:t>
      </w:r>
      <w:r w:rsidR="003C72C9" w:rsidRPr="00897DF5">
        <w:rPr>
          <w:rFonts w:eastAsia="Times New Roman" w:cs="Arial"/>
          <w:sz w:val="20"/>
        </w:rPr>
        <w:t>.</w:t>
      </w:r>
    </w:p>
    <w:p w14:paraId="2A57B0E4" w14:textId="77777777" w:rsidR="007E3A2C" w:rsidRPr="00897DF5" w:rsidRDefault="007E3A2C" w:rsidP="005062BB">
      <w:pPr>
        <w:suppressAutoHyphens w:val="0"/>
        <w:autoSpaceDE w:val="0"/>
        <w:autoSpaceDN w:val="0"/>
        <w:adjustRightInd w:val="0"/>
        <w:spacing w:after="0"/>
        <w:jc w:val="both"/>
        <w:rPr>
          <w:rFonts w:ascii="Arial" w:hAnsi="Arial" w:cs="Arial"/>
          <w:color w:val="FF0000"/>
          <w:sz w:val="20"/>
          <w:szCs w:val="24"/>
        </w:rPr>
      </w:pPr>
    </w:p>
    <w:p w14:paraId="0129D3ED" w14:textId="77777777" w:rsidR="007E3A2C" w:rsidRPr="00897DF5" w:rsidRDefault="007E3A2C" w:rsidP="005062BB">
      <w:pPr>
        <w:suppressAutoHyphens w:val="0"/>
        <w:autoSpaceDE w:val="0"/>
        <w:autoSpaceDN w:val="0"/>
        <w:adjustRightInd w:val="0"/>
        <w:spacing w:after="0"/>
        <w:jc w:val="both"/>
        <w:rPr>
          <w:rFonts w:ascii="Arial" w:eastAsia="Times New Roman" w:hAnsi="Arial" w:cs="Arial"/>
          <w:kern w:val="0"/>
          <w:sz w:val="20"/>
          <w:szCs w:val="24"/>
        </w:rPr>
      </w:pPr>
    </w:p>
    <w:p w14:paraId="3CB3EE4F" w14:textId="77777777" w:rsidR="007E3A2C" w:rsidRPr="00897DF5" w:rsidRDefault="007E3A2C" w:rsidP="0056724C">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5" w:name="_Toc511904771"/>
      <w:r w:rsidRPr="00897DF5">
        <w:rPr>
          <w:rFonts w:ascii="Arial" w:eastAsia="Times New Roman" w:hAnsi="Arial" w:cs="Arial"/>
          <w:b/>
          <w:color w:val="auto"/>
          <w:kern w:val="0"/>
          <w:sz w:val="28"/>
          <w:szCs w:val="28"/>
          <w:u w:val="single"/>
          <w:lang w:eastAsia="pl-PL"/>
        </w:rPr>
        <w:lastRenderedPageBreak/>
        <w:t>Ustawienia przeglądarki internetowej Mozilla Firefox</w:t>
      </w:r>
      <w:bookmarkEnd w:id="5"/>
    </w:p>
    <w:p w14:paraId="5DCA23EA" w14:textId="77777777" w:rsidR="007E27B4" w:rsidRPr="00897DF5" w:rsidRDefault="0020642D" w:rsidP="007E27B4">
      <w:pPr>
        <w:suppressAutoHyphens w:val="0"/>
        <w:autoSpaceDE w:val="0"/>
        <w:autoSpaceDN w:val="0"/>
        <w:adjustRightInd w:val="0"/>
        <w:spacing w:after="0"/>
        <w:jc w:val="both"/>
        <w:rPr>
          <w:rFonts w:ascii="Arial" w:eastAsia="Times New Roman" w:hAnsi="Arial" w:cs="Arial"/>
          <w:kern w:val="0"/>
          <w:sz w:val="20"/>
          <w:szCs w:val="24"/>
        </w:rPr>
      </w:pPr>
      <w:r w:rsidRPr="00897DF5">
        <w:rPr>
          <w:rFonts w:ascii="Arial" w:eastAsia="Times New Roman" w:hAnsi="Arial" w:cs="Arial"/>
          <w:kern w:val="0"/>
          <w:sz w:val="20"/>
          <w:szCs w:val="24"/>
        </w:rPr>
        <w:t xml:space="preserve">Aby </w:t>
      </w:r>
      <w:r w:rsidRPr="00897DF5">
        <w:rPr>
          <w:rFonts w:ascii="Arial" w:hAnsi="Arial" w:cs="Arial"/>
          <w:sz w:val="20"/>
          <w:szCs w:val="24"/>
        </w:rPr>
        <w:t>aplikacje S24 oraz RDF mogły prawidłowo funkcjonować</w:t>
      </w:r>
      <w:r w:rsidR="007E27B4" w:rsidRPr="00897DF5">
        <w:rPr>
          <w:rFonts w:ascii="Arial" w:eastAsia="Times New Roman" w:hAnsi="Arial" w:cs="Arial"/>
          <w:kern w:val="0"/>
          <w:sz w:val="20"/>
          <w:szCs w:val="24"/>
        </w:rPr>
        <w:t xml:space="preserve">, a w tym mógł wykonywać: opłat, podpisów kwalifikowanych i innych operacji niezbędne jest ustawienie jego parametrów następująco: </w:t>
      </w:r>
    </w:p>
    <w:p w14:paraId="2ED0BDCC" w14:textId="77777777" w:rsidR="009A0EF8" w:rsidRPr="00897DF5" w:rsidRDefault="009A0EF8" w:rsidP="00832B36">
      <w:pPr>
        <w:pStyle w:val="Akapitzlist"/>
        <w:numPr>
          <w:ilvl w:val="0"/>
          <w:numId w:val="22"/>
        </w:numPr>
        <w:autoSpaceDE w:val="0"/>
        <w:autoSpaceDN w:val="0"/>
        <w:adjustRightInd w:val="0"/>
        <w:jc w:val="both"/>
        <w:rPr>
          <w:rFonts w:cs="Arial"/>
          <w:sz w:val="20"/>
        </w:rPr>
      </w:pPr>
      <w:r w:rsidRPr="00897DF5">
        <w:rPr>
          <w:rFonts w:cs="Arial"/>
          <w:sz w:val="20"/>
        </w:rPr>
        <w:t xml:space="preserve">zainstalować </w:t>
      </w:r>
      <w:r w:rsidRPr="00897DF5">
        <w:rPr>
          <w:rFonts w:eastAsia="Times New Roman" w:cs="Arial"/>
          <w:sz w:val="20"/>
        </w:rPr>
        <w:t>najnowszą wersje środowiska Java JRE – instalacja została opisana w punkcie 3,</w:t>
      </w:r>
    </w:p>
    <w:p w14:paraId="190E0345" w14:textId="77777777" w:rsidR="009A0EF8" w:rsidRPr="00897DF5" w:rsidRDefault="009A0EF8" w:rsidP="00832B36">
      <w:pPr>
        <w:pStyle w:val="Akapitzlist"/>
        <w:numPr>
          <w:ilvl w:val="0"/>
          <w:numId w:val="22"/>
        </w:numPr>
        <w:autoSpaceDE w:val="0"/>
        <w:autoSpaceDN w:val="0"/>
        <w:adjustRightInd w:val="0"/>
        <w:jc w:val="both"/>
        <w:rPr>
          <w:rFonts w:cs="Arial"/>
          <w:sz w:val="20"/>
        </w:rPr>
      </w:pPr>
      <w:r w:rsidRPr="00897DF5">
        <w:rPr>
          <w:rFonts w:cs="Arial"/>
          <w:sz w:val="20"/>
        </w:rPr>
        <w:t>zainstalować komponent Szafir SDK – jeżeli komponent nie został wcześniej zainstalowany w przeglądarce, to użytkownik podczas próby złożenia podpisu zostanie poinformowany o konieczności zainstalowania tego komponentu. Link do pobrania komponentu Szafir SDK zostanie wskazany użytkownikowi („Instalacja rozszerzenia z Web Store”).</w:t>
      </w:r>
    </w:p>
    <w:p w14:paraId="49A01E78" w14:textId="77777777" w:rsidR="007E3A2C" w:rsidRPr="00897DF5" w:rsidRDefault="007E3A2C" w:rsidP="005062BB">
      <w:pPr>
        <w:suppressAutoHyphens w:val="0"/>
        <w:autoSpaceDE w:val="0"/>
        <w:autoSpaceDN w:val="0"/>
        <w:adjustRightInd w:val="0"/>
        <w:spacing w:after="0"/>
        <w:jc w:val="both"/>
        <w:rPr>
          <w:rFonts w:ascii="Arial" w:eastAsia="Times New Roman" w:hAnsi="Arial" w:cs="Arial"/>
          <w:color w:val="FF0000"/>
          <w:kern w:val="0"/>
          <w:sz w:val="20"/>
          <w:szCs w:val="24"/>
        </w:rPr>
      </w:pPr>
    </w:p>
    <w:p w14:paraId="1EBDC879" w14:textId="77777777" w:rsidR="007E3A2C" w:rsidRPr="00897DF5" w:rsidRDefault="007E3A2C" w:rsidP="0056724C">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6" w:name="_Toc511904772"/>
      <w:r w:rsidRPr="00897DF5">
        <w:rPr>
          <w:rFonts w:ascii="Arial" w:eastAsia="Times New Roman" w:hAnsi="Arial" w:cs="Arial"/>
          <w:b/>
          <w:color w:val="auto"/>
          <w:kern w:val="0"/>
          <w:sz w:val="28"/>
          <w:szCs w:val="28"/>
          <w:u w:val="single"/>
          <w:lang w:eastAsia="pl-PL"/>
        </w:rPr>
        <w:t>Ustawienia przeglądarki internetowej Google Chrome</w:t>
      </w:r>
      <w:bookmarkEnd w:id="6"/>
    </w:p>
    <w:p w14:paraId="71C08C7E" w14:textId="77777777" w:rsidR="007E27B4" w:rsidRPr="00897DF5" w:rsidRDefault="0020642D" w:rsidP="007E27B4">
      <w:pPr>
        <w:suppressAutoHyphens w:val="0"/>
        <w:autoSpaceDE w:val="0"/>
        <w:autoSpaceDN w:val="0"/>
        <w:adjustRightInd w:val="0"/>
        <w:spacing w:after="0"/>
        <w:jc w:val="both"/>
        <w:rPr>
          <w:rFonts w:ascii="Arial" w:eastAsia="Times New Roman" w:hAnsi="Arial" w:cs="Arial"/>
          <w:kern w:val="0"/>
          <w:sz w:val="20"/>
          <w:szCs w:val="24"/>
        </w:rPr>
      </w:pPr>
      <w:r w:rsidRPr="00897DF5">
        <w:rPr>
          <w:rFonts w:ascii="Arial" w:eastAsia="Times New Roman" w:hAnsi="Arial" w:cs="Arial"/>
          <w:kern w:val="0"/>
          <w:sz w:val="20"/>
          <w:szCs w:val="24"/>
        </w:rPr>
        <w:t xml:space="preserve">Aby </w:t>
      </w:r>
      <w:r w:rsidRPr="00897DF5">
        <w:rPr>
          <w:rFonts w:ascii="Arial" w:hAnsi="Arial" w:cs="Arial"/>
          <w:sz w:val="20"/>
          <w:szCs w:val="24"/>
        </w:rPr>
        <w:t>aplikacje S24 oraz RDF mogły prawidłowo funkcjonować</w:t>
      </w:r>
      <w:r w:rsidR="007E27B4" w:rsidRPr="00897DF5">
        <w:rPr>
          <w:rFonts w:ascii="Arial" w:eastAsia="Times New Roman" w:hAnsi="Arial" w:cs="Arial"/>
          <w:kern w:val="0"/>
          <w:sz w:val="20"/>
          <w:szCs w:val="24"/>
        </w:rPr>
        <w:t xml:space="preserve">, a w tym mógł wykonywać: opłat, podpisów kwalifikowanych i innych operacji niezbędne jest ustawienie jego parametrów następująco: </w:t>
      </w:r>
    </w:p>
    <w:p w14:paraId="02DAA301" w14:textId="77777777" w:rsidR="009A0EF8" w:rsidRPr="00897DF5" w:rsidRDefault="009A0EF8" w:rsidP="00832B36">
      <w:pPr>
        <w:pStyle w:val="Akapitzlist"/>
        <w:numPr>
          <w:ilvl w:val="0"/>
          <w:numId w:val="23"/>
        </w:numPr>
        <w:autoSpaceDE w:val="0"/>
        <w:autoSpaceDN w:val="0"/>
        <w:adjustRightInd w:val="0"/>
        <w:jc w:val="both"/>
        <w:rPr>
          <w:rFonts w:cs="Arial"/>
          <w:sz w:val="20"/>
        </w:rPr>
      </w:pPr>
      <w:r w:rsidRPr="00897DF5">
        <w:rPr>
          <w:rFonts w:cs="Arial"/>
          <w:sz w:val="20"/>
        </w:rPr>
        <w:t xml:space="preserve">zainstalować </w:t>
      </w:r>
      <w:r w:rsidRPr="00897DF5">
        <w:rPr>
          <w:rFonts w:eastAsia="Times New Roman" w:cs="Arial"/>
          <w:sz w:val="20"/>
        </w:rPr>
        <w:t>najnowszą wersje środowiska Java JRE – instalacja została opisana w punkcie 3,</w:t>
      </w:r>
    </w:p>
    <w:p w14:paraId="18AC2021" w14:textId="77777777" w:rsidR="009A0EF8" w:rsidRPr="00897DF5" w:rsidRDefault="009A0EF8" w:rsidP="00832B36">
      <w:pPr>
        <w:pStyle w:val="Akapitzlist"/>
        <w:numPr>
          <w:ilvl w:val="0"/>
          <w:numId w:val="23"/>
        </w:numPr>
        <w:autoSpaceDE w:val="0"/>
        <w:autoSpaceDN w:val="0"/>
        <w:adjustRightInd w:val="0"/>
        <w:jc w:val="both"/>
        <w:rPr>
          <w:rFonts w:cs="Arial"/>
          <w:sz w:val="20"/>
        </w:rPr>
      </w:pPr>
      <w:r w:rsidRPr="00897DF5">
        <w:rPr>
          <w:rFonts w:cs="Arial"/>
          <w:sz w:val="20"/>
        </w:rPr>
        <w:t>zainstalować komponent Szafir SDK – jeżeli komponent nie został wcześniej zainstalowany w przeglądarce, to użytkownik podczas próby złożenia podpisu zostanie poinformowany o konieczności zainstalowania tego komponentu. Link do pobrania komponentu Szafir SDK zostanie wskazany użytkownikowi („Instalacja rozszerzenia z Web Store”).</w:t>
      </w:r>
    </w:p>
    <w:p w14:paraId="1E593F66" w14:textId="77777777" w:rsidR="007E3A2C" w:rsidRPr="00897DF5" w:rsidRDefault="007E3A2C" w:rsidP="005062BB">
      <w:pPr>
        <w:suppressAutoHyphens w:val="0"/>
        <w:autoSpaceDE w:val="0"/>
        <w:autoSpaceDN w:val="0"/>
        <w:adjustRightInd w:val="0"/>
        <w:spacing w:after="0"/>
        <w:jc w:val="both"/>
        <w:rPr>
          <w:rFonts w:ascii="Arial" w:eastAsia="Times New Roman" w:hAnsi="Arial" w:cs="Arial"/>
          <w:color w:val="FF0000"/>
          <w:kern w:val="0"/>
          <w:sz w:val="20"/>
          <w:szCs w:val="24"/>
        </w:rPr>
      </w:pPr>
    </w:p>
    <w:p w14:paraId="60E1F961" w14:textId="77777777" w:rsidR="00281D59" w:rsidRPr="00897DF5" w:rsidRDefault="007E3A2C" w:rsidP="0056724C">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7" w:name="_Toc511904773"/>
      <w:r w:rsidRPr="00897DF5">
        <w:rPr>
          <w:rFonts w:ascii="Arial" w:eastAsia="Times New Roman" w:hAnsi="Arial" w:cs="Arial"/>
          <w:b/>
          <w:color w:val="auto"/>
          <w:kern w:val="0"/>
          <w:sz w:val="28"/>
          <w:szCs w:val="28"/>
          <w:u w:val="single"/>
          <w:lang w:eastAsia="pl-PL"/>
        </w:rPr>
        <w:t>Ustawienia przeglądarki internetowej Opera</w:t>
      </w:r>
      <w:bookmarkEnd w:id="7"/>
    </w:p>
    <w:p w14:paraId="5828E976" w14:textId="77777777" w:rsidR="007E27B4" w:rsidRPr="00897DF5" w:rsidRDefault="0020642D" w:rsidP="007E27B4">
      <w:pPr>
        <w:suppressAutoHyphens w:val="0"/>
        <w:autoSpaceDE w:val="0"/>
        <w:autoSpaceDN w:val="0"/>
        <w:adjustRightInd w:val="0"/>
        <w:spacing w:after="0"/>
        <w:jc w:val="both"/>
        <w:rPr>
          <w:rFonts w:ascii="Arial" w:eastAsia="Times New Roman" w:hAnsi="Arial" w:cs="Arial"/>
          <w:kern w:val="0"/>
          <w:sz w:val="20"/>
          <w:szCs w:val="24"/>
        </w:rPr>
      </w:pPr>
      <w:r w:rsidRPr="00897DF5">
        <w:rPr>
          <w:rFonts w:ascii="Arial" w:eastAsia="Times New Roman" w:hAnsi="Arial" w:cs="Arial"/>
          <w:kern w:val="0"/>
          <w:sz w:val="20"/>
          <w:szCs w:val="24"/>
        </w:rPr>
        <w:t xml:space="preserve">Aby </w:t>
      </w:r>
      <w:r w:rsidRPr="00897DF5">
        <w:rPr>
          <w:rFonts w:ascii="Arial" w:hAnsi="Arial" w:cs="Arial"/>
          <w:sz w:val="20"/>
          <w:szCs w:val="24"/>
        </w:rPr>
        <w:t>aplikacje S24 oraz RDF mogły prawidłowo funkcjonować</w:t>
      </w:r>
      <w:r w:rsidR="007E27B4" w:rsidRPr="00897DF5">
        <w:rPr>
          <w:rFonts w:ascii="Arial" w:eastAsia="Times New Roman" w:hAnsi="Arial" w:cs="Arial"/>
          <w:kern w:val="0"/>
          <w:sz w:val="20"/>
          <w:szCs w:val="24"/>
        </w:rPr>
        <w:t xml:space="preserve">, a w tym mógł wykonywać: opłat, podpisów kwalifikowanych i innych operacji niezbędne jest ustawienie jego parametrów następująco: </w:t>
      </w:r>
    </w:p>
    <w:p w14:paraId="34912AEF" w14:textId="77777777" w:rsidR="009A0EF8" w:rsidRPr="00897DF5" w:rsidRDefault="009A0EF8" w:rsidP="00832B36">
      <w:pPr>
        <w:pStyle w:val="Akapitzlist"/>
        <w:numPr>
          <w:ilvl w:val="0"/>
          <w:numId w:val="24"/>
        </w:numPr>
        <w:autoSpaceDE w:val="0"/>
        <w:autoSpaceDN w:val="0"/>
        <w:adjustRightInd w:val="0"/>
        <w:jc w:val="both"/>
        <w:rPr>
          <w:rFonts w:cs="Arial"/>
          <w:sz w:val="20"/>
        </w:rPr>
      </w:pPr>
      <w:r w:rsidRPr="00897DF5">
        <w:rPr>
          <w:rFonts w:cs="Arial"/>
          <w:sz w:val="20"/>
        </w:rPr>
        <w:t xml:space="preserve">zainstalować </w:t>
      </w:r>
      <w:r w:rsidRPr="00897DF5">
        <w:rPr>
          <w:rFonts w:eastAsia="Times New Roman" w:cs="Arial"/>
          <w:sz w:val="20"/>
        </w:rPr>
        <w:t>najnowszą wersje środowiska Java JRE – instalacja została opisana w punkcie 3,</w:t>
      </w:r>
    </w:p>
    <w:p w14:paraId="4028EF36" w14:textId="77777777" w:rsidR="0070473F" w:rsidRPr="00897DF5" w:rsidRDefault="0070473F" w:rsidP="00832B36">
      <w:pPr>
        <w:pStyle w:val="Akapitzlist"/>
        <w:numPr>
          <w:ilvl w:val="0"/>
          <w:numId w:val="24"/>
        </w:numPr>
        <w:autoSpaceDE w:val="0"/>
        <w:autoSpaceDN w:val="0"/>
        <w:adjustRightInd w:val="0"/>
        <w:jc w:val="both"/>
        <w:rPr>
          <w:rFonts w:cs="Arial"/>
          <w:sz w:val="20"/>
        </w:rPr>
      </w:pPr>
      <w:r w:rsidRPr="00897DF5">
        <w:rPr>
          <w:rFonts w:cs="Arial"/>
          <w:sz w:val="20"/>
        </w:rPr>
        <w:t>zainstalować komponent Szafir SDK – jeżeli komponent nie został wcześniej zainstalowany w przeglądarce, to użytkownik podczas próby złożenia podpisu zostanie poinformowany o konieczności zainstalowania tego komponentu. Link do pobrania komponentu Szafir SDK zostanie wskazany użytkownikowi („Instalacja rozszerzenia z Web Store”)</w:t>
      </w:r>
      <w:r w:rsidR="009A0EF8" w:rsidRPr="00897DF5">
        <w:rPr>
          <w:rFonts w:cs="Arial"/>
          <w:sz w:val="20"/>
        </w:rPr>
        <w:t>.</w:t>
      </w:r>
    </w:p>
    <w:p w14:paraId="7D6DC307" w14:textId="77777777" w:rsidR="007E3A2C" w:rsidRPr="00897DF5" w:rsidRDefault="007E3A2C" w:rsidP="005062BB">
      <w:pPr>
        <w:suppressAutoHyphens w:val="0"/>
        <w:autoSpaceDE w:val="0"/>
        <w:autoSpaceDN w:val="0"/>
        <w:adjustRightInd w:val="0"/>
        <w:spacing w:after="0"/>
        <w:jc w:val="both"/>
        <w:rPr>
          <w:rFonts w:ascii="Arial" w:hAnsi="Arial" w:cs="Arial"/>
          <w:color w:val="FF0000"/>
          <w:sz w:val="20"/>
          <w:szCs w:val="24"/>
        </w:rPr>
      </w:pPr>
    </w:p>
    <w:p w14:paraId="76DFF0A1" w14:textId="77777777" w:rsidR="00F70B2B" w:rsidRPr="00897DF5" w:rsidRDefault="00F70B2B" w:rsidP="0056724C">
      <w:pPr>
        <w:pStyle w:val="Nagwek1"/>
        <w:keepLines w:val="0"/>
        <w:pageBreakBefore/>
        <w:numPr>
          <w:ilvl w:val="0"/>
          <w:numId w:val="2"/>
        </w:numPr>
        <w:tabs>
          <w:tab w:val="num" w:pos="432"/>
          <w:tab w:val="left" w:pos="567"/>
        </w:tabs>
        <w:spacing w:before="360" w:after="240" w:line="240" w:lineRule="auto"/>
        <w:ind w:left="432" w:hanging="432"/>
        <w:jc w:val="both"/>
        <w:rPr>
          <w:rFonts w:ascii="Arial" w:eastAsia="Times New Roman" w:hAnsi="Arial" w:cs="Arial"/>
          <w:bCs w:val="0"/>
          <w:color w:val="auto"/>
          <w:kern w:val="28"/>
          <w:sz w:val="36"/>
          <w:szCs w:val="36"/>
          <w:u w:val="single"/>
          <w:lang w:eastAsia="pl-PL"/>
        </w:rPr>
      </w:pPr>
      <w:bookmarkStart w:id="8" w:name="_Toc511904774"/>
      <w:r w:rsidRPr="00897DF5">
        <w:rPr>
          <w:rFonts w:ascii="Arial" w:eastAsia="Times New Roman" w:hAnsi="Arial" w:cs="Arial"/>
          <w:bCs w:val="0"/>
          <w:color w:val="auto"/>
          <w:kern w:val="28"/>
          <w:sz w:val="36"/>
          <w:szCs w:val="36"/>
          <w:u w:val="single"/>
          <w:lang w:eastAsia="pl-PL"/>
        </w:rPr>
        <w:lastRenderedPageBreak/>
        <w:t>Instalacja oprogramowania Java JRE</w:t>
      </w:r>
      <w:bookmarkEnd w:id="8"/>
    </w:p>
    <w:p w14:paraId="081F51E5" w14:textId="77777777" w:rsidR="00267641" w:rsidRPr="00897DF5" w:rsidRDefault="00267641" w:rsidP="005062BB">
      <w:pPr>
        <w:jc w:val="both"/>
        <w:rPr>
          <w:rFonts w:ascii="Arial" w:hAnsi="Arial" w:cs="Arial"/>
          <w:sz w:val="20"/>
          <w:szCs w:val="20"/>
        </w:rPr>
      </w:pPr>
      <w:r w:rsidRPr="00897DF5">
        <w:rPr>
          <w:rFonts w:ascii="Arial" w:hAnsi="Arial" w:cs="Arial"/>
          <w:sz w:val="20"/>
          <w:szCs w:val="20"/>
        </w:rPr>
        <w:t xml:space="preserve">Do poprawnego działania funkcjonalności podpisywania </w:t>
      </w:r>
      <w:r w:rsidR="004B4359" w:rsidRPr="00897DF5">
        <w:rPr>
          <w:rFonts w:ascii="Arial" w:hAnsi="Arial" w:cs="Arial"/>
          <w:sz w:val="20"/>
          <w:szCs w:val="20"/>
        </w:rPr>
        <w:t xml:space="preserve">w </w:t>
      </w:r>
      <w:r w:rsidR="004B4359" w:rsidRPr="00897DF5">
        <w:rPr>
          <w:rFonts w:ascii="Arial" w:hAnsi="Arial" w:cs="Arial"/>
          <w:sz w:val="20"/>
          <w:szCs w:val="24"/>
        </w:rPr>
        <w:t>aplikacjach  S24 oraz RDF mogły prawidłowo funkcjonować</w:t>
      </w:r>
      <w:r w:rsidR="004B4359" w:rsidRPr="00897DF5">
        <w:rPr>
          <w:rFonts w:ascii="Arial" w:hAnsi="Arial" w:cs="Arial"/>
          <w:sz w:val="20"/>
          <w:szCs w:val="20"/>
        </w:rPr>
        <w:t xml:space="preserve"> </w:t>
      </w:r>
      <w:r w:rsidRPr="00897DF5">
        <w:rPr>
          <w:rFonts w:ascii="Arial" w:hAnsi="Arial" w:cs="Arial"/>
          <w:sz w:val="20"/>
          <w:szCs w:val="20"/>
        </w:rPr>
        <w:t xml:space="preserve">konieczne jest posiadanie zainstalowanej aktualnej wersji środowiska uruchomieniowego JAVA JRE. </w:t>
      </w:r>
    </w:p>
    <w:p w14:paraId="349565FB" w14:textId="77777777" w:rsidR="008A5FCF" w:rsidRPr="00897DF5" w:rsidRDefault="008A5FCF" w:rsidP="0056724C">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9" w:name="_Toc511904775"/>
      <w:r w:rsidRPr="00897DF5">
        <w:rPr>
          <w:rFonts w:ascii="Arial" w:eastAsia="Times New Roman" w:hAnsi="Arial" w:cs="Arial"/>
          <w:b/>
          <w:color w:val="auto"/>
          <w:kern w:val="0"/>
          <w:sz w:val="28"/>
          <w:szCs w:val="28"/>
          <w:u w:val="single"/>
          <w:lang w:eastAsia="pl-PL"/>
        </w:rPr>
        <w:t>Rozpoznanie braku posiadanej instalacji środowiska JAVA w systemie</w:t>
      </w:r>
      <w:bookmarkEnd w:id="9"/>
      <w:r w:rsidRPr="00897DF5">
        <w:rPr>
          <w:rFonts w:ascii="Arial" w:eastAsia="Times New Roman" w:hAnsi="Arial" w:cs="Arial"/>
          <w:b/>
          <w:color w:val="auto"/>
          <w:kern w:val="0"/>
          <w:sz w:val="28"/>
          <w:szCs w:val="28"/>
          <w:u w:val="single"/>
          <w:lang w:eastAsia="pl-PL"/>
        </w:rPr>
        <w:t xml:space="preserve"> </w:t>
      </w:r>
    </w:p>
    <w:p w14:paraId="627612F7" w14:textId="77777777" w:rsidR="00BF7618" w:rsidRPr="00897DF5" w:rsidRDefault="00BF7618" w:rsidP="00BF7618">
      <w:pPr>
        <w:jc w:val="both"/>
        <w:rPr>
          <w:rFonts w:ascii="Arial" w:hAnsi="Arial" w:cs="Arial"/>
          <w:noProof/>
          <w:sz w:val="20"/>
          <w:szCs w:val="20"/>
        </w:rPr>
      </w:pPr>
      <w:r w:rsidRPr="00897DF5">
        <w:rPr>
          <w:rFonts w:ascii="Arial" w:hAnsi="Arial" w:cs="Arial"/>
          <w:noProof/>
          <w:sz w:val="20"/>
          <w:szCs w:val="20"/>
        </w:rPr>
        <w:t xml:space="preserve">Do poprawnego działania funkcjonalności podpisywania wniosku w systemie konieczne jest posiadanie zainstalowanej aktualnej wersji środowiska uruchomieniowego JAVA JRE. </w:t>
      </w:r>
    </w:p>
    <w:p w14:paraId="66C28431" w14:textId="77777777" w:rsidR="00BF7618" w:rsidRPr="00897DF5" w:rsidRDefault="00414557" w:rsidP="0056724C">
      <w:pPr>
        <w:pStyle w:val="Nagwek3"/>
        <w:keepLines w:val="0"/>
        <w:numPr>
          <w:ilvl w:val="2"/>
          <w:numId w:val="2"/>
        </w:numPr>
        <w:tabs>
          <w:tab w:val="num" w:pos="720"/>
          <w:tab w:val="left" w:pos="1134"/>
        </w:tabs>
        <w:spacing w:before="240" w:after="160" w:line="240" w:lineRule="auto"/>
        <w:ind w:left="720"/>
        <w:jc w:val="both"/>
        <w:rPr>
          <w:rFonts w:ascii="Arial" w:eastAsia="Times New Roman" w:hAnsi="Arial" w:cs="Arial"/>
          <w:b/>
          <w:color w:val="auto"/>
          <w:kern w:val="0"/>
          <w:u w:val="single"/>
          <w:lang w:eastAsia="pl-PL"/>
        </w:rPr>
      </w:pPr>
      <w:bookmarkStart w:id="10" w:name="_Toc511904776"/>
      <w:r w:rsidRPr="00897DF5">
        <w:rPr>
          <w:rFonts w:ascii="Arial" w:eastAsia="Times New Roman" w:hAnsi="Arial" w:cs="Arial"/>
          <w:b/>
          <w:color w:val="auto"/>
          <w:kern w:val="0"/>
          <w:u w:val="single"/>
          <w:lang w:eastAsia="pl-PL"/>
        </w:rPr>
        <w:t>System RDF – b</w:t>
      </w:r>
      <w:r w:rsidR="00BF7618" w:rsidRPr="00897DF5">
        <w:rPr>
          <w:rFonts w:ascii="Arial" w:eastAsia="Times New Roman" w:hAnsi="Arial" w:cs="Arial"/>
          <w:b/>
          <w:color w:val="auto"/>
          <w:kern w:val="0"/>
          <w:u w:val="single"/>
          <w:lang w:eastAsia="pl-PL"/>
        </w:rPr>
        <w:t>ezpłatne zgłaszanie dokumentów finansowych</w:t>
      </w:r>
      <w:bookmarkEnd w:id="10"/>
    </w:p>
    <w:p w14:paraId="4F562C4F" w14:textId="77777777" w:rsidR="00BF7618" w:rsidRPr="00897DF5" w:rsidRDefault="00BF7618" w:rsidP="00BF7618">
      <w:pPr>
        <w:jc w:val="both"/>
        <w:rPr>
          <w:rFonts w:ascii="Arial" w:hAnsi="Arial" w:cs="Arial"/>
          <w:noProof/>
          <w:sz w:val="20"/>
          <w:szCs w:val="20"/>
        </w:rPr>
      </w:pPr>
      <w:r w:rsidRPr="00897DF5">
        <w:rPr>
          <w:rFonts w:ascii="Arial" w:hAnsi="Arial" w:cs="Arial"/>
          <w:noProof/>
          <w:sz w:val="20"/>
          <w:szCs w:val="20"/>
        </w:rPr>
        <w:t>W przypadku braku zainstalowanego środowiska Java należy wybrać link „JAVA JRE” w oknie popup, pojawiającym się na kroku 4 „dodaj/edycja zgłoszenie/a” (oznaczono kolorem niebieskim )</w:t>
      </w:r>
    </w:p>
    <w:p w14:paraId="37EEAABE" w14:textId="77777777" w:rsidR="00BF7618" w:rsidRPr="00897DF5" w:rsidRDefault="00BF7618" w:rsidP="00BF7618">
      <w:pPr>
        <w:jc w:val="center"/>
        <w:rPr>
          <w:rFonts w:ascii="Arial" w:hAnsi="Arial" w:cs="Arial"/>
          <w:noProof/>
          <w:sz w:val="20"/>
          <w:szCs w:val="20"/>
        </w:rPr>
      </w:pPr>
      <w:r w:rsidRPr="00897DF5">
        <w:rPr>
          <w:rFonts w:ascii="Arial" w:hAnsi="Arial" w:cs="Arial"/>
          <w:noProof/>
          <w:lang w:eastAsia="pl-PL"/>
        </w:rPr>
        <w:drawing>
          <wp:inline distT="0" distB="0" distL="0" distR="0" wp14:anchorId="3DD3114D" wp14:editId="654B8246">
            <wp:extent cx="5106113" cy="4086795"/>
            <wp:effectExtent l="0" t="0" r="0" b="0"/>
            <wp:docPr id="46" name="Obraz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host.PNG"/>
                    <pic:cNvPicPr/>
                  </pic:nvPicPr>
                  <pic:blipFill>
                    <a:blip r:embed="rId15">
                      <a:extLst>
                        <a:ext uri="{BEBA8EAE-BF5A-486C-A8C5-ECC9F3942E4B}">
                          <a14:imgProps xmlns:a14="http://schemas.microsoft.com/office/drawing/2010/main">
                            <a14:imgLayer r:embed="rId16">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106113" cy="4086795"/>
                    </a:xfrm>
                    <a:prstGeom prst="rect">
                      <a:avLst/>
                    </a:prstGeom>
                  </pic:spPr>
                </pic:pic>
              </a:graphicData>
            </a:graphic>
          </wp:inline>
        </w:drawing>
      </w:r>
    </w:p>
    <w:p w14:paraId="5A18FEE8" w14:textId="77777777" w:rsidR="008A5FCF" w:rsidRPr="00897DF5" w:rsidRDefault="008A5FCF" w:rsidP="00BF7618">
      <w:pPr>
        <w:jc w:val="both"/>
        <w:rPr>
          <w:rFonts w:ascii="Arial" w:hAnsi="Arial" w:cs="Arial"/>
          <w:noProof/>
          <w:sz w:val="20"/>
          <w:szCs w:val="20"/>
        </w:rPr>
      </w:pPr>
      <w:r w:rsidRPr="00897DF5">
        <w:rPr>
          <w:rFonts w:ascii="Arial" w:hAnsi="Arial" w:cs="Arial"/>
          <w:noProof/>
          <w:sz w:val="20"/>
          <w:szCs w:val="20"/>
        </w:rPr>
        <w:t xml:space="preserve">Dalsze czynności instalacyjne przebiegają wg puntku </w:t>
      </w:r>
      <w:r w:rsidR="00BF7618" w:rsidRPr="00897DF5">
        <w:rPr>
          <w:rFonts w:ascii="Arial" w:hAnsi="Arial" w:cs="Arial"/>
          <w:noProof/>
          <w:sz w:val="20"/>
          <w:szCs w:val="20"/>
        </w:rPr>
        <w:t>3.2.lub 3.3</w:t>
      </w:r>
    </w:p>
    <w:p w14:paraId="0BF7F9DA" w14:textId="77777777" w:rsidR="008A5FCF" w:rsidRPr="00897DF5" w:rsidRDefault="00414557" w:rsidP="00414557">
      <w:pPr>
        <w:pStyle w:val="Nagwek3"/>
        <w:keepLines w:val="0"/>
        <w:numPr>
          <w:ilvl w:val="2"/>
          <w:numId w:val="2"/>
        </w:numPr>
        <w:tabs>
          <w:tab w:val="num" w:pos="720"/>
          <w:tab w:val="left" w:pos="1134"/>
        </w:tabs>
        <w:spacing w:before="240" w:after="160" w:line="240" w:lineRule="auto"/>
        <w:ind w:left="720"/>
        <w:jc w:val="both"/>
        <w:rPr>
          <w:rFonts w:ascii="Arial" w:eastAsia="Times New Roman" w:hAnsi="Arial" w:cs="Arial"/>
          <w:b/>
          <w:color w:val="auto"/>
          <w:kern w:val="0"/>
          <w:u w:val="single"/>
          <w:lang w:eastAsia="pl-PL"/>
        </w:rPr>
      </w:pPr>
      <w:bookmarkStart w:id="11" w:name="_Toc511904777"/>
      <w:r w:rsidRPr="00897DF5">
        <w:rPr>
          <w:rFonts w:ascii="Arial" w:eastAsia="Times New Roman" w:hAnsi="Arial" w:cs="Arial"/>
          <w:b/>
          <w:color w:val="auto"/>
          <w:kern w:val="0"/>
          <w:u w:val="single"/>
          <w:lang w:eastAsia="pl-PL"/>
        </w:rPr>
        <w:t xml:space="preserve">Portal </w:t>
      </w:r>
      <w:r w:rsidR="008A5FCF" w:rsidRPr="00897DF5">
        <w:rPr>
          <w:rFonts w:ascii="Arial" w:eastAsia="Times New Roman" w:hAnsi="Arial" w:cs="Arial"/>
          <w:b/>
          <w:color w:val="auto"/>
          <w:kern w:val="0"/>
          <w:u w:val="single"/>
          <w:lang w:eastAsia="pl-PL"/>
        </w:rPr>
        <w:t>S24</w:t>
      </w:r>
      <w:r w:rsidRPr="00897DF5">
        <w:rPr>
          <w:rFonts w:ascii="Arial" w:eastAsia="Times New Roman" w:hAnsi="Arial" w:cs="Arial"/>
          <w:b/>
          <w:color w:val="auto"/>
          <w:kern w:val="0"/>
          <w:u w:val="single"/>
          <w:lang w:eastAsia="pl-PL"/>
        </w:rPr>
        <w:t xml:space="preserve"> r</w:t>
      </w:r>
      <w:r w:rsidR="00BF7618" w:rsidRPr="00897DF5">
        <w:rPr>
          <w:rFonts w:ascii="Arial" w:eastAsia="Times New Roman" w:hAnsi="Arial" w:cs="Arial"/>
          <w:b/>
          <w:color w:val="auto"/>
          <w:kern w:val="0"/>
          <w:u w:val="single"/>
          <w:lang w:eastAsia="pl-PL"/>
        </w:rPr>
        <w:t>ejestracja spółek</w:t>
      </w:r>
      <w:r w:rsidRPr="00897DF5">
        <w:rPr>
          <w:rFonts w:ascii="Arial" w:eastAsia="Times New Roman" w:hAnsi="Arial" w:cs="Arial"/>
          <w:b/>
          <w:color w:val="auto"/>
          <w:kern w:val="0"/>
          <w:u w:val="single"/>
          <w:lang w:eastAsia="pl-PL"/>
        </w:rPr>
        <w:t>:</w:t>
      </w:r>
      <w:r w:rsidR="00BF7618" w:rsidRPr="00897DF5">
        <w:rPr>
          <w:rFonts w:ascii="Arial" w:eastAsia="Times New Roman" w:hAnsi="Arial" w:cs="Arial"/>
          <w:b/>
          <w:color w:val="auto"/>
          <w:kern w:val="0"/>
          <w:u w:val="single"/>
          <w:lang w:eastAsia="pl-PL"/>
        </w:rPr>
        <w:t xml:space="preserve"> </w:t>
      </w:r>
      <w:r w:rsidRPr="00897DF5">
        <w:rPr>
          <w:rFonts w:ascii="Arial" w:eastAsia="Times New Roman" w:hAnsi="Arial" w:cs="Arial"/>
          <w:b/>
          <w:color w:val="auto"/>
          <w:kern w:val="0"/>
          <w:u w:val="single"/>
          <w:lang w:eastAsia="pl-PL"/>
        </w:rPr>
        <w:t>z o.o., jawnej i komandytowej i Z30</w:t>
      </w:r>
      <w:bookmarkEnd w:id="11"/>
    </w:p>
    <w:p w14:paraId="4338E56E" w14:textId="77777777" w:rsidR="00651663" w:rsidRPr="00897DF5" w:rsidRDefault="00BF7618" w:rsidP="00651663">
      <w:pPr>
        <w:suppressAutoHyphens w:val="0"/>
        <w:autoSpaceDE w:val="0"/>
        <w:autoSpaceDN w:val="0"/>
        <w:adjustRightInd w:val="0"/>
        <w:spacing w:after="0"/>
        <w:ind w:left="66"/>
        <w:jc w:val="both"/>
        <w:rPr>
          <w:rFonts w:ascii="Arial" w:hAnsi="Arial" w:cs="Arial"/>
          <w:sz w:val="20"/>
          <w:szCs w:val="20"/>
        </w:rPr>
      </w:pPr>
      <w:r w:rsidRPr="00897DF5">
        <w:rPr>
          <w:rFonts w:ascii="Arial" w:hAnsi="Arial" w:cs="Arial"/>
          <w:noProof/>
          <w:sz w:val="20"/>
          <w:szCs w:val="20"/>
        </w:rPr>
        <w:t xml:space="preserve">W przypadku braku zainstalowanego środowiska Java należy wybrać link „JAVA JRE” </w:t>
      </w:r>
      <w:r w:rsidR="00414557" w:rsidRPr="00897DF5">
        <w:rPr>
          <w:rFonts w:ascii="Arial" w:hAnsi="Arial" w:cs="Arial"/>
          <w:noProof/>
          <w:sz w:val="20"/>
          <w:szCs w:val="20"/>
        </w:rPr>
        <w:t xml:space="preserve">należy </w:t>
      </w:r>
      <w:r w:rsidR="00414557" w:rsidRPr="00897DF5">
        <w:rPr>
          <w:rFonts w:ascii="Arial" w:hAnsi="Arial" w:cs="Arial"/>
          <w:sz w:val="20"/>
          <w:szCs w:val="20"/>
        </w:rPr>
        <w:t>wybrać</w:t>
      </w:r>
      <w:r w:rsidR="00651663" w:rsidRPr="00897DF5">
        <w:rPr>
          <w:rFonts w:ascii="Arial" w:hAnsi="Arial" w:cs="Arial"/>
          <w:sz w:val="20"/>
          <w:szCs w:val="20"/>
        </w:rPr>
        <w:t xml:space="preserve"> link przy komunikacie: </w:t>
      </w:r>
    </w:p>
    <w:p w14:paraId="78C68081" w14:textId="77777777" w:rsidR="00651663" w:rsidRPr="00897DF5" w:rsidRDefault="00651663" w:rsidP="00651663">
      <w:pPr>
        <w:suppressAutoHyphens w:val="0"/>
        <w:autoSpaceDE w:val="0"/>
        <w:autoSpaceDN w:val="0"/>
        <w:adjustRightInd w:val="0"/>
        <w:spacing w:after="0"/>
        <w:ind w:left="66"/>
        <w:jc w:val="both"/>
        <w:rPr>
          <w:rFonts w:ascii="Arial" w:hAnsi="Arial" w:cs="Arial"/>
          <w:sz w:val="20"/>
          <w:szCs w:val="20"/>
        </w:rPr>
      </w:pPr>
    </w:p>
    <w:p w14:paraId="723CC301" w14:textId="77777777" w:rsidR="00651663" w:rsidRPr="00897DF5" w:rsidRDefault="00651663" w:rsidP="00651663">
      <w:pPr>
        <w:shd w:val="clear" w:color="auto" w:fill="E2EFD9" w:themeFill="accent6" w:themeFillTint="33"/>
        <w:suppressAutoHyphens w:val="0"/>
        <w:autoSpaceDE w:val="0"/>
        <w:autoSpaceDN w:val="0"/>
        <w:adjustRightInd w:val="0"/>
        <w:spacing w:after="0"/>
        <w:ind w:left="66"/>
        <w:jc w:val="both"/>
        <w:rPr>
          <w:rFonts w:ascii="Arial" w:hAnsi="Arial" w:cs="Arial"/>
          <w:sz w:val="20"/>
          <w:szCs w:val="20"/>
        </w:rPr>
      </w:pPr>
      <w:r w:rsidRPr="00897DF5">
        <w:rPr>
          <w:rFonts w:ascii="Arial" w:hAnsi="Arial" w:cs="Arial"/>
          <w:b/>
          <w:sz w:val="20"/>
          <w:szCs w:val="20"/>
        </w:rPr>
        <w:t>Uwaga</w:t>
      </w:r>
      <w:r w:rsidRPr="00897DF5">
        <w:rPr>
          <w:rFonts w:ascii="Arial" w:hAnsi="Arial" w:cs="Arial"/>
          <w:sz w:val="20"/>
          <w:szCs w:val="20"/>
        </w:rPr>
        <w:t xml:space="preserve">! Aby poprawnie złożyć podpis elektroniczny wymagane jest zainstalowane i uruchomione oprogramowanie JAVA w wersji 7 lub wyższej. </w:t>
      </w:r>
    </w:p>
    <w:p w14:paraId="2011FE2B" w14:textId="77777777" w:rsidR="00651663" w:rsidRPr="00897DF5" w:rsidRDefault="00651663" w:rsidP="00651663">
      <w:pPr>
        <w:suppressAutoHyphens w:val="0"/>
        <w:autoSpaceDE w:val="0"/>
        <w:autoSpaceDN w:val="0"/>
        <w:adjustRightInd w:val="0"/>
        <w:spacing w:after="0"/>
        <w:ind w:left="66"/>
        <w:jc w:val="both"/>
        <w:rPr>
          <w:rFonts w:ascii="Arial" w:hAnsi="Arial" w:cs="Arial"/>
          <w:sz w:val="20"/>
          <w:szCs w:val="20"/>
        </w:rPr>
      </w:pPr>
      <w:r w:rsidRPr="00897DF5">
        <w:rPr>
          <w:rFonts w:ascii="Arial" w:hAnsi="Arial" w:cs="Arial"/>
          <w:sz w:val="20"/>
          <w:szCs w:val="20"/>
        </w:rPr>
        <w:lastRenderedPageBreak/>
        <w:t xml:space="preserve">Sprawdzenie bieżącej wersji JAVA oraz instalacja jest możliwa po kliknięciu w </w:t>
      </w:r>
      <w:r w:rsidRPr="00897DF5">
        <w:rPr>
          <w:rFonts w:ascii="Arial" w:hAnsi="Arial" w:cs="Arial"/>
          <w:b/>
          <w:i/>
          <w:sz w:val="20"/>
          <w:szCs w:val="20"/>
        </w:rPr>
        <w:t>LINK</w:t>
      </w:r>
      <w:r w:rsidRPr="00897DF5">
        <w:rPr>
          <w:rFonts w:ascii="Arial" w:hAnsi="Arial" w:cs="Arial"/>
          <w:sz w:val="20"/>
          <w:szCs w:val="20"/>
        </w:rPr>
        <w:t>. Po kliknięciu w LINK pojawia ekran do pobrania i weryfikacji oprogramowania Java i odnajdywanie nieaktualnych wersji.</w:t>
      </w:r>
    </w:p>
    <w:p w14:paraId="6D507463" w14:textId="77777777" w:rsidR="00BF7618" w:rsidRPr="00897DF5" w:rsidRDefault="00BF7618" w:rsidP="00651663">
      <w:pPr>
        <w:suppressAutoHyphens w:val="0"/>
        <w:autoSpaceDE w:val="0"/>
        <w:autoSpaceDN w:val="0"/>
        <w:adjustRightInd w:val="0"/>
        <w:spacing w:after="0"/>
        <w:ind w:left="66"/>
        <w:jc w:val="both"/>
        <w:rPr>
          <w:rFonts w:ascii="Arial" w:hAnsi="Arial" w:cs="Arial"/>
          <w:sz w:val="20"/>
          <w:szCs w:val="20"/>
        </w:rPr>
      </w:pPr>
    </w:p>
    <w:p w14:paraId="428DDFB8" w14:textId="77777777" w:rsidR="00BF7618" w:rsidRPr="00897DF5" w:rsidRDefault="00BF7618" w:rsidP="00BF7618">
      <w:pPr>
        <w:jc w:val="both"/>
        <w:rPr>
          <w:rFonts w:ascii="Arial" w:hAnsi="Arial" w:cs="Arial"/>
          <w:color w:val="FF0000"/>
          <w:sz w:val="20"/>
          <w:szCs w:val="20"/>
        </w:rPr>
      </w:pPr>
      <w:r w:rsidRPr="00897DF5">
        <w:rPr>
          <w:rFonts w:ascii="Arial" w:hAnsi="Arial" w:cs="Arial"/>
          <w:noProof/>
          <w:color w:val="FF0000"/>
          <w:sz w:val="20"/>
          <w:szCs w:val="20"/>
          <w:lang w:eastAsia="pl-PL"/>
        </w:rPr>
        <w:drawing>
          <wp:inline distT="0" distB="0" distL="0" distR="0" wp14:anchorId="1CD1A653" wp14:editId="31E69166">
            <wp:extent cx="5760720" cy="1210310"/>
            <wp:effectExtent l="0" t="0" r="0" b="0"/>
            <wp:docPr id="2"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cstate="print"/>
                    <a:stretch>
                      <a:fillRect/>
                    </a:stretch>
                  </pic:blipFill>
                  <pic:spPr>
                    <a:xfrm>
                      <a:off x="0" y="0"/>
                      <a:ext cx="5760720" cy="1210310"/>
                    </a:xfrm>
                    <a:prstGeom prst="rect">
                      <a:avLst/>
                    </a:prstGeom>
                  </pic:spPr>
                </pic:pic>
              </a:graphicData>
            </a:graphic>
          </wp:inline>
        </w:drawing>
      </w:r>
    </w:p>
    <w:p w14:paraId="57CC6318" w14:textId="77777777" w:rsidR="00BF7618" w:rsidRPr="00897DF5" w:rsidRDefault="00BF7618" w:rsidP="00BF7618">
      <w:pPr>
        <w:jc w:val="both"/>
        <w:rPr>
          <w:rFonts w:ascii="Arial" w:hAnsi="Arial" w:cs="Arial"/>
          <w:noProof/>
          <w:sz w:val="20"/>
          <w:szCs w:val="20"/>
        </w:rPr>
      </w:pPr>
      <w:r w:rsidRPr="00897DF5">
        <w:rPr>
          <w:rFonts w:ascii="Arial" w:hAnsi="Arial" w:cs="Arial"/>
          <w:noProof/>
          <w:sz w:val="20"/>
          <w:szCs w:val="20"/>
        </w:rPr>
        <w:t>Dalsze czynności instalacyjne przebiegają wg puntku 3.2.lub 3.3</w:t>
      </w:r>
      <w:r w:rsidR="00651663" w:rsidRPr="00897DF5">
        <w:rPr>
          <w:rFonts w:ascii="Arial" w:hAnsi="Arial" w:cs="Arial"/>
          <w:noProof/>
          <w:sz w:val="20"/>
          <w:szCs w:val="20"/>
        </w:rPr>
        <w:t xml:space="preserve">. </w:t>
      </w:r>
    </w:p>
    <w:p w14:paraId="570273F9" w14:textId="77777777" w:rsidR="00651663" w:rsidRPr="00897DF5" w:rsidRDefault="00651663" w:rsidP="00BF7618">
      <w:pPr>
        <w:jc w:val="both"/>
        <w:rPr>
          <w:rFonts w:ascii="Arial" w:hAnsi="Arial" w:cs="Arial"/>
          <w:noProof/>
          <w:sz w:val="20"/>
          <w:szCs w:val="20"/>
        </w:rPr>
      </w:pPr>
    </w:p>
    <w:p w14:paraId="1427F2A6" w14:textId="77777777" w:rsidR="00074C82" w:rsidRPr="00897DF5" w:rsidRDefault="008D1D42" w:rsidP="0056724C">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12" w:name="_Toc511904778"/>
      <w:r w:rsidRPr="00897DF5">
        <w:rPr>
          <w:rFonts w:ascii="Arial" w:eastAsia="Times New Roman" w:hAnsi="Arial" w:cs="Arial"/>
          <w:b/>
          <w:color w:val="auto"/>
          <w:kern w:val="0"/>
          <w:sz w:val="28"/>
          <w:szCs w:val="28"/>
          <w:u w:val="single"/>
          <w:lang w:eastAsia="pl-PL"/>
        </w:rPr>
        <w:t>Instalacja najnowszej wersji środowiska Java JRE – system Windows</w:t>
      </w:r>
      <w:bookmarkEnd w:id="12"/>
    </w:p>
    <w:p w14:paraId="5B947FF4" w14:textId="77777777" w:rsidR="008D1D42" w:rsidRPr="00897DF5" w:rsidRDefault="008D1D42" w:rsidP="00BF7618">
      <w:pPr>
        <w:jc w:val="both"/>
        <w:rPr>
          <w:rFonts w:ascii="Arial" w:hAnsi="Arial" w:cs="Arial"/>
          <w:noProof/>
          <w:sz w:val="20"/>
          <w:szCs w:val="20"/>
        </w:rPr>
      </w:pPr>
      <w:r w:rsidRPr="00897DF5">
        <w:rPr>
          <w:rFonts w:ascii="Arial" w:hAnsi="Arial" w:cs="Arial"/>
          <w:noProof/>
          <w:sz w:val="20"/>
          <w:szCs w:val="20"/>
        </w:rPr>
        <w:t xml:space="preserve">W celu instalacji środowiska JAVA JRE w systemie Windows, należy: </w:t>
      </w:r>
    </w:p>
    <w:p w14:paraId="6AFD8F93" w14:textId="77777777" w:rsidR="008D1D42" w:rsidRPr="00897DF5" w:rsidRDefault="008D1D42" w:rsidP="00832B36">
      <w:pPr>
        <w:pStyle w:val="Akapitzlist"/>
        <w:numPr>
          <w:ilvl w:val="0"/>
          <w:numId w:val="26"/>
        </w:numPr>
        <w:jc w:val="both"/>
        <w:rPr>
          <w:rFonts w:cs="Arial"/>
          <w:noProof/>
          <w:sz w:val="20"/>
          <w:szCs w:val="20"/>
        </w:rPr>
      </w:pPr>
      <w:r w:rsidRPr="00897DF5">
        <w:rPr>
          <w:rFonts w:cs="Arial"/>
          <w:noProof/>
          <w:sz w:val="20"/>
          <w:szCs w:val="20"/>
        </w:rPr>
        <w:t xml:space="preserve">Otworzyć przeglądarkę i wpisać adres </w:t>
      </w:r>
      <w:hyperlink r:id="rId18" w:history="1">
        <w:r w:rsidRPr="00897DF5">
          <w:rPr>
            <w:rStyle w:val="Hipercze"/>
            <w:rFonts w:cs="Arial"/>
            <w:noProof/>
            <w:sz w:val="20"/>
            <w:szCs w:val="20"/>
          </w:rPr>
          <w:t>https://www.java.com/download/</w:t>
        </w:r>
      </w:hyperlink>
      <w:r w:rsidRPr="00897DF5">
        <w:rPr>
          <w:rFonts w:cs="Arial"/>
          <w:noProof/>
          <w:sz w:val="20"/>
          <w:szCs w:val="20"/>
        </w:rPr>
        <w:t xml:space="preserve">  </w:t>
      </w:r>
    </w:p>
    <w:p w14:paraId="1C79F5BD" w14:textId="77777777" w:rsidR="008D1D42" w:rsidRPr="00897DF5" w:rsidRDefault="008D1D42" w:rsidP="00832B36">
      <w:pPr>
        <w:pStyle w:val="Akapitzlist"/>
        <w:numPr>
          <w:ilvl w:val="0"/>
          <w:numId w:val="26"/>
        </w:numPr>
        <w:jc w:val="both"/>
        <w:rPr>
          <w:rFonts w:cs="Arial"/>
          <w:noProof/>
          <w:sz w:val="20"/>
          <w:szCs w:val="20"/>
        </w:rPr>
      </w:pPr>
      <w:r w:rsidRPr="00897DF5">
        <w:rPr>
          <w:rFonts w:cs="Arial"/>
          <w:noProof/>
          <w:sz w:val="20"/>
          <w:szCs w:val="20"/>
        </w:rPr>
        <w:t>Po otworzeniu strony kliknąć przycisk na poniższym rysunku „</w:t>
      </w:r>
      <w:r w:rsidRPr="00897DF5">
        <w:rPr>
          <w:rFonts w:cs="Arial"/>
          <w:b/>
          <w:i/>
          <w:noProof/>
          <w:sz w:val="20"/>
          <w:szCs w:val="20"/>
        </w:rPr>
        <w:t>Bezpłatne pobieranie oprogramowania Java</w:t>
      </w:r>
      <w:r w:rsidRPr="00897DF5">
        <w:rPr>
          <w:rFonts w:cs="Arial"/>
          <w:noProof/>
          <w:sz w:val="20"/>
          <w:szCs w:val="20"/>
        </w:rPr>
        <w:t xml:space="preserve">” </w:t>
      </w:r>
    </w:p>
    <w:p w14:paraId="0DD5068A" w14:textId="1691AEDC" w:rsidR="008D1D42" w:rsidRPr="00897DF5" w:rsidRDefault="00754DD8" w:rsidP="008D1D42">
      <w:pPr>
        <w:ind w:left="360"/>
        <w:jc w:val="center"/>
        <w:rPr>
          <w:rFonts w:ascii="Arial" w:hAnsi="Arial" w:cs="Arial"/>
          <w:noProof/>
          <w:sz w:val="20"/>
          <w:szCs w:val="20"/>
        </w:rPr>
      </w:pPr>
      <w:r>
        <w:rPr>
          <w:rFonts w:ascii="Arial" w:hAnsi="Arial" w:cs="Arial"/>
          <w:noProof/>
          <w:sz w:val="20"/>
          <w:szCs w:val="20"/>
        </w:rPr>
        <w:drawing>
          <wp:inline distT="0" distB="0" distL="0" distR="0" wp14:anchorId="5B5BF646" wp14:editId="789C12FF">
            <wp:extent cx="4087495" cy="1760855"/>
            <wp:effectExtent l="0" t="0" r="8255" b="0"/>
            <wp:docPr id="61" name="Obraz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087495" cy="1760855"/>
                    </a:xfrm>
                    <a:prstGeom prst="rect">
                      <a:avLst/>
                    </a:prstGeom>
                    <a:noFill/>
                    <a:ln>
                      <a:noFill/>
                    </a:ln>
                  </pic:spPr>
                </pic:pic>
              </a:graphicData>
            </a:graphic>
          </wp:inline>
        </w:drawing>
      </w:r>
    </w:p>
    <w:p w14:paraId="40689C6C" w14:textId="77777777" w:rsidR="008D1D42" w:rsidRPr="00897DF5" w:rsidRDefault="008D1D42" w:rsidP="00BF7618">
      <w:pPr>
        <w:shd w:val="clear" w:color="auto" w:fill="E2EFD9" w:themeFill="accent6" w:themeFillTint="33"/>
        <w:jc w:val="both"/>
        <w:rPr>
          <w:rFonts w:ascii="Arial" w:hAnsi="Arial" w:cs="Arial"/>
          <w:noProof/>
          <w:sz w:val="20"/>
          <w:szCs w:val="20"/>
        </w:rPr>
      </w:pPr>
      <w:r w:rsidRPr="00897DF5">
        <w:rPr>
          <w:rFonts w:ascii="Arial" w:hAnsi="Arial" w:cs="Arial"/>
          <w:b/>
          <w:noProof/>
          <w:sz w:val="20"/>
          <w:szCs w:val="20"/>
        </w:rPr>
        <w:t>Uwaga:</w:t>
      </w:r>
      <w:r w:rsidRPr="00897DF5">
        <w:rPr>
          <w:rFonts w:ascii="Arial" w:hAnsi="Arial" w:cs="Arial"/>
          <w:noProof/>
          <w:sz w:val="20"/>
          <w:szCs w:val="20"/>
        </w:rPr>
        <w:t xml:space="preserve"> Jeśli użytkownik wykorzystuje rozwiązania typu zapora sieciowa, przy instalacji środowiska Java JRE zaleca się jej wyłączenie, bądź umożliwienie instalatorowi oprogramowania Java dostępu do sieci Internet. W niektórych przypadkach zapora jest domyślnie skonfigurowana w taki sposób, że odrzuca wszystkie instalacje automatyczne i w trybie online, takie jak instalacja oprogramowania Java. Jeśli zapora nie jest właściwie skonfigurowana, może w pewnych sytuacjach spowodować zablokowanie operacji pobierania lub instalacji oprogramowania Java. Wskazówki dotyczące wyłączania zapory internetowej można znaleźć w instrukcji użytkownika posiadanej zapory.</w:t>
      </w:r>
    </w:p>
    <w:p w14:paraId="0845AF3C" w14:textId="77777777" w:rsidR="008D1D42" w:rsidRPr="00897DF5" w:rsidRDefault="008D1D42" w:rsidP="00832B36">
      <w:pPr>
        <w:pStyle w:val="Akapitzlist"/>
        <w:numPr>
          <w:ilvl w:val="0"/>
          <w:numId w:val="26"/>
        </w:numPr>
        <w:jc w:val="both"/>
        <w:rPr>
          <w:rFonts w:cs="Arial"/>
          <w:noProof/>
          <w:sz w:val="20"/>
          <w:szCs w:val="20"/>
        </w:rPr>
      </w:pPr>
      <w:r w:rsidRPr="00897DF5">
        <w:rPr>
          <w:rFonts w:cs="Arial"/>
          <w:noProof/>
          <w:sz w:val="20"/>
          <w:szCs w:val="20"/>
        </w:rPr>
        <w:t xml:space="preserve">W przypadku korzystania z przeglądarki </w:t>
      </w:r>
      <w:r w:rsidRPr="00897DF5">
        <w:rPr>
          <w:rFonts w:cs="Arial"/>
          <w:b/>
          <w:noProof/>
          <w:sz w:val="20"/>
          <w:szCs w:val="20"/>
        </w:rPr>
        <w:t>Opera</w:t>
      </w:r>
      <w:r w:rsidRPr="00897DF5">
        <w:rPr>
          <w:rFonts w:cs="Arial"/>
          <w:noProof/>
          <w:sz w:val="20"/>
          <w:szCs w:val="20"/>
        </w:rPr>
        <w:t xml:space="preserve">: Wybrać link </w:t>
      </w:r>
      <w:r w:rsidRPr="00897DF5">
        <w:rPr>
          <w:rFonts w:cs="Arial"/>
          <w:noProof/>
          <w:sz w:val="20"/>
          <w:szCs w:val="20"/>
          <w:u w:val="single"/>
        </w:rPr>
        <w:t>Windows online</w:t>
      </w:r>
      <w:r w:rsidRPr="00897DF5">
        <w:rPr>
          <w:rFonts w:cs="Arial"/>
          <w:noProof/>
          <w:sz w:val="20"/>
          <w:szCs w:val="20"/>
        </w:rPr>
        <w:t xml:space="preserve"> (oznaczono czerwoną ramką na poniższym rysunku). </w:t>
      </w:r>
    </w:p>
    <w:p w14:paraId="746035A9" w14:textId="17CDAF35" w:rsidR="008D1D42" w:rsidRPr="00897DF5" w:rsidRDefault="00754DD8" w:rsidP="008D1D42">
      <w:pPr>
        <w:ind w:left="360"/>
        <w:jc w:val="center"/>
        <w:rPr>
          <w:rFonts w:ascii="Arial" w:hAnsi="Arial" w:cs="Arial"/>
          <w:noProof/>
          <w:sz w:val="20"/>
          <w:szCs w:val="20"/>
        </w:rPr>
      </w:pPr>
      <w:r>
        <w:rPr>
          <w:rFonts w:ascii="Arial" w:hAnsi="Arial" w:cs="Arial"/>
          <w:noProof/>
          <w:sz w:val="20"/>
          <w:szCs w:val="20"/>
        </w:rPr>
        <w:lastRenderedPageBreak/>
        <w:drawing>
          <wp:inline distT="0" distB="0" distL="0" distR="0" wp14:anchorId="692E367B" wp14:editId="35DDC4A5">
            <wp:extent cx="3802380" cy="2874645"/>
            <wp:effectExtent l="0" t="0" r="7620" b="1905"/>
            <wp:docPr id="79" name="Obraz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802380" cy="2874645"/>
                    </a:xfrm>
                    <a:prstGeom prst="rect">
                      <a:avLst/>
                    </a:prstGeom>
                    <a:noFill/>
                    <a:ln>
                      <a:noFill/>
                    </a:ln>
                  </pic:spPr>
                </pic:pic>
              </a:graphicData>
            </a:graphic>
          </wp:inline>
        </w:drawing>
      </w:r>
    </w:p>
    <w:p w14:paraId="29F77C52" w14:textId="77777777" w:rsidR="008D1D42" w:rsidRPr="00897DF5" w:rsidRDefault="008D1D42" w:rsidP="00BF7618">
      <w:pPr>
        <w:jc w:val="both"/>
        <w:rPr>
          <w:rFonts w:ascii="Arial" w:hAnsi="Arial" w:cs="Arial"/>
          <w:noProof/>
          <w:sz w:val="20"/>
          <w:szCs w:val="20"/>
        </w:rPr>
      </w:pPr>
      <w:r w:rsidRPr="00897DF5">
        <w:rPr>
          <w:rFonts w:ascii="Arial" w:hAnsi="Arial" w:cs="Arial"/>
          <w:noProof/>
          <w:sz w:val="20"/>
          <w:szCs w:val="20"/>
        </w:rPr>
        <w:t>W przypadku korzystania z pozostałych przeglądarek: Należy wybrać na poniższym rysunku przycisk: „</w:t>
      </w:r>
      <w:r w:rsidRPr="00897DF5">
        <w:rPr>
          <w:rFonts w:ascii="Arial" w:hAnsi="Arial" w:cs="Arial"/>
          <w:b/>
          <w:i/>
          <w:noProof/>
          <w:sz w:val="20"/>
          <w:szCs w:val="20"/>
        </w:rPr>
        <w:t>Zgadzam się – rozpocznij bezpłatne pobieranie”</w:t>
      </w:r>
      <w:r w:rsidRPr="00897DF5">
        <w:rPr>
          <w:rFonts w:ascii="Arial" w:hAnsi="Arial" w:cs="Arial"/>
          <w:noProof/>
          <w:sz w:val="20"/>
          <w:szCs w:val="20"/>
        </w:rPr>
        <w:t xml:space="preserve"> (tzn.:akceptacja warunków umowy licencyjnej)</w:t>
      </w:r>
    </w:p>
    <w:p w14:paraId="16692D3C" w14:textId="4FAB452B" w:rsidR="008D1D42" w:rsidRPr="00897DF5" w:rsidRDefault="00754DD8" w:rsidP="008D1D42">
      <w:pPr>
        <w:ind w:left="360"/>
        <w:jc w:val="center"/>
        <w:rPr>
          <w:rFonts w:ascii="Arial" w:hAnsi="Arial" w:cs="Arial"/>
          <w:noProof/>
          <w:sz w:val="20"/>
          <w:szCs w:val="20"/>
        </w:rPr>
      </w:pPr>
      <w:r>
        <w:rPr>
          <w:rFonts w:ascii="Arial" w:hAnsi="Arial" w:cs="Arial"/>
          <w:noProof/>
          <w:sz w:val="20"/>
          <w:szCs w:val="20"/>
        </w:rPr>
        <w:drawing>
          <wp:inline distT="0" distB="0" distL="0" distR="0" wp14:anchorId="707FC746" wp14:editId="1B636876">
            <wp:extent cx="4236720" cy="3453765"/>
            <wp:effectExtent l="0" t="0" r="0" b="0"/>
            <wp:docPr id="104" name="Obraz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236720" cy="3453765"/>
                    </a:xfrm>
                    <a:prstGeom prst="rect">
                      <a:avLst/>
                    </a:prstGeom>
                    <a:noFill/>
                    <a:ln>
                      <a:noFill/>
                    </a:ln>
                  </pic:spPr>
                </pic:pic>
              </a:graphicData>
            </a:graphic>
          </wp:inline>
        </w:drawing>
      </w:r>
    </w:p>
    <w:p w14:paraId="5BF9094C" w14:textId="77777777" w:rsidR="008D1D42" w:rsidRPr="00897DF5" w:rsidRDefault="008D1D42" w:rsidP="00832B36">
      <w:pPr>
        <w:pStyle w:val="Akapitzlist"/>
        <w:numPr>
          <w:ilvl w:val="0"/>
          <w:numId w:val="26"/>
        </w:numPr>
        <w:jc w:val="both"/>
        <w:rPr>
          <w:rFonts w:cs="Arial"/>
          <w:noProof/>
          <w:sz w:val="20"/>
          <w:szCs w:val="20"/>
        </w:rPr>
      </w:pPr>
      <w:r w:rsidRPr="00897DF5">
        <w:rPr>
          <w:rFonts w:cs="Arial"/>
          <w:noProof/>
          <w:sz w:val="20"/>
          <w:szCs w:val="20"/>
        </w:rPr>
        <w:t xml:space="preserve">W przypadku korzystania z przeglądarki </w:t>
      </w:r>
      <w:r w:rsidRPr="00897DF5">
        <w:rPr>
          <w:rFonts w:cs="Arial"/>
          <w:b/>
          <w:noProof/>
          <w:sz w:val="20"/>
          <w:szCs w:val="20"/>
        </w:rPr>
        <w:t>Internet Explorer</w:t>
      </w:r>
      <w:r w:rsidRPr="00897DF5">
        <w:rPr>
          <w:rFonts w:cs="Arial"/>
          <w:noProof/>
          <w:sz w:val="20"/>
          <w:szCs w:val="20"/>
        </w:rPr>
        <w:t xml:space="preserve">: Wybrać przycisk </w:t>
      </w:r>
      <w:r w:rsidRPr="00897DF5">
        <w:rPr>
          <w:rFonts w:cs="Arial"/>
          <w:b/>
          <w:i/>
          <w:noProof/>
          <w:sz w:val="20"/>
          <w:szCs w:val="20"/>
        </w:rPr>
        <w:t>Uruchom</w:t>
      </w:r>
      <w:r w:rsidRPr="00897DF5">
        <w:rPr>
          <w:rFonts w:cs="Arial"/>
          <w:noProof/>
          <w:sz w:val="20"/>
          <w:szCs w:val="20"/>
        </w:rPr>
        <w:t xml:space="preserve"> (</w:t>
      </w:r>
      <w:r w:rsidRPr="00897DF5">
        <w:rPr>
          <w:rFonts w:cs="Arial"/>
          <w:b/>
          <w:i/>
          <w:noProof/>
          <w:sz w:val="20"/>
          <w:szCs w:val="20"/>
        </w:rPr>
        <w:t>Run</w:t>
      </w:r>
      <w:r w:rsidRPr="00897DF5">
        <w:rPr>
          <w:rFonts w:cs="Arial"/>
          <w:noProof/>
          <w:sz w:val="20"/>
          <w:szCs w:val="20"/>
        </w:rPr>
        <w:t>) w celu pobrania i uruchomienia pliku ins</w:t>
      </w:r>
      <w:r w:rsidR="007B0598" w:rsidRPr="00897DF5">
        <w:rPr>
          <w:rFonts w:cs="Arial"/>
          <w:noProof/>
          <w:sz w:val="20"/>
          <w:szCs w:val="20"/>
        </w:rPr>
        <w:t>talacyjnego środowiska Java JRE</w:t>
      </w:r>
      <w:r w:rsidRPr="00897DF5">
        <w:rPr>
          <w:rFonts w:cs="Arial"/>
          <w:noProof/>
          <w:sz w:val="20"/>
          <w:szCs w:val="20"/>
        </w:rPr>
        <w:t>. Należy oczekiwać na zakończenie procesu pobierania.</w:t>
      </w:r>
    </w:p>
    <w:p w14:paraId="7BE692C8" w14:textId="54E77485" w:rsidR="008D1D42" w:rsidRPr="00897DF5" w:rsidRDefault="00754DD8" w:rsidP="008D1D42">
      <w:pPr>
        <w:ind w:left="360"/>
        <w:jc w:val="center"/>
        <w:rPr>
          <w:rFonts w:ascii="Arial" w:hAnsi="Arial" w:cs="Arial"/>
          <w:noProof/>
          <w:sz w:val="20"/>
          <w:szCs w:val="20"/>
        </w:rPr>
      </w:pPr>
      <w:r>
        <w:rPr>
          <w:rFonts w:ascii="Arial" w:hAnsi="Arial" w:cs="Arial"/>
          <w:noProof/>
          <w:sz w:val="20"/>
          <w:szCs w:val="20"/>
        </w:rPr>
        <w:lastRenderedPageBreak/>
        <w:drawing>
          <wp:inline distT="0" distB="0" distL="0" distR="0" wp14:anchorId="401BE39A" wp14:editId="2AE60200">
            <wp:extent cx="5758180" cy="2715895"/>
            <wp:effectExtent l="0" t="0" r="0" b="8255"/>
            <wp:docPr id="105" name="Obraz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758180" cy="2715895"/>
                    </a:xfrm>
                    <a:prstGeom prst="rect">
                      <a:avLst/>
                    </a:prstGeom>
                    <a:noFill/>
                    <a:ln>
                      <a:noFill/>
                    </a:ln>
                  </pic:spPr>
                </pic:pic>
              </a:graphicData>
            </a:graphic>
          </wp:inline>
        </w:drawing>
      </w:r>
    </w:p>
    <w:p w14:paraId="5799EB41" w14:textId="77777777" w:rsidR="008D1D42" w:rsidRPr="00897DF5" w:rsidRDefault="008D1D42" w:rsidP="00651663">
      <w:pPr>
        <w:jc w:val="both"/>
        <w:rPr>
          <w:rFonts w:ascii="Arial" w:hAnsi="Arial" w:cs="Arial"/>
          <w:noProof/>
          <w:sz w:val="20"/>
          <w:szCs w:val="20"/>
        </w:rPr>
      </w:pPr>
      <w:r w:rsidRPr="00897DF5">
        <w:rPr>
          <w:rFonts w:ascii="Arial" w:hAnsi="Arial" w:cs="Arial"/>
          <w:noProof/>
          <w:sz w:val="20"/>
          <w:szCs w:val="20"/>
        </w:rPr>
        <w:t xml:space="preserve">W przypadku korzystania z przeglądarki </w:t>
      </w:r>
      <w:r w:rsidRPr="00897DF5">
        <w:rPr>
          <w:rFonts w:ascii="Arial" w:hAnsi="Arial" w:cs="Arial"/>
          <w:b/>
          <w:noProof/>
          <w:sz w:val="20"/>
          <w:szCs w:val="20"/>
        </w:rPr>
        <w:t>Mozilla Firefox</w:t>
      </w:r>
      <w:r w:rsidRPr="00897DF5">
        <w:rPr>
          <w:rFonts w:ascii="Arial" w:hAnsi="Arial" w:cs="Arial"/>
          <w:noProof/>
          <w:sz w:val="20"/>
          <w:szCs w:val="20"/>
        </w:rPr>
        <w:t xml:space="preserve">: Należy wybrać przycisk </w:t>
      </w:r>
      <w:r w:rsidRPr="00897DF5">
        <w:rPr>
          <w:rFonts w:ascii="Arial" w:hAnsi="Arial" w:cs="Arial"/>
          <w:b/>
          <w:i/>
          <w:noProof/>
          <w:sz w:val="20"/>
          <w:szCs w:val="20"/>
        </w:rPr>
        <w:t>Zapisz plik</w:t>
      </w:r>
      <w:r w:rsidRPr="00897DF5">
        <w:rPr>
          <w:rFonts w:ascii="Arial" w:hAnsi="Arial" w:cs="Arial"/>
          <w:noProof/>
          <w:sz w:val="20"/>
          <w:szCs w:val="20"/>
        </w:rPr>
        <w:t xml:space="preserve"> </w:t>
      </w:r>
    </w:p>
    <w:p w14:paraId="46E30C55" w14:textId="77777777" w:rsidR="007B0598" w:rsidRPr="00897DF5" w:rsidRDefault="007B0598" w:rsidP="007B0598">
      <w:pPr>
        <w:ind w:left="360"/>
        <w:jc w:val="center"/>
        <w:rPr>
          <w:rFonts w:ascii="Arial" w:hAnsi="Arial" w:cs="Arial"/>
          <w:noProof/>
          <w:sz w:val="20"/>
          <w:szCs w:val="20"/>
        </w:rPr>
      </w:pPr>
      <w:r w:rsidRPr="00897DF5">
        <w:rPr>
          <w:rFonts w:ascii="Arial" w:eastAsia="MS Mincho" w:hAnsi="Arial" w:cs="Arial"/>
          <w:bCs/>
          <w:noProof/>
          <w:sz w:val="24"/>
          <w:szCs w:val="24"/>
          <w:lang w:eastAsia="pl-PL"/>
        </w:rPr>
        <w:drawing>
          <wp:inline distT="0" distB="0" distL="0" distR="0" wp14:anchorId="266A0045" wp14:editId="4B9916AE">
            <wp:extent cx="3078480" cy="1394338"/>
            <wp:effectExtent l="0" t="0" r="0" b="0"/>
            <wp:docPr id="24" name="Picture 24" descr="C:\Users\a602219\Desktop\javapraca\javaprac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602219\Desktop\javapraca\javapraca\2.png"/>
                    <pic:cNvPicPr>
                      <a:picLocks noChangeAspect="1" noChangeArrowheads="1"/>
                    </pic:cNvPicPr>
                  </pic:nvPicPr>
                  <pic:blipFill>
                    <a:blip r:embed="rId23">
                      <a:extLst>
                        <a:ext uri="{BEBA8EAE-BF5A-486C-A8C5-ECC9F3942E4B}">
                          <a14:imgProps xmlns:a14="http://schemas.microsoft.com/office/drawing/2010/main">
                            <a14:imgLayer r:embed="rId24">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083254" cy="1396500"/>
                    </a:xfrm>
                    <a:prstGeom prst="rect">
                      <a:avLst/>
                    </a:prstGeom>
                    <a:noFill/>
                    <a:ln>
                      <a:noFill/>
                    </a:ln>
                  </pic:spPr>
                </pic:pic>
              </a:graphicData>
            </a:graphic>
          </wp:inline>
        </w:drawing>
      </w:r>
    </w:p>
    <w:p w14:paraId="0F5CEC0D" w14:textId="77777777" w:rsidR="008D1D42" w:rsidRPr="00897DF5" w:rsidRDefault="008D1D42" w:rsidP="00651663">
      <w:pPr>
        <w:jc w:val="both"/>
        <w:rPr>
          <w:rFonts w:ascii="Arial" w:hAnsi="Arial" w:cs="Arial"/>
          <w:noProof/>
          <w:sz w:val="20"/>
          <w:szCs w:val="20"/>
        </w:rPr>
      </w:pPr>
      <w:r w:rsidRPr="00897DF5">
        <w:rPr>
          <w:rFonts w:ascii="Arial" w:hAnsi="Arial" w:cs="Arial"/>
          <w:noProof/>
          <w:sz w:val="20"/>
          <w:szCs w:val="20"/>
        </w:rPr>
        <w:t xml:space="preserve">Jeżeli w ustawieniach wyłączona jest opcja pytania, gdzie należy zapisać pobierany plik, zostanie on automatycznie zapisany w domyślnym katalogu (zazwyczaj jest to folder Pobrane). W przeciwnym razie należy wskazać folder docelowy oraz wybrać przycisk </w:t>
      </w:r>
      <w:r w:rsidRPr="00897DF5">
        <w:rPr>
          <w:rFonts w:ascii="Arial" w:hAnsi="Arial" w:cs="Arial"/>
          <w:b/>
          <w:i/>
          <w:noProof/>
          <w:sz w:val="20"/>
          <w:szCs w:val="20"/>
        </w:rPr>
        <w:t>Zapisz</w:t>
      </w:r>
      <w:r w:rsidRPr="00897DF5">
        <w:rPr>
          <w:rFonts w:ascii="Arial" w:hAnsi="Arial" w:cs="Arial"/>
          <w:noProof/>
          <w:sz w:val="20"/>
          <w:szCs w:val="20"/>
        </w:rPr>
        <w:t>.</w:t>
      </w:r>
    </w:p>
    <w:p w14:paraId="7AD87A06" w14:textId="77777777" w:rsidR="008D1D42" w:rsidRPr="00897DF5" w:rsidRDefault="007B0598" w:rsidP="007B0598">
      <w:pPr>
        <w:ind w:left="360"/>
        <w:jc w:val="center"/>
        <w:rPr>
          <w:rFonts w:ascii="Arial" w:hAnsi="Arial" w:cs="Arial"/>
          <w:noProof/>
          <w:sz w:val="20"/>
          <w:szCs w:val="20"/>
        </w:rPr>
      </w:pPr>
      <w:r w:rsidRPr="00897DF5">
        <w:rPr>
          <w:rFonts w:ascii="Arial" w:eastAsia="MS Mincho" w:hAnsi="Arial" w:cs="Arial"/>
          <w:b/>
          <w:bCs/>
          <w:noProof/>
          <w:sz w:val="24"/>
          <w:szCs w:val="24"/>
          <w:lang w:eastAsia="pl-PL"/>
        </w:rPr>
        <w:drawing>
          <wp:inline distT="0" distB="0" distL="0" distR="0" wp14:anchorId="4B07F337" wp14:editId="0B0A754D">
            <wp:extent cx="4000500" cy="2818402"/>
            <wp:effectExtent l="0" t="0" r="0" b="0"/>
            <wp:docPr id="25" name="Picture 25" descr="C:\Users\a602219\Desktop\javapraca\javaprac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602219\Desktop\javapraca\javapraca\3.png"/>
                    <pic:cNvPicPr>
                      <a:picLocks noChangeAspect="1" noChangeArrowheads="1"/>
                    </pic:cNvPicPr>
                  </pic:nvPicPr>
                  <pic:blipFill>
                    <a:blip r:embed="rId25">
                      <a:extLst>
                        <a:ext uri="{BEBA8EAE-BF5A-486C-A8C5-ECC9F3942E4B}">
                          <a14:imgProps xmlns:a14="http://schemas.microsoft.com/office/drawing/2010/main">
                            <a14:imgLayer r:embed="rId2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000500" cy="2818402"/>
                    </a:xfrm>
                    <a:prstGeom prst="rect">
                      <a:avLst/>
                    </a:prstGeom>
                    <a:noFill/>
                    <a:ln>
                      <a:noFill/>
                    </a:ln>
                  </pic:spPr>
                </pic:pic>
              </a:graphicData>
            </a:graphic>
          </wp:inline>
        </w:drawing>
      </w:r>
    </w:p>
    <w:p w14:paraId="5DCE2712" w14:textId="77777777" w:rsidR="008D1D42" w:rsidRPr="00897DF5" w:rsidRDefault="008D1D42" w:rsidP="00651663">
      <w:pPr>
        <w:jc w:val="both"/>
        <w:rPr>
          <w:rFonts w:ascii="Arial" w:hAnsi="Arial" w:cs="Arial"/>
          <w:noProof/>
          <w:sz w:val="20"/>
          <w:szCs w:val="20"/>
        </w:rPr>
      </w:pPr>
      <w:r w:rsidRPr="00897DF5">
        <w:rPr>
          <w:rFonts w:ascii="Arial" w:hAnsi="Arial" w:cs="Arial"/>
          <w:noProof/>
          <w:sz w:val="20"/>
          <w:szCs w:val="20"/>
        </w:rPr>
        <w:t xml:space="preserve">Następnie należy kliknąć na strzałkę znajdującą się w prawym górnym rogu, gdy zmieni kolor na niebieski (oznaczono </w:t>
      </w:r>
      <w:r w:rsidR="007B0598" w:rsidRPr="00897DF5">
        <w:rPr>
          <w:rFonts w:ascii="Arial" w:hAnsi="Arial" w:cs="Arial"/>
          <w:noProof/>
          <w:sz w:val="20"/>
          <w:szCs w:val="20"/>
        </w:rPr>
        <w:t xml:space="preserve">na rysunku </w:t>
      </w:r>
      <w:r w:rsidRPr="00897DF5">
        <w:rPr>
          <w:rFonts w:ascii="Arial" w:hAnsi="Arial" w:cs="Arial"/>
          <w:noProof/>
          <w:sz w:val="20"/>
          <w:szCs w:val="20"/>
        </w:rPr>
        <w:t>czerwoną ramką. Pojawi się lista pobranych plików – należy kliknąć na ostatnio pobrany plik.</w:t>
      </w:r>
    </w:p>
    <w:p w14:paraId="48BDD726" w14:textId="77777777" w:rsidR="008D1D42" w:rsidRPr="00897DF5" w:rsidRDefault="007B0598" w:rsidP="007B0598">
      <w:pPr>
        <w:ind w:left="360"/>
        <w:jc w:val="center"/>
        <w:rPr>
          <w:rFonts w:ascii="Arial" w:hAnsi="Arial" w:cs="Arial"/>
          <w:noProof/>
          <w:sz w:val="20"/>
          <w:szCs w:val="20"/>
        </w:rPr>
      </w:pPr>
      <w:r w:rsidRPr="00897DF5">
        <w:rPr>
          <w:rFonts w:ascii="Arial" w:eastAsia="MS Mincho" w:hAnsi="Arial" w:cs="Arial"/>
          <w:b/>
          <w:bCs/>
          <w:noProof/>
          <w:sz w:val="24"/>
          <w:szCs w:val="24"/>
          <w:lang w:eastAsia="pl-PL"/>
        </w:rPr>
        <w:lastRenderedPageBreak/>
        <w:drawing>
          <wp:inline distT="0" distB="0" distL="0" distR="0" wp14:anchorId="2B42C92A" wp14:editId="3C2C20F5">
            <wp:extent cx="5760720" cy="967740"/>
            <wp:effectExtent l="0" t="0" r="0" b="0"/>
            <wp:docPr id="27" name="Picture 27" descr="C:\Users\a602219\Desktop\javapraca\javaprac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602219\Desktop\javapraca\javapraca\9.png"/>
                    <pic:cNvPicPr>
                      <a:picLocks noChangeAspect="1" noChangeArrowheads="1"/>
                    </pic:cNvPicPr>
                  </pic:nvPicPr>
                  <pic:blipFill>
                    <a:blip r:embed="rId27" cstate="print">
                      <a:extLst>
                        <a:ext uri="{BEBA8EAE-BF5A-486C-A8C5-ECC9F3942E4B}">
                          <a14:imgProps xmlns:a14="http://schemas.microsoft.com/office/drawing/2010/main">
                            <a14:imgLayer r:embed="rId28">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760720" cy="967740"/>
                    </a:xfrm>
                    <a:prstGeom prst="rect">
                      <a:avLst/>
                    </a:prstGeom>
                    <a:noFill/>
                    <a:ln>
                      <a:noFill/>
                    </a:ln>
                  </pic:spPr>
                </pic:pic>
              </a:graphicData>
            </a:graphic>
          </wp:inline>
        </w:drawing>
      </w:r>
    </w:p>
    <w:p w14:paraId="35F39F14" w14:textId="77777777" w:rsidR="008D1D42" w:rsidRPr="00897DF5" w:rsidRDefault="008D1D42" w:rsidP="00651663">
      <w:pPr>
        <w:jc w:val="both"/>
        <w:rPr>
          <w:rFonts w:ascii="Arial" w:hAnsi="Arial" w:cs="Arial"/>
          <w:noProof/>
          <w:sz w:val="20"/>
          <w:szCs w:val="20"/>
        </w:rPr>
      </w:pPr>
      <w:r w:rsidRPr="00897DF5">
        <w:rPr>
          <w:rFonts w:ascii="Arial" w:hAnsi="Arial" w:cs="Arial"/>
          <w:noProof/>
          <w:sz w:val="20"/>
          <w:szCs w:val="20"/>
        </w:rPr>
        <w:t xml:space="preserve">W przypadku korzystania z przeglądarki </w:t>
      </w:r>
      <w:r w:rsidRPr="00897DF5">
        <w:rPr>
          <w:rFonts w:ascii="Arial" w:hAnsi="Arial" w:cs="Arial"/>
          <w:b/>
          <w:noProof/>
          <w:sz w:val="20"/>
          <w:szCs w:val="20"/>
        </w:rPr>
        <w:t>Google Chrome</w:t>
      </w:r>
      <w:r w:rsidRPr="00897DF5">
        <w:rPr>
          <w:rFonts w:ascii="Arial" w:hAnsi="Arial" w:cs="Arial"/>
          <w:noProof/>
          <w:sz w:val="20"/>
          <w:szCs w:val="20"/>
        </w:rPr>
        <w:t xml:space="preserve">: Jeżeli w ustawieniach wyłączona jest opcja pytania, gdzie należy zapisać pobierany plik, zostanie on automatycznie zapisany w domyślnym katalogu (zazwyczaj jest to folder Pobrane). W przeciwnym razie należy wskazać folder docelowy oraz wybrać przycisk </w:t>
      </w:r>
      <w:r w:rsidRPr="00897DF5">
        <w:rPr>
          <w:rFonts w:ascii="Arial" w:hAnsi="Arial" w:cs="Arial"/>
          <w:b/>
          <w:i/>
          <w:noProof/>
          <w:sz w:val="20"/>
          <w:szCs w:val="20"/>
        </w:rPr>
        <w:t>Zapisz</w:t>
      </w:r>
      <w:r w:rsidR="007B0598" w:rsidRPr="00897DF5">
        <w:rPr>
          <w:rFonts w:ascii="Arial" w:hAnsi="Arial" w:cs="Arial"/>
          <w:noProof/>
          <w:sz w:val="20"/>
          <w:szCs w:val="20"/>
        </w:rPr>
        <w:t xml:space="preserve">. </w:t>
      </w:r>
    </w:p>
    <w:p w14:paraId="5E2A86AC" w14:textId="65806C80" w:rsidR="008D1D42" w:rsidRPr="00897DF5" w:rsidRDefault="00754DD8" w:rsidP="007B0598">
      <w:pPr>
        <w:ind w:left="360"/>
        <w:jc w:val="center"/>
        <w:rPr>
          <w:rFonts w:ascii="Arial" w:hAnsi="Arial" w:cs="Arial"/>
          <w:noProof/>
          <w:sz w:val="20"/>
          <w:szCs w:val="20"/>
        </w:rPr>
      </w:pPr>
      <w:r>
        <w:rPr>
          <w:rFonts w:ascii="Arial" w:hAnsi="Arial" w:cs="Arial"/>
          <w:noProof/>
          <w:sz w:val="20"/>
          <w:szCs w:val="20"/>
        </w:rPr>
        <w:drawing>
          <wp:inline distT="0" distB="0" distL="0" distR="0" wp14:anchorId="5951476A" wp14:editId="6A01E378">
            <wp:extent cx="2865120" cy="2068830"/>
            <wp:effectExtent l="0" t="0" r="0" b="7620"/>
            <wp:docPr id="106" name="Obraz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865120" cy="2068830"/>
                    </a:xfrm>
                    <a:prstGeom prst="rect">
                      <a:avLst/>
                    </a:prstGeom>
                    <a:noFill/>
                    <a:ln>
                      <a:noFill/>
                    </a:ln>
                  </pic:spPr>
                </pic:pic>
              </a:graphicData>
            </a:graphic>
          </wp:inline>
        </w:drawing>
      </w:r>
    </w:p>
    <w:p w14:paraId="207D6E78" w14:textId="77777777" w:rsidR="008D1D42" w:rsidRPr="00897DF5" w:rsidRDefault="008D1D42" w:rsidP="00651663">
      <w:pPr>
        <w:jc w:val="both"/>
        <w:rPr>
          <w:rFonts w:ascii="Arial" w:hAnsi="Arial" w:cs="Arial"/>
          <w:noProof/>
          <w:sz w:val="20"/>
          <w:szCs w:val="20"/>
        </w:rPr>
      </w:pPr>
      <w:r w:rsidRPr="00897DF5">
        <w:rPr>
          <w:rFonts w:ascii="Arial" w:hAnsi="Arial" w:cs="Arial"/>
          <w:noProof/>
          <w:sz w:val="20"/>
          <w:szCs w:val="20"/>
        </w:rPr>
        <w:t>Następnie należy kliknąć na pobrany plik, wyświetlający się na pasku w lewym dolnym rogu przeglądarki</w:t>
      </w:r>
      <w:r w:rsidR="007B0598" w:rsidRPr="00897DF5">
        <w:rPr>
          <w:rFonts w:ascii="Arial" w:hAnsi="Arial" w:cs="Arial"/>
          <w:noProof/>
          <w:sz w:val="20"/>
          <w:szCs w:val="20"/>
        </w:rPr>
        <w:t xml:space="preserve">. </w:t>
      </w:r>
    </w:p>
    <w:p w14:paraId="0703C059" w14:textId="77777777" w:rsidR="008D1D42" w:rsidRPr="00897DF5" w:rsidRDefault="007B0598" w:rsidP="007B0598">
      <w:pPr>
        <w:ind w:left="360"/>
        <w:jc w:val="center"/>
        <w:rPr>
          <w:rFonts w:ascii="Arial" w:hAnsi="Arial" w:cs="Arial"/>
          <w:noProof/>
          <w:sz w:val="20"/>
          <w:szCs w:val="20"/>
        </w:rPr>
      </w:pPr>
      <w:r w:rsidRPr="00897DF5">
        <w:rPr>
          <w:rFonts w:ascii="Arial" w:eastAsia="MS Mincho" w:hAnsi="Arial" w:cs="Arial"/>
          <w:b/>
          <w:bCs/>
          <w:noProof/>
          <w:sz w:val="24"/>
          <w:szCs w:val="24"/>
          <w:lang w:eastAsia="pl-PL"/>
        </w:rPr>
        <w:drawing>
          <wp:inline distT="0" distB="0" distL="0" distR="0" wp14:anchorId="502A5D5A" wp14:editId="044C1918">
            <wp:extent cx="2065020" cy="769620"/>
            <wp:effectExtent l="0" t="0" r="0" b="0"/>
            <wp:docPr id="29" name="Picture 29" descr="C:\Users\a602219\Desktop\javapraca\javaprac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602219\Desktop\javapraca\javapraca\7.png"/>
                    <pic:cNvPicPr>
                      <a:picLocks noChangeAspect="1" noChangeArrowheads="1"/>
                    </pic:cNvPicPr>
                  </pic:nvPicPr>
                  <pic:blipFill>
                    <a:blip r:embed="rId30">
                      <a:extLst>
                        <a:ext uri="{BEBA8EAE-BF5A-486C-A8C5-ECC9F3942E4B}">
                          <a14:imgProps xmlns:a14="http://schemas.microsoft.com/office/drawing/2010/main">
                            <a14:imgLayer r:embed="rId3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2065020" cy="769620"/>
                    </a:xfrm>
                    <a:prstGeom prst="rect">
                      <a:avLst/>
                    </a:prstGeom>
                    <a:noFill/>
                    <a:ln>
                      <a:noFill/>
                    </a:ln>
                  </pic:spPr>
                </pic:pic>
              </a:graphicData>
            </a:graphic>
          </wp:inline>
        </w:drawing>
      </w:r>
    </w:p>
    <w:p w14:paraId="35F6C623" w14:textId="77777777" w:rsidR="008D1D42" w:rsidRPr="00897DF5" w:rsidRDefault="008D1D42" w:rsidP="00651663">
      <w:pPr>
        <w:jc w:val="both"/>
        <w:rPr>
          <w:rFonts w:ascii="Arial" w:hAnsi="Arial" w:cs="Arial"/>
          <w:noProof/>
          <w:sz w:val="20"/>
          <w:szCs w:val="20"/>
        </w:rPr>
      </w:pPr>
      <w:r w:rsidRPr="00897DF5">
        <w:rPr>
          <w:rFonts w:ascii="Arial" w:hAnsi="Arial" w:cs="Arial"/>
          <w:noProof/>
          <w:sz w:val="20"/>
          <w:szCs w:val="20"/>
        </w:rPr>
        <w:t xml:space="preserve">W przypadku korzystania z przeglądarki </w:t>
      </w:r>
      <w:r w:rsidRPr="00897DF5">
        <w:rPr>
          <w:rFonts w:ascii="Arial" w:hAnsi="Arial" w:cs="Arial"/>
          <w:b/>
          <w:noProof/>
          <w:sz w:val="20"/>
          <w:szCs w:val="20"/>
        </w:rPr>
        <w:t>Opera</w:t>
      </w:r>
      <w:r w:rsidRPr="00897DF5">
        <w:rPr>
          <w:rFonts w:ascii="Arial" w:hAnsi="Arial" w:cs="Arial"/>
          <w:noProof/>
          <w:sz w:val="20"/>
          <w:szCs w:val="20"/>
        </w:rPr>
        <w:t xml:space="preserve">: Jeżeli w ustawieniach wyłączona jest opcja pytania, gdzie należy zapisać pobierany plik, zostanie on automatycznie zapisany w domyślnym katalogu (zazwyczaj jest to folder Pobrane). W przeciwnym razie należy wskazać folder docelowy oraz wybrać przycisk </w:t>
      </w:r>
      <w:r w:rsidRPr="00897DF5">
        <w:rPr>
          <w:rFonts w:ascii="Arial" w:hAnsi="Arial" w:cs="Arial"/>
          <w:b/>
          <w:i/>
          <w:noProof/>
          <w:sz w:val="20"/>
          <w:szCs w:val="20"/>
        </w:rPr>
        <w:t>Zapisz</w:t>
      </w:r>
      <w:r w:rsidR="007B0598" w:rsidRPr="00897DF5">
        <w:rPr>
          <w:rFonts w:ascii="Arial" w:hAnsi="Arial" w:cs="Arial"/>
          <w:b/>
          <w:i/>
          <w:noProof/>
          <w:sz w:val="20"/>
          <w:szCs w:val="20"/>
        </w:rPr>
        <w:t xml:space="preserve">. </w:t>
      </w:r>
    </w:p>
    <w:p w14:paraId="571C0235" w14:textId="031694FE" w:rsidR="008D1D42" w:rsidRPr="00897DF5" w:rsidRDefault="00754DD8" w:rsidP="007B0598">
      <w:pPr>
        <w:ind w:left="360"/>
        <w:jc w:val="center"/>
        <w:rPr>
          <w:rFonts w:ascii="Arial" w:hAnsi="Arial" w:cs="Arial"/>
          <w:noProof/>
          <w:sz w:val="20"/>
          <w:szCs w:val="20"/>
        </w:rPr>
      </w:pPr>
      <w:r>
        <w:rPr>
          <w:rFonts w:ascii="Arial" w:hAnsi="Arial" w:cs="Arial"/>
          <w:noProof/>
          <w:sz w:val="20"/>
          <w:szCs w:val="20"/>
        </w:rPr>
        <w:drawing>
          <wp:inline distT="0" distB="0" distL="0" distR="0" wp14:anchorId="53CAD123" wp14:editId="67E62497">
            <wp:extent cx="2711450" cy="1955800"/>
            <wp:effectExtent l="0" t="0" r="0" b="6350"/>
            <wp:docPr id="107" name="Obraz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711450" cy="1955800"/>
                    </a:xfrm>
                    <a:prstGeom prst="rect">
                      <a:avLst/>
                    </a:prstGeom>
                    <a:noFill/>
                    <a:ln>
                      <a:noFill/>
                    </a:ln>
                  </pic:spPr>
                </pic:pic>
              </a:graphicData>
            </a:graphic>
          </wp:inline>
        </w:drawing>
      </w:r>
    </w:p>
    <w:p w14:paraId="688D8EC2" w14:textId="77777777" w:rsidR="008D1D42" w:rsidRPr="00897DF5" w:rsidRDefault="008D1D42" w:rsidP="00651663">
      <w:pPr>
        <w:jc w:val="both"/>
        <w:rPr>
          <w:rFonts w:ascii="Arial" w:hAnsi="Arial" w:cs="Arial"/>
          <w:noProof/>
          <w:sz w:val="20"/>
          <w:szCs w:val="20"/>
        </w:rPr>
      </w:pPr>
      <w:r w:rsidRPr="00897DF5">
        <w:rPr>
          <w:rFonts w:ascii="Arial" w:hAnsi="Arial" w:cs="Arial"/>
          <w:noProof/>
          <w:sz w:val="20"/>
          <w:szCs w:val="20"/>
        </w:rPr>
        <w:t>Następnie należy kliknąć dwukrotnie na pobrany plik, wyświetlający się w prawym gó</w:t>
      </w:r>
      <w:r w:rsidR="007B0598" w:rsidRPr="00897DF5">
        <w:rPr>
          <w:rFonts w:ascii="Arial" w:hAnsi="Arial" w:cs="Arial"/>
          <w:noProof/>
          <w:sz w:val="20"/>
          <w:szCs w:val="20"/>
        </w:rPr>
        <w:t xml:space="preserve">rnym rogu przeglądarki. </w:t>
      </w:r>
    </w:p>
    <w:p w14:paraId="19AA8AB6" w14:textId="3A80B052" w:rsidR="008D1D42" w:rsidRPr="00897DF5" w:rsidRDefault="00754DD8" w:rsidP="007B0598">
      <w:pPr>
        <w:ind w:left="360"/>
        <w:jc w:val="center"/>
        <w:rPr>
          <w:rFonts w:ascii="Arial" w:hAnsi="Arial" w:cs="Arial"/>
          <w:noProof/>
          <w:sz w:val="20"/>
          <w:szCs w:val="20"/>
        </w:rPr>
      </w:pPr>
      <w:r>
        <w:rPr>
          <w:rFonts w:ascii="Arial" w:hAnsi="Arial" w:cs="Arial"/>
          <w:noProof/>
          <w:sz w:val="20"/>
          <w:szCs w:val="20"/>
        </w:rPr>
        <w:lastRenderedPageBreak/>
        <w:drawing>
          <wp:inline distT="0" distB="0" distL="0" distR="0" wp14:anchorId="1395D87C" wp14:editId="693BE9AE">
            <wp:extent cx="3843020" cy="642620"/>
            <wp:effectExtent l="0" t="0" r="5080" b="5080"/>
            <wp:docPr id="109" name="Obraz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843020" cy="642620"/>
                    </a:xfrm>
                    <a:prstGeom prst="rect">
                      <a:avLst/>
                    </a:prstGeom>
                    <a:noFill/>
                    <a:ln>
                      <a:noFill/>
                    </a:ln>
                  </pic:spPr>
                </pic:pic>
              </a:graphicData>
            </a:graphic>
          </wp:inline>
        </w:drawing>
      </w:r>
    </w:p>
    <w:p w14:paraId="3E98209D" w14:textId="77777777" w:rsidR="008D1D42" w:rsidRPr="00897DF5" w:rsidRDefault="008D1D42" w:rsidP="00832B36">
      <w:pPr>
        <w:pStyle w:val="Akapitzlist"/>
        <w:numPr>
          <w:ilvl w:val="0"/>
          <w:numId w:val="26"/>
        </w:numPr>
        <w:jc w:val="both"/>
        <w:rPr>
          <w:rFonts w:cs="Arial"/>
          <w:noProof/>
          <w:sz w:val="20"/>
          <w:szCs w:val="20"/>
        </w:rPr>
      </w:pPr>
      <w:r w:rsidRPr="00897DF5">
        <w:rPr>
          <w:rFonts w:cs="Arial"/>
          <w:noProof/>
          <w:sz w:val="20"/>
          <w:szCs w:val="20"/>
        </w:rPr>
        <w:t>W przypadku, gdy funkcja Kontroli konta użytkownika systemu Windows tego wymaga, po zakończeniu pobierania pliku (Internet Explorer) lub po uruchomieniu pobranego pliku instalacyjnego (pozostałe przeglądarki) należy potwierdzić możliwość dokonania zmian na komputerze (wyrażenie zgody na instalację oprogramowania Java). Należy wybrać przycisk „</w:t>
      </w:r>
      <w:r w:rsidRPr="00897DF5">
        <w:rPr>
          <w:rFonts w:cs="Arial"/>
          <w:b/>
          <w:i/>
          <w:noProof/>
          <w:sz w:val="20"/>
          <w:szCs w:val="20"/>
        </w:rPr>
        <w:t>Yes</w:t>
      </w:r>
      <w:r w:rsidRPr="00897DF5">
        <w:rPr>
          <w:rFonts w:cs="Arial"/>
          <w:noProof/>
          <w:sz w:val="20"/>
          <w:szCs w:val="20"/>
        </w:rPr>
        <w:t>” lub „</w:t>
      </w:r>
      <w:r w:rsidRPr="00897DF5">
        <w:rPr>
          <w:rFonts w:cs="Arial"/>
          <w:b/>
          <w:i/>
          <w:noProof/>
          <w:sz w:val="20"/>
          <w:szCs w:val="20"/>
        </w:rPr>
        <w:t>Tak</w:t>
      </w:r>
      <w:r w:rsidRPr="00897DF5">
        <w:rPr>
          <w:rFonts w:cs="Arial"/>
          <w:noProof/>
          <w:sz w:val="20"/>
          <w:szCs w:val="20"/>
        </w:rPr>
        <w:t xml:space="preserve">”. </w:t>
      </w:r>
    </w:p>
    <w:p w14:paraId="6D27FF39" w14:textId="77777777" w:rsidR="008D1D42" w:rsidRPr="00897DF5" w:rsidRDefault="007B0598" w:rsidP="007B0598">
      <w:pPr>
        <w:ind w:left="360"/>
        <w:jc w:val="center"/>
        <w:rPr>
          <w:rFonts w:ascii="Arial" w:hAnsi="Arial" w:cs="Arial"/>
          <w:noProof/>
          <w:sz w:val="20"/>
          <w:szCs w:val="20"/>
        </w:rPr>
      </w:pPr>
      <w:r w:rsidRPr="00897DF5">
        <w:rPr>
          <w:rFonts w:ascii="Arial" w:eastAsia="MS Mincho" w:hAnsi="Arial" w:cs="Arial"/>
          <w:b/>
          <w:bCs/>
          <w:noProof/>
          <w:sz w:val="24"/>
          <w:szCs w:val="24"/>
          <w:lang w:eastAsia="pl-PL"/>
        </w:rPr>
        <w:drawing>
          <wp:inline distT="0" distB="0" distL="0" distR="0" wp14:anchorId="1307B2C7" wp14:editId="29622F8C">
            <wp:extent cx="3817620" cy="2164080"/>
            <wp:effectExtent l="0" t="0" r="0" b="7620"/>
            <wp:docPr id="1" name="Picture 1" descr="C:\Users\a602219\Desktop\JavaAutoUpda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602219\Desktop\JavaAutoUpdater.jpg"/>
                    <pic:cNvPicPr>
                      <a:picLocks noChangeAspect="1" noChangeArrowheads="1"/>
                    </pic:cNvPicPr>
                  </pic:nvPicPr>
                  <pic:blipFill>
                    <a:blip r:embed="rId34">
                      <a:extLst>
                        <a:ext uri="{BEBA8EAE-BF5A-486C-A8C5-ECC9F3942E4B}">
                          <a14:imgProps xmlns:a14="http://schemas.microsoft.com/office/drawing/2010/main">
                            <a14:imgLayer r:embed="rId3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817620" cy="2164080"/>
                    </a:xfrm>
                    <a:prstGeom prst="rect">
                      <a:avLst/>
                    </a:prstGeom>
                    <a:noFill/>
                    <a:ln>
                      <a:noFill/>
                    </a:ln>
                  </pic:spPr>
                </pic:pic>
              </a:graphicData>
            </a:graphic>
          </wp:inline>
        </w:drawing>
      </w:r>
    </w:p>
    <w:p w14:paraId="327725E5" w14:textId="77777777" w:rsidR="008D1D42" w:rsidRPr="00897DF5" w:rsidRDefault="008D1D42" w:rsidP="00832B36">
      <w:pPr>
        <w:pStyle w:val="Akapitzlist"/>
        <w:numPr>
          <w:ilvl w:val="0"/>
          <w:numId w:val="26"/>
        </w:numPr>
        <w:jc w:val="both"/>
        <w:rPr>
          <w:rFonts w:cs="Arial"/>
          <w:noProof/>
          <w:sz w:val="20"/>
          <w:szCs w:val="20"/>
        </w:rPr>
      </w:pPr>
      <w:r w:rsidRPr="00897DF5">
        <w:rPr>
          <w:rFonts w:cs="Arial"/>
          <w:noProof/>
          <w:sz w:val="20"/>
          <w:szCs w:val="20"/>
        </w:rPr>
        <w:t>Wybrać przycisk „</w:t>
      </w:r>
      <w:r w:rsidRPr="00897DF5">
        <w:rPr>
          <w:rFonts w:cs="Arial"/>
          <w:b/>
          <w:i/>
          <w:noProof/>
          <w:sz w:val="20"/>
          <w:szCs w:val="20"/>
        </w:rPr>
        <w:t>Install</w:t>
      </w:r>
      <w:r w:rsidRPr="00897DF5">
        <w:rPr>
          <w:rFonts w:cs="Arial"/>
          <w:noProof/>
          <w:sz w:val="20"/>
          <w:szCs w:val="20"/>
        </w:rPr>
        <w:t xml:space="preserve">” </w:t>
      </w:r>
    </w:p>
    <w:p w14:paraId="1FF58328" w14:textId="77777777" w:rsidR="008D1D42" w:rsidRPr="00897DF5" w:rsidRDefault="004477F7" w:rsidP="004477F7">
      <w:pPr>
        <w:ind w:left="360"/>
        <w:jc w:val="center"/>
        <w:rPr>
          <w:rFonts w:ascii="Arial" w:hAnsi="Arial" w:cs="Arial"/>
          <w:noProof/>
          <w:sz w:val="20"/>
          <w:szCs w:val="20"/>
        </w:rPr>
      </w:pPr>
      <w:r w:rsidRPr="00897DF5">
        <w:rPr>
          <w:rFonts w:ascii="Arial" w:eastAsia="MS Mincho" w:hAnsi="Arial" w:cs="Arial"/>
          <w:b/>
          <w:bCs/>
          <w:noProof/>
          <w:sz w:val="24"/>
          <w:szCs w:val="24"/>
          <w:lang w:eastAsia="pl-PL"/>
        </w:rPr>
        <w:drawing>
          <wp:inline distT="0" distB="0" distL="0" distR="0" wp14:anchorId="36C6CAA1" wp14:editId="035841E2">
            <wp:extent cx="3647524" cy="2758440"/>
            <wp:effectExtent l="0" t="0" r="0" b="3810"/>
            <wp:docPr id="11" name="Picture 11" descr="C:\Users\a602219\Desktop\screeny_java\instalacj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602219\Desktop\screeny_java\instalacja\5.png"/>
                    <pic:cNvPicPr>
                      <a:picLocks noChangeAspect="1" noChangeArrowheads="1"/>
                    </pic:cNvPicPr>
                  </pic:nvPicPr>
                  <pic:blipFill>
                    <a:blip r:embed="rId36">
                      <a:extLst>
                        <a:ext uri="{BEBA8EAE-BF5A-486C-A8C5-ECC9F3942E4B}">
                          <a14:imgProps xmlns:a14="http://schemas.microsoft.com/office/drawing/2010/main">
                            <a14:imgLayer r:embed="rId37">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647524" cy="2758440"/>
                    </a:xfrm>
                    <a:prstGeom prst="rect">
                      <a:avLst/>
                    </a:prstGeom>
                    <a:noFill/>
                    <a:ln>
                      <a:noFill/>
                    </a:ln>
                  </pic:spPr>
                </pic:pic>
              </a:graphicData>
            </a:graphic>
          </wp:inline>
        </w:drawing>
      </w:r>
    </w:p>
    <w:p w14:paraId="28B55B84" w14:textId="77777777" w:rsidR="008D1D42" w:rsidRPr="00897DF5" w:rsidRDefault="008D1D42" w:rsidP="00651663">
      <w:pPr>
        <w:jc w:val="both"/>
        <w:rPr>
          <w:rFonts w:ascii="Arial" w:hAnsi="Arial" w:cs="Arial"/>
          <w:noProof/>
          <w:sz w:val="20"/>
          <w:szCs w:val="20"/>
        </w:rPr>
      </w:pPr>
      <w:r w:rsidRPr="00897DF5">
        <w:rPr>
          <w:rFonts w:ascii="Arial" w:hAnsi="Arial" w:cs="Arial"/>
          <w:noProof/>
          <w:sz w:val="20"/>
          <w:szCs w:val="20"/>
        </w:rPr>
        <w:t>Rozpoczyna się proces pob</w:t>
      </w:r>
      <w:r w:rsidR="004477F7" w:rsidRPr="00897DF5">
        <w:rPr>
          <w:rFonts w:ascii="Arial" w:hAnsi="Arial" w:cs="Arial"/>
          <w:noProof/>
          <w:sz w:val="20"/>
          <w:szCs w:val="20"/>
        </w:rPr>
        <w:t>ierania oprogramowania Java JRE</w:t>
      </w:r>
      <w:r w:rsidRPr="00897DF5">
        <w:rPr>
          <w:rFonts w:ascii="Arial" w:hAnsi="Arial" w:cs="Arial"/>
          <w:noProof/>
          <w:sz w:val="20"/>
          <w:szCs w:val="20"/>
        </w:rPr>
        <w:t xml:space="preserve">. Należy oczekiwać na jego zakończenie. W niektórych przypadkach okno z </w:t>
      </w:r>
      <w:r w:rsidR="004477F7" w:rsidRPr="00897DF5">
        <w:rPr>
          <w:rFonts w:ascii="Arial" w:hAnsi="Arial" w:cs="Arial"/>
          <w:noProof/>
          <w:sz w:val="20"/>
          <w:szCs w:val="20"/>
        </w:rPr>
        <w:t xml:space="preserve">poniższego </w:t>
      </w:r>
      <w:r w:rsidRPr="00897DF5">
        <w:rPr>
          <w:rFonts w:ascii="Arial" w:hAnsi="Arial" w:cs="Arial"/>
          <w:noProof/>
          <w:sz w:val="20"/>
          <w:szCs w:val="20"/>
        </w:rPr>
        <w:t>rys</w:t>
      </w:r>
      <w:r w:rsidR="004477F7" w:rsidRPr="00897DF5">
        <w:rPr>
          <w:rFonts w:ascii="Arial" w:hAnsi="Arial" w:cs="Arial"/>
          <w:noProof/>
          <w:sz w:val="20"/>
          <w:szCs w:val="20"/>
        </w:rPr>
        <w:t>unku</w:t>
      </w:r>
      <w:r w:rsidRPr="00897DF5">
        <w:rPr>
          <w:rFonts w:ascii="Arial" w:hAnsi="Arial" w:cs="Arial"/>
          <w:noProof/>
          <w:sz w:val="20"/>
          <w:szCs w:val="20"/>
        </w:rPr>
        <w:t xml:space="preserve"> może się nie pojawić.</w:t>
      </w:r>
    </w:p>
    <w:p w14:paraId="5084A374" w14:textId="77777777" w:rsidR="008D1D42" w:rsidRPr="00897DF5" w:rsidRDefault="004477F7" w:rsidP="004477F7">
      <w:pPr>
        <w:ind w:left="360"/>
        <w:jc w:val="center"/>
        <w:rPr>
          <w:rFonts w:ascii="Arial" w:hAnsi="Arial" w:cs="Arial"/>
          <w:noProof/>
          <w:sz w:val="20"/>
          <w:szCs w:val="20"/>
        </w:rPr>
      </w:pPr>
      <w:r w:rsidRPr="00897DF5">
        <w:rPr>
          <w:rFonts w:ascii="Arial" w:eastAsia="MS Mincho" w:hAnsi="Arial" w:cs="Arial"/>
          <w:b/>
          <w:bCs/>
          <w:noProof/>
          <w:sz w:val="24"/>
          <w:szCs w:val="24"/>
          <w:lang w:eastAsia="pl-PL"/>
        </w:rPr>
        <w:lastRenderedPageBreak/>
        <w:drawing>
          <wp:inline distT="0" distB="0" distL="0" distR="0" wp14:anchorId="6BE421D6" wp14:editId="29F30B6D">
            <wp:extent cx="3756660" cy="1790197"/>
            <wp:effectExtent l="0" t="0" r="0" b="635"/>
            <wp:docPr id="3" name="Picture 3" descr="C:\Users\a602219\Desktop\screeny_java\pobierani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602219\Desktop\screeny_java\pobieranie.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763196" cy="1793311"/>
                    </a:xfrm>
                    <a:prstGeom prst="rect">
                      <a:avLst/>
                    </a:prstGeom>
                    <a:noFill/>
                    <a:ln>
                      <a:noFill/>
                    </a:ln>
                  </pic:spPr>
                </pic:pic>
              </a:graphicData>
            </a:graphic>
          </wp:inline>
        </w:drawing>
      </w:r>
    </w:p>
    <w:p w14:paraId="0B7F8471" w14:textId="77777777" w:rsidR="008D1D42" w:rsidRPr="00897DF5" w:rsidRDefault="008D1D42" w:rsidP="00651663">
      <w:pPr>
        <w:jc w:val="both"/>
        <w:rPr>
          <w:rFonts w:ascii="Arial" w:hAnsi="Arial" w:cs="Arial"/>
          <w:noProof/>
          <w:sz w:val="20"/>
          <w:szCs w:val="20"/>
        </w:rPr>
      </w:pPr>
      <w:r w:rsidRPr="00897DF5">
        <w:rPr>
          <w:rFonts w:ascii="Arial" w:hAnsi="Arial" w:cs="Arial"/>
          <w:noProof/>
          <w:sz w:val="20"/>
          <w:szCs w:val="20"/>
        </w:rPr>
        <w:t>Następnie automatycznie uruchamia się właściwa instalacja oprogramowania Java na komputerze użytkownika.</w:t>
      </w:r>
    </w:p>
    <w:p w14:paraId="36089AB9" w14:textId="77777777" w:rsidR="008D1D42" w:rsidRPr="00897DF5" w:rsidRDefault="004477F7" w:rsidP="004477F7">
      <w:pPr>
        <w:ind w:left="360"/>
        <w:jc w:val="center"/>
        <w:rPr>
          <w:rFonts w:ascii="Arial" w:hAnsi="Arial" w:cs="Arial"/>
          <w:noProof/>
          <w:sz w:val="20"/>
          <w:szCs w:val="20"/>
        </w:rPr>
      </w:pPr>
      <w:r w:rsidRPr="00897DF5">
        <w:rPr>
          <w:rFonts w:ascii="Arial" w:eastAsia="MS Mincho" w:hAnsi="Arial" w:cs="Arial"/>
          <w:b/>
          <w:bCs/>
          <w:noProof/>
          <w:sz w:val="24"/>
          <w:szCs w:val="24"/>
          <w:lang w:eastAsia="pl-PL"/>
        </w:rPr>
        <w:drawing>
          <wp:inline distT="0" distB="0" distL="0" distR="0" wp14:anchorId="6C0A11A9" wp14:editId="59548205">
            <wp:extent cx="3116580" cy="2370564"/>
            <wp:effectExtent l="0" t="0" r="7620" b="0"/>
            <wp:docPr id="13" name="Picture 13" descr="C:\Users\a602219\Desktop\screeny_java\instalacja\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602219\Desktop\screeny_java\instalacja\6.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3119475" cy="2372766"/>
                    </a:xfrm>
                    <a:prstGeom prst="rect">
                      <a:avLst/>
                    </a:prstGeom>
                    <a:noFill/>
                    <a:ln>
                      <a:noFill/>
                    </a:ln>
                  </pic:spPr>
                </pic:pic>
              </a:graphicData>
            </a:graphic>
          </wp:inline>
        </w:drawing>
      </w:r>
    </w:p>
    <w:p w14:paraId="0324837A" w14:textId="77777777" w:rsidR="008D1D42" w:rsidRPr="00897DF5" w:rsidRDefault="008D1D42" w:rsidP="00832B36">
      <w:pPr>
        <w:pStyle w:val="Akapitzlist"/>
        <w:numPr>
          <w:ilvl w:val="0"/>
          <w:numId w:val="26"/>
        </w:numPr>
        <w:jc w:val="both"/>
        <w:rPr>
          <w:rFonts w:cs="Arial"/>
          <w:noProof/>
          <w:sz w:val="20"/>
          <w:szCs w:val="20"/>
        </w:rPr>
      </w:pPr>
      <w:r w:rsidRPr="00897DF5">
        <w:rPr>
          <w:rFonts w:cs="Arial"/>
          <w:noProof/>
          <w:sz w:val="20"/>
          <w:szCs w:val="20"/>
        </w:rPr>
        <w:t>Wybrać przycisk „</w:t>
      </w:r>
      <w:r w:rsidRPr="00897DF5">
        <w:rPr>
          <w:rFonts w:cs="Arial"/>
          <w:b/>
          <w:i/>
          <w:noProof/>
          <w:sz w:val="20"/>
          <w:szCs w:val="20"/>
        </w:rPr>
        <w:t>Close</w:t>
      </w:r>
      <w:r w:rsidRPr="00897DF5">
        <w:rPr>
          <w:rFonts w:cs="Arial"/>
          <w:noProof/>
          <w:sz w:val="20"/>
          <w:szCs w:val="20"/>
        </w:rPr>
        <w:t xml:space="preserve">” w celu zakończenia instalacji. W przypadku, gdy w tym punkcie pojawi się inny komunikat niż na </w:t>
      </w:r>
      <w:r w:rsidR="004477F7" w:rsidRPr="00897DF5">
        <w:rPr>
          <w:rFonts w:cs="Arial"/>
          <w:noProof/>
          <w:sz w:val="20"/>
          <w:szCs w:val="20"/>
        </w:rPr>
        <w:t xml:space="preserve">poniższym </w:t>
      </w:r>
      <w:r w:rsidRPr="00897DF5">
        <w:rPr>
          <w:rFonts w:cs="Arial"/>
          <w:noProof/>
          <w:sz w:val="20"/>
          <w:szCs w:val="20"/>
        </w:rPr>
        <w:t>rysunku</w:t>
      </w:r>
      <w:r w:rsidR="004477F7" w:rsidRPr="00897DF5">
        <w:rPr>
          <w:rFonts w:cs="Arial"/>
          <w:noProof/>
          <w:sz w:val="20"/>
          <w:szCs w:val="20"/>
        </w:rPr>
        <w:t>,</w:t>
      </w:r>
      <w:r w:rsidRPr="00897DF5">
        <w:rPr>
          <w:rFonts w:cs="Arial"/>
          <w:noProof/>
          <w:sz w:val="20"/>
          <w:szCs w:val="20"/>
        </w:rPr>
        <w:t xml:space="preserve"> należy przejść do </w:t>
      </w:r>
      <w:r w:rsidRPr="00897DF5">
        <w:rPr>
          <w:rFonts w:cs="Arial"/>
          <w:noProof/>
          <w:sz w:val="20"/>
          <w:szCs w:val="20"/>
          <w:highlight w:val="yellow"/>
        </w:rPr>
        <w:t>podrozdziału 2.3 –</w:t>
      </w:r>
      <w:r w:rsidRPr="00897DF5">
        <w:rPr>
          <w:rFonts w:cs="Arial"/>
          <w:noProof/>
          <w:sz w:val="20"/>
          <w:szCs w:val="20"/>
        </w:rPr>
        <w:t xml:space="preserve"> oznacza to, że na komputerze istnieje już oprogramowanie Java JRE w starszej wersji.</w:t>
      </w:r>
    </w:p>
    <w:p w14:paraId="2AD491C0" w14:textId="77777777" w:rsidR="008D1D42" w:rsidRPr="00897DF5" w:rsidRDefault="004477F7" w:rsidP="004477F7">
      <w:pPr>
        <w:ind w:left="360"/>
        <w:jc w:val="center"/>
        <w:rPr>
          <w:rFonts w:ascii="Arial" w:hAnsi="Arial" w:cs="Arial"/>
          <w:noProof/>
          <w:sz w:val="20"/>
          <w:szCs w:val="20"/>
        </w:rPr>
      </w:pPr>
      <w:r w:rsidRPr="00897DF5">
        <w:rPr>
          <w:rFonts w:ascii="Arial" w:eastAsia="MS Mincho" w:hAnsi="Arial" w:cs="Arial"/>
          <w:b/>
          <w:bCs/>
          <w:noProof/>
          <w:sz w:val="24"/>
          <w:szCs w:val="24"/>
          <w:lang w:eastAsia="pl-PL"/>
        </w:rPr>
        <w:drawing>
          <wp:inline distT="0" distB="0" distL="0" distR="0" wp14:anchorId="1A0CDCF3" wp14:editId="7A8515AA">
            <wp:extent cx="3237677" cy="2446020"/>
            <wp:effectExtent l="0" t="0" r="1270" b="0"/>
            <wp:docPr id="14" name="Picture 14" descr="C:\Users\a602219\Desktop\screeny_java\instalacja\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602219\Desktop\screeny_java\instalacja\7.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3250900" cy="2456010"/>
                    </a:xfrm>
                    <a:prstGeom prst="rect">
                      <a:avLst/>
                    </a:prstGeom>
                    <a:noFill/>
                    <a:ln>
                      <a:noFill/>
                    </a:ln>
                  </pic:spPr>
                </pic:pic>
              </a:graphicData>
            </a:graphic>
          </wp:inline>
        </w:drawing>
      </w:r>
    </w:p>
    <w:p w14:paraId="37E82F98" w14:textId="77777777" w:rsidR="00D3152D" w:rsidRPr="00897DF5" w:rsidRDefault="004477F7" w:rsidP="007A4677">
      <w:pPr>
        <w:shd w:val="clear" w:color="auto" w:fill="E2EFD9" w:themeFill="accent6" w:themeFillTint="33"/>
        <w:jc w:val="both"/>
        <w:rPr>
          <w:rFonts w:ascii="Arial" w:hAnsi="Arial" w:cs="Arial"/>
          <w:b/>
          <w:sz w:val="20"/>
          <w:szCs w:val="20"/>
        </w:rPr>
      </w:pPr>
      <w:r w:rsidRPr="00897DF5">
        <w:rPr>
          <w:rFonts w:ascii="Arial" w:hAnsi="Arial" w:cs="Arial"/>
          <w:b/>
          <w:noProof/>
          <w:sz w:val="20"/>
          <w:szCs w:val="20"/>
        </w:rPr>
        <w:t xml:space="preserve">Uwaga! </w:t>
      </w:r>
      <w:r w:rsidR="008D0D8A" w:rsidRPr="00897DF5">
        <w:rPr>
          <w:rFonts w:ascii="Arial" w:hAnsi="Arial" w:cs="Arial"/>
          <w:bCs/>
        </w:rPr>
        <w:t>A</w:t>
      </w:r>
      <w:r w:rsidR="0011254D" w:rsidRPr="00897DF5">
        <w:rPr>
          <w:rFonts w:ascii="Arial" w:hAnsi="Arial" w:cs="Arial"/>
          <w:bCs/>
        </w:rPr>
        <w:t>by nowo zainstalowana wersja została włączona</w:t>
      </w:r>
      <w:r w:rsidR="0011254D" w:rsidRPr="00897DF5">
        <w:rPr>
          <w:rFonts w:ascii="Arial" w:hAnsi="Arial" w:cs="Arial"/>
          <w:sz w:val="20"/>
          <w:szCs w:val="20"/>
        </w:rPr>
        <w:t xml:space="preserve"> — należy </w:t>
      </w:r>
      <w:r w:rsidR="0011254D" w:rsidRPr="00897DF5">
        <w:rPr>
          <w:rFonts w:ascii="Arial" w:hAnsi="Arial" w:cs="Arial"/>
          <w:bCs/>
        </w:rPr>
        <w:t>ponownie uruchomić przeglądarkę</w:t>
      </w:r>
      <w:r w:rsidR="0011254D" w:rsidRPr="00897DF5">
        <w:rPr>
          <w:rFonts w:ascii="Arial" w:hAnsi="Arial" w:cs="Arial"/>
          <w:sz w:val="20"/>
          <w:szCs w:val="20"/>
        </w:rPr>
        <w:t xml:space="preserve"> (zamknąć i ponownie otworzyć wszystkie okna przeglądarki).</w:t>
      </w:r>
      <w:r w:rsidR="00094AF4" w:rsidRPr="00897DF5">
        <w:rPr>
          <w:rFonts w:ascii="Arial" w:hAnsi="Arial" w:cs="Arial"/>
          <w:sz w:val="20"/>
          <w:szCs w:val="20"/>
        </w:rPr>
        <w:t xml:space="preserve"> Musi być przy tym włączona obsługa języka JavaScript.</w:t>
      </w:r>
    </w:p>
    <w:p w14:paraId="6176B794" w14:textId="77777777" w:rsidR="00414557" w:rsidRPr="00897DF5" w:rsidRDefault="00414557" w:rsidP="007A4677">
      <w:pPr>
        <w:pStyle w:val="leg"/>
        <w:jc w:val="both"/>
        <w:rPr>
          <w:rFonts w:ascii="Arial" w:hAnsi="Arial" w:cs="Arial"/>
          <w:b w:val="0"/>
          <w:sz w:val="20"/>
          <w:szCs w:val="20"/>
        </w:rPr>
      </w:pPr>
    </w:p>
    <w:p w14:paraId="226D8F0B" w14:textId="77777777" w:rsidR="004477F7" w:rsidRPr="00897DF5" w:rsidRDefault="004477F7" w:rsidP="0056724C">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13" w:name="_Toc511904779"/>
      <w:r w:rsidRPr="00897DF5">
        <w:rPr>
          <w:rFonts w:ascii="Arial" w:eastAsia="Times New Roman" w:hAnsi="Arial" w:cs="Arial"/>
          <w:b/>
          <w:color w:val="auto"/>
          <w:kern w:val="0"/>
          <w:sz w:val="28"/>
          <w:szCs w:val="28"/>
          <w:u w:val="single"/>
          <w:lang w:eastAsia="pl-PL"/>
        </w:rPr>
        <w:lastRenderedPageBreak/>
        <w:t>Instalacja najnowszej wersji środowiska Java JRE – system iOS</w:t>
      </w:r>
      <w:bookmarkEnd w:id="13"/>
    </w:p>
    <w:p w14:paraId="60157083" w14:textId="77777777" w:rsidR="004477F7" w:rsidRPr="00897DF5" w:rsidRDefault="004477F7" w:rsidP="004477F7">
      <w:pPr>
        <w:jc w:val="both"/>
        <w:rPr>
          <w:rFonts w:ascii="Arial" w:hAnsi="Arial" w:cs="Arial"/>
          <w:sz w:val="20"/>
          <w:szCs w:val="20"/>
        </w:rPr>
      </w:pPr>
      <w:r w:rsidRPr="00897DF5">
        <w:rPr>
          <w:rFonts w:ascii="Arial" w:hAnsi="Arial" w:cs="Arial"/>
          <w:sz w:val="20"/>
          <w:szCs w:val="20"/>
        </w:rPr>
        <w:t xml:space="preserve">Do poprawnego działania funkcjonalności podpisywania wniosku w systemie RDF konieczne jest posiadanie zainstalowanej aktualnej wersji środowiska uruchomieniowego JAVA JRE. </w:t>
      </w:r>
    </w:p>
    <w:p w14:paraId="318A316D" w14:textId="77777777" w:rsidR="004477F7" w:rsidRPr="00897DF5" w:rsidRDefault="004477F7" w:rsidP="004477F7">
      <w:pPr>
        <w:jc w:val="both"/>
        <w:rPr>
          <w:rFonts w:ascii="Arial" w:hAnsi="Arial" w:cs="Arial"/>
          <w:sz w:val="20"/>
          <w:szCs w:val="20"/>
        </w:rPr>
      </w:pPr>
      <w:r w:rsidRPr="00897DF5">
        <w:rPr>
          <w:rFonts w:ascii="Arial" w:hAnsi="Arial" w:cs="Arial"/>
          <w:sz w:val="20"/>
          <w:szCs w:val="20"/>
        </w:rPr>
        <w:t xml:space="preserve">W celu instalacji środowiska JAVA JRE w systemie iOS, należy: </w:t>
      </w:r>
    </w:p>
    <w:p w14:paraId="1D96E24A" w14:textId="77777777" w:rsidR="004477F7" w:rsidRPr="00897DF5" w:rsidRDefault="004477F7" w:rsidP="00832B36">
      <w:pPr>
        <w:pStyle w:val="Akapitzlist"/>
        <w:numPr>
          <w:ilvl w:val="0"/>
          <w:numId w:val="27"/>
        </w:numPr>
        <w:jc w:val="both"/>
        <w:rPr>
          <w:rFonts w:cs="Arial"/>
          <w:sz w:val="20"/>
          <w:szCs w:val="20"/>
        </w:rPr>
      </w:pPr>
      <w:r w:rsidRPr="00897DF5">
        <w:rPr>
          <w:rFonts w:cs="Arial"/>
          <w:noProof/>
          <w:sz w:val="20"/>
          <w:szCs w:val="20"/>
        </w:rPr>
        <w:t>Otworzyć</w:t>
      </w:r>
      <w:r w:rsidRPr="00897DF5">
        <w:rPr>
          <w:rFonts w:cs="Arial"/>
          <w:sz w:val="20"/>
          <w:szCs w:val="20"/>
        </w:rPr>
        <w:t xml:space="preserve"> przeglądarkę i wpisać adres </w:t>
      </w:r>
      <w:hyperlink r:id="rId41" w:history="1">
        <w:r w:rsidRPr="00897DF5">
          <w:rPr>
            <w:rStyle w:val="Hipercze"/>
            <w:rFonts w:cs="Arial"/>
            <w:sz w:val="20"/>
            <w:szCs w:val="20"/>
          </w:rPr>
          <w:t>https://www.java.com/download/</w:t>
        </w:r>
      </w:hyperlink>
      <w:r w:rsidRPr="00897DF5">
        <w:rPr>
          <w:rFonts w:cs="Arial"/>
          <w:sz w:val="20"/>
          <w:szCs w:val="20"/>
        </w:rPr>
        <w:t xml:space="preserve">  </w:t>
      </w:r>
    </w:p>
    <w:p w14:paraId="4073F37F" w14:textId="77777777" w:rsidR="004477F7" w:rsidRPr="00897DF5" w:rsidRDefault="004477F7" w:rsidP="00832B36">
      <w:pPr>
        <w:pStyle w:val="Akapitzlist"/>
        <w:numPr>
          <w:ilvl w:val="0"/>
          <w:numId w:val="27"/>
        </w:numPr>
        <w:jc w:val="both"/>
        <w:rPr>
          <w:rFonts w:cs="Arial"/>
          <w:sz w:val="20"/>
          <w:szCs w:val="20"/>
        </w:rPr>
      </w:pPr>
      <w:r w:rsidRPr="00897DF5">
        <w:rPr>
          <w:rFonts w:cs="Arial"/>
          <w:noProof/>
          <w:sz w:val="20"/>
          <w:szCs w:val="20"/>
        </w:rPr>
        <w:t>Wybrać</w:t>
      </w:r>
      <w:r w:rsidRPr="00897DF5">
        <w:rPr>
          <w:rFonts w:cs="Arial"/>
          <w:sz w:val="20"/>
          <w:szCs w:val="20"/>
        </w:rPr>
        <w:t xml:space="preserve"> przycisk „</w:t>
      </w:r>
      <w:r w:rsidRPr="00897DF5">
        <w:rPr>
          <w:rFonts w:cs="Arial"/>
          <w:b/>
          <w:i/>
          <w:sz w:val="20"/>
          <w:szCs w:val="20"/>
        </w:rPr>
        <w:t>Bezpłatne pobieranie oprogramowania Java</w:t>
      </w:r>
      <w:r w:rsidRPr="00897DF5">
        <w:rPr>
          <w:rFonts w:cs="Arial"/>
          <w:sz w:val="20"/>
          <w:szCs w:val="20"/>
        </w:rPr>
        <w:t>”.</w:t>
      </w:r>
    </w:p>
    <w:p w14:paraId="3B5114F8" w14:textId="77777777" w:rsidR="007A4677" w:rsidRPr="00897DF5" w:rsidRDefault="007A4677" w:rsidP="004477F7">
      <w:pPr>
        <w:jc w:val="center"/>
        <w:rPr>
          <w:rFonts w:ascii="Arial" w:hAnsi="Arial" w:cs="Arial"/>
          <w:sz w:val="20"/>
          <w:szCs w:val="20"/>
        </w:rPr>
      </w:pPr>
    </w:p>
    <w:p w14:paraId="309E5306" w14:textId="03FECC20" w:rsidR="004477F7" w:rsidRPr="00897DF5" w:rsidRDefault="00754DD8" w:rsidP="004477F7">
      <w:pPr>
        <w:jc w:val="center"/>
        <w:rPr>
          <w:rFonts w:ascii="Arial" w:hAnsi="Arial" w:cs="Arial"/>
          <w:sz w:val="20"/>
          <w:szCs w:val="20"/>
        </w:rPr>
      </w:pPr>
      <w:r>
        <w:rPr>
          <w:rFonts w:ascii="Arial" w:hAnsi="Arial" w:cs="Arial"/>
          <w:noProof/>
          <w:sz w:val="20"/>
          <w:szCs w:val="20"/>
        </w:rPr>
        <w:drawing>
          <wp:inline distT="0" distB="0" distL="0" distR="0" wp14:anchorId="4528C1E6" wp14:editId="7F1FDA18">
            <wp:extent cx="4087495" cy="1760855"/>
            <wp:effectExtent l="0" t="0" r="8255" b="0"/>
            <wp:docPr id="128" name="Obraz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4087495" cy="1760855"/>
                    </a:xfrm>
                    <a:prstGeom prst="rect">
                      <a:avLst/>
                    </a:prstGeom>
                    <a:noFill/>
                    <a:ln>
                      <a:noFill/>
                    </a:ln>
                  </pic:spPr>
                </pic:pic>
              </a:graphicData>
            </a:graphic>
          </wp:inline>
        </w:drawing>
      </w:r>
    </w:p>
    <w:p w14:paraId="44E3DA5B" w14:textId="77777777" w:rsidR="004477F7" w:rsidRPr="00897DF5" w:rsidRDefault="004477F7" w:rsidP="00832B36">
      <w:pPr>
        <w:pStyle w:val="Akapitzlist"/>
        <w:numPr>
          <w:ilvl w:val="0"/>
          <w:numId w:val="27"/>
        </w:numPr>
        <w:jc w:val="both"/>
        <w:rPr>
          <w:rFonts w:cs="Arial"/>
          <w:sz w:val="20"/>
          <w:szCs w:val="20"/>
        </w:rPr>
      </w:pPr>
      <w:r w:rsidRPr="00897DF5">
        <w:rPr>
          <w:rFonts w:cs="Arial"/>
          <w:sz w:val="20"/>
          <w:szCs w:val="20"/>
        </w:rPr>
        <w:t xml:space="preserve">Należy </w:t>
      </w:r>
      <w:r w:rsidRPr="00897DF5">
        <w:rPr>
          <w:rFonts w:cs="Arial"/>
          <w:noProof/>
          <w:sz w:val="20"/>
          <w:szCs w:val="20"/>
        </w:rPr>
        <w:t>wybrać</w:t>
      </w:r>
      <w:r w:rsidRPr="00897DF5">
        <w:rPr>
          <w:rFonts w:cs="Arial"/>
          <w:sz w:val="20"/>
          <w:szCs w:val="20"/>
        </w:rPr>
        <w:t xml:space="preserve"> przycisk: „</w:t>
      </w:r>
      <w:r w:rsidRPr="00897DF5">
        <w:rPr>
          <w:rFonts w:cs="Arial"/>
          <w:b/>
          <w:i/>
          <w:sz w:val="20"/>
          <w:szCs w:val="20"/>
        </w:rPr>
        <w:t>Zgadzam się – rozpocznij bezpłatne pobieranie</w:t>
      </w:r>
      <w:r w:rsidRPr="00897DF5">
        <w:rPr>
          <w:rFonts w:cs="Arial"/>
          <w:sz w:val="20"/>
          <w:szCs w:val="20"/>
        </w:rPr>
        <w:t>”.</w:t>
      </w:r>
    </w:p>
    <w:p w14:paraId="743CB257" w14:textId="77777777" w:rsidR="007A4677" w:rsidRPr="00897DF5" w:rsidRDefault="007A4677" w:rsidP="004477F7">
      <w:pPr>
        <w:jc w:val="center"/>
        <w:rPr>
          <w:rFonts w:ascii="Arial" w:hAnsi="Arial" w:cs="Arial"/>
          <w:sz w:val="20"/>
          <w:szCs w:val="20"/>
        </w:rPr>
      </w:pPr>
    </w:p>
    <w:p w14:paraId="5792B947" w14:textId="3AF4000F" w:rsidR="004477F7" w:rsidRPr="00897DF5" w:rsidRDefault="00754DD8" w:rsidP="004477F7">
      <w:pPr>
        <w:jc w:val="center"/>
        <w:rPr>
          <w:rFonts w:ascii="Arial" w:hAnsi="Arial" w:cs="Arial"/>
          <w:sz w:val="20"/>
          <w:szCs w:val="20"/>
        </w:rPr>
      </w:pPr>
      <w:r>
        <w:rPr>
          <w:rFonts w:ascii="Arial" w:hAnsi="Arial" w:cs="Arial"/>
          <w:noProof/>
          <w:sz w:val="20"/>
          <w:szCs w:val="20"/>
        </w:rPr>
        <w:drawing>
          <wp:inline distT="0" distB="0" distL="0" distR="0" wp14:anchorId="4A0349CE" wp14:editId="5A34E9A3">
            <wp:extent cx="4236720" cy="3453765"/>
            <wp:effectExtent l="0" t="0" r="0" b="0"/>
            <wp:docPr id="129" name="Obraz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36720" cy="3453765"/>
                    </a:xfrm>
                    <a:prstGeom prst="rect">
                      <a:avLst/>
                    </a:prstGeom>
                    <a:noFill/>
                    <a:ln>
                      <a:noFill/>
                    </a:ln>
                  </pic:spPr>
                </pic:pic>
              </a:graphicData>
            </a:graphic>
          </wp:inline>
        </w:drawing>
      </w:r>
    </w:p>
    <w:p w14:paraId="32DAB46E" w14:textId="77777777" w:rsidR="004477F7" w:rsidRPr="00897DF5" w:rsidRDefault="004477F7" w:rsidP="00832B36">
      <w:pPr>
        <w:pStyle w:val="Akapitzlist"/>
        <w:numPr>
          <w:ilvl w:val="0"/>
          <w:numId w:val="27"/>
        </w:numPr>
        <w:jc w:val="both"/>
        <w:rPr>
          <w:rFonts w:cs="Arial"/>
          <w:sz w:val="20"/>
          <w:szCs w:val="20"/>
        </w:rPr>
      </w:pPr>
      <w:r w:rsidRPr="00897DF5">
        <w:rPr>
          <w:rFonts w:cs="Arial"/>
          <w:sz w:val="20"/>
          <w:szCs w:val="20"/>
        </w:rPr>
        <w:t xml:space="preserve">Plik </w:t>
      </w:r>
      <w:r w:rsidRPr="00897DF5">
        <w:rPr>
          <w:rFonts w:cs="Arial"/>
          <w:noProof/>
          <w:sz w:val="20"/>
          <w:szCs w:val="20"/>
        </w:rPr>
        <w:t>instalacyjny</w:t>
      </w:r>
      <w:r w:rsidRPr="00897DF5">
        <w:rPr>
          <w:rFonts w:cs="Arial"/>
          <w:sz w:val="20"/>
          <w:szCs w:val="20"/>
        </w:rPr>
        <w:t xml:space="preserve"> zostaje pobrany i zapisany w domyślnym folderze lub należy wskazać miejsce docelowe i zapisać plik.</w:t>
      </w:r>
    </w:p>
    <w:p w14:paraId="0B48BF6C" w14:textId="77777777" w:rsidR="004477F7" w:rsidRPr="00897DF5" w:rsidRDefault="004477F7" w:rsidP="00832B36">
      <w:pPr>
        <w:pStyle w:val="Akapitzlist"/>
        <w:numPr>
          <w:ilvl w:val="0"/>
          <w:numId w:val="27"/>
        </w:numPr>
        <w:jc w:val="both"/>
        <w:rPr>
          <w:rFonts w:cs="Arial"/>
          <w:sz w:val="20"/>
          <w:szCs w:val="20"/>
        </w:rPr>
      </w:pPr>
      <w:r w:rsidRPr="00897DF5">
        <w:rPr>
          <w:rFonts w:cs="Arial"/>
          <w:sz w:val="20"/>
          <w:szCs w:val="20"/>
        </w:rPr>
        <w:t>Należy kliknąć dwukrotnie na pobranym pliku, aby go uruchomić.</w:t>
      </w:r>
    </w:p>
    <w:p w14:paraId="00E45573" w14:textId="77777777" w:rsidR="004477F7" w:rsidRPr="00897DF5" w:rsidRDefault="004477F7" w:rsidP="00832B36">
      <w:pPr>
        <w:pStyle w:val="Akapitzlist"/>
        <w:numPr>
          <w:ilvl w:val="0"/>
          <w:numId w:val="27"/>
        </w:numPr>
        <w:jc w:val="both"/>
        <w:rPr>
          <w:rFonts w:cs="Arial"/>
          <w:sz w:val="20"/>
          <w:szCs w:val="20"/>
        </w:rPr>
      </w:pPr>
      <w:r w:rsidRPr="00897DF5">
        <w:rPr>
          <w:rFonts w:cs="Arial"/>
          <w:sz w:val="20"/>
          <w:szCs w:val="20"/>
        </w:rPr>
        <w:t xml:space="preserve">Należy </w:t>
      </w:r>
      <w:r w:rsidRPr="00897DF5">
        <w:rPr>
          <w:rFonts w:cs="Arial"/>
          <w:noProof/>
          <w:sz w:val="20"/>
          <w:szCs w:val="20"/>
        </w:rPr>
        <w:t>kliknąć</w:t>
      </w:r>
      <w:r w:rsidRPr="00897DF5">
        <w:rPr>
          <w:rFonts w:cs="Arial"/>
          <w:sz w:val="20"/>
          <w:szCs w:val="20"/>
        </w:rPr>
        <w:t xml:space="preserve"> dwukrotnie na ikonie pakietu.</w:t>
      </w:r>
    </w:p>
    <w:p w14:paraId="52AECDA1" w14:textId="77777777" w:rsidR="007A4677" w:rsidRPr="00897DF5" w:rsidRDefault="007A4677" w:rsidP="008A5FCF">
      <w:pPr>
        <w:jc w:val="center"/>
        <w:rPr>
          <w:rFonts w:ascii="Arial" w:hAnsi="Arial" w:cs="Arial"/>
          <w:sz w:val="20"/>
          <w:szCs w:val="20"/>
        </w:rPr>
      </w:pPr>
    </w:p>
    <w:p w14:paraId="171383D1" w14:textId="3CDAB2D8" w:rsidR="004477F7" w:rsidRPr="00897DF5" w:rsidRDefault="00754DD8" w:rsidP="008A5FCF">
      <w:pPr>
        <w:jc w:val="center"/>
        <w:rPr>
          <w:rFonts w:ascii="Arial" w:hAnsi="Arial" w:cs="Arial"/>
          <w:sz w:val="20"/>
          <w:szCs w:val="20"/>
        </w:rPr>
      </w:pPr>
      <w:r>
        <w:rPr>
          <w:rFonts w:ascii="Arial" w:hAnsi="Arial" w:cs="Arial"/>
          <w:noProof/>
          <w:sz w:val="20"/>
          <w:szCs w:val="20"/>
        </w:rPr>
        <w:lastRenderedPageBreak/>
        <w:drawing>
          <wp:inline distT="0" distB="0" distL="0" distR="0" wp14:anchorId="6C9CFFE1" wp14:editId="618B6CD3">
            <wp:extent cx="2779395" cy="1987550"/>
            <wp:effectExtent l="0" t="0" r="1905" b="0"/>
            <wp:docPr id="130" name="Obraz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779395" cy="1987550"/>
                    </a:xfrm>
                    <a:prstGeom prst="rect">
                      <a:avLst/>
                    </a:prstGeom>
                    <a:noFill/>
                    <a:ln>
                      <a:noFill/>
                    </a:ln>
                  </pic:spPr>
                </pic:pic>
              </a:graphicData>
            </a:graphic>
          </wp:inline>
        </w:drawing>
      </w:r>
    </w:p>
    <w:p w14:paraId="62B49E33" w14:textId="77777777" w:rsidR="004477F7" w:rsidRPr="00897DF5" w:rsidRDefault="004477F7" w:rsidP="00832B36">
      <w:pPr>
        <w:pStyle w:val="Akapitzlist"/>
        <w:numPr>
          <w:ilvl w:val="0"/>
          <w:numId w:val="27"/>
        </w:numPr>
        <w:jc w:val="both"/>
        <w:rPr>
          <w:rFonts w:cs="Arial"/>
          <w:sz w:val="20"/>
          <w:szCs w:val="20"/>
        </w:rPr>
      </w:pPr>
      <w:r w:rsidRPr="00897DF5">
        <w:rPr>
          <w:rFonts w:cs="Arial"/>
          <w:noProof/>
          <w:sz w:val="20"/>
          <w:szCs w:val="20"/>
        </w:rPr>
        <w:t>Należy</w:t>
      </w:r>
      <w:r w:rsidRPr="00897DF5">
        <w:rPr>
          <w:rFonts w:cs="Arial"/>
          <w:sz w:val="20"/>
          <w:szCs w:val="20"/>
        </w:rPr>
        <w:t xml:space="preserve"> wybrać przycisk </w:t>
      </w:r>
      <w:r w:rsidRPr="00897DF5">
        <w:rPr>
          <w:rFonts w:cs="Arial"/>
          <w:b/>
          <w:i/>
          <w:sz w:val="20"/>
          <w:szCs w:val="20"/>
        </w:rPr>
        <w:t>Next (Dalej)</w:t>
      </w:r>
      <w:r w:rsidRPr="00897DF5">
        <w:rPr>
          <w:rFonts w:cs="Arial"/>
          <w:sz w:val="20"/>
          <w:szCs w:val="20"/>
        </w:rPr>
        <w:t>.</w:t>
      </w:r>
    </w:p>
    <w:p w14:paraId="4625E9FC" w14:textId="77777777" w:rsidR="007A4677" w:rsidRPr="00897DF5" w:rsidRDefault="007A4677" w:rsidP="008A5FCF">
      <w:pPr>
        <w:jc w:val="center"/>
        <w:rPr>
          <w:rFonts w:ascii="Arial" w:hAnsi="Arial" w:cs="Arial"/>
          <w:sz w:val="20"/>
          <w:szCs w:val="20"/>
        </w:rPr>
      </w:pPr>
    </w:p>
    <w:p w14:paraId="378E521F" w14:textId="7B88C259" w:rsidR="004477F7" w:rsidRPr="00897DF5" w:rsidRDefault="00754DD8" w:rsidP="008A5FCF">
      <w:pPr>
        <w:jc w:val="center"/>
        <w:rPr>
          <w:rFonts w:ascii="Arial" w:hAnsi="Arial" w:cs="Arial"/>
          <w:sz w:val="20"/>
          <w:szCs w:val="20"/>
        </w:rPr>
      </w:pPr>
      <w:r>
        <w:rPr>
          <w:rFonts w:ascii="Arial" w:hAnsi="Arial" w:cs="Arial"/>
          <w:noProof/>
          <w:sz w:val="20"/>
          <w:szCs w:val="20"/>
        </w:rPr>
        <w:drawing>
          <wp:inline distT="0" distB="0" distL="0" distR="0" wp14:anchorId="1320B3A2" wp14:editId="7851F74A">
            <wp:extent cx="2734310" cy="2195195"/>
            <wp:effectExtent l="0" t="0" r="8890" b="0"/>
            <wp:docPr id="131" name="Obraz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2734310" cy="2195195"/>
                    </a:xfrm>
                    <a:prstGeom prst="rect">
                      <a:avLst/>
                    </a:prstGeom>
                    <a:noFill/>
                    <a:ln>
                      <a:noFill/>
                    </a:ln>
                  </pic:spPr>
                </pic:pic>
              </a:graphicData>
            </a:graphic>
          </wp:inline>
        </w:drawing>
      </w:r>
    </w:p>
    <w:p w14:paraId="69F1467A" w14:textId="77777777" w:rsidR="004477F7" w:rsidRPr="00897DF5" w:rsidRDefault="004477F7" w:rsidP="00832B36">
      <w:pPr>
        <w:pStyle w:val="Akapitzlist"/>
        <w:numPr>
          <w:ilvl w:val="0"/>
          <w:numId w:val="27"/>
        </w:numPr>
        <w:jc w:val="both"/>
        <w:rPr>
          <w:rFonts w:cs="Arial"/>
          <w:sz w:val="20"/>
          <w:szCs w:val="20"/>
        </w:rPr>
      </w:pPr>
      <w:r w:rsidRPr="00897DF5">
        <w:rPr>
          <w:rFonts w:cs="Arial"/>
          <w:sz w:val="20"/>
          <w:szCs w:val="20"/>
        </w:rPr>
        <w:t xml:space="preserve">Należy ponownie wybrać przycisk </w:t>
      </w:r>
      <w:r w:rsidRPr="00897DF5">
        <w:rPr>
          <w:rFonts w:cs="Arial"/>
          <w:b/>
          <w:i/>
          <w:sz w:val="20"/>
          <w:szCs w:val="20"/>
        </w:rPr>
        <w:t>Next (Dalej)</w:t>
      </w:r>
      <w:r w:rsidRPr="00897DF5">
        <w:rPr>
          <w:rFonts w:cs="Arial"/>
          <w:sz w:val="20"/>
          <w:szCs w:val="20"/>
        </w:rPr>
        <w:t xml:space="preserve"> w celu rozpoczęcia instalacji.</w:t>
      </w:r>
    </w:p>
    <w:p w14:paraId="6829A0A4" w14:textId="77777777" w:rsidR="004477F7" w:rsidRPr="00897DF5" w:rsidRDefault="004477F7" w:rsidP="00832B36">
      <w:pPr>
        <w:pStyle w:val="Akapitzlist"/>
        <w:numPr>
          <w:ilvl w:val="0"/>
          <w:numId w:val="27"/>
        </w:numPr>
        <w:jc w:val="both"/>
        <w:rPr>
          <w:rFonts w:cs="Arial"/>
          <w:sz w:val="20"/>
          <w:szCs w:val="20"/>
        </w:rPr>
      </w:pPr>
      <w:r w:rsidRPr="00897DF5">
        <w:rPr>
          <w:rFonts w:cs="Arial"/>
          <w:sz w:val="20"/>
          <w:szCs w:val="20"/>
        </w:rPr>
        <w:t xml:space="preserve">Po </w:t>
      </w:r>
      <w:r w:rsidRPr="00897DF5">
        <w:rPr>
          <w:rFonts w:cs="Arial"/>
          <w:noProof/>
          <w:sz w:val="20"/>
          <w:szCs w:val="20"/>
        </w:rPr>
        <w:t>pomyślnym</w:t>
      </w:r>
      <w:r w:rsidRPr="00897DF5">
        <w:rPr>
          <w:rFonts w:cs="Arial"/>
          <w:sz w:val="20"/>
          <w:szCs w:val="20"/>
        </w:rPr>
        <w:t xml:space="preserve"> zakończeniu instalacji pojawi się okno z potwierdzeniem. Należy wybrać przycisk </w:t>
      </w:r>
      <w:r w:rsidRPr="00897DF5">
        <w:rPr>
          <w:rFonts w:cs="Arial"/>
          <w:b/>
          <w:i/>
          <w:sz w:val="20"/>
          <w:szCs w:val="20"/>
        </w:rPr>
        <w:t>Close (Zamknij)</w:t>
      </w:r>
      <w:r w:rsidRPr="00897DF5">
        <w:rPr>
          <w:rFonts w:cs="Arial"/>
          <w:sz w:val="20"/>
          <w:szCs w:val="20"/>
        </w:rPr>
        <w:t>.</w:t>
      </w:r>
    </w:p>
    <w:p w14:paraId="2004AA1E" w14:textId="77777777" w:rsidR="007A4677" w:rsidRPr="00897DF5" w:rsidRDefault="007A4677" w:rsidP="008A5FCF">
      <w:pPr>
        <w:jc w:val="center"/>
        <w:rPr>
          <w:rFonts w:ascii="Arial" w:hAnsi="Arial" w:cs="Arial"/>
          <w:sz w:val="20"/>
          <w:szCs w:val="20"/>
        </w:rPr>
      </w:pPr>
    </w:p>
    <w:p w14:paraId="6DFF0202" w14:textId="5E7CD883" w:rsidR="004477F7" w:rsidRPr="00897DF5" w:rsidRDefault="00754DD8" w:rsidP="008A5FCF">
      <w:pPr>
        <w:jc w:val="center"/>
        <w:rPr>
          <w:rFonts w:ascii="Arial" w:hAnsi="Arial" w:cs="Arial"/>
          <w:sz w:val="20"/>
          <w:szCs w:val="20"/>
        </w:rPr>
      </w:pPr>
      <w:r>
        <w:rPr>
          <w:rFonts w:ascii="Arial" w:hAnsi="Arial" w:cs="Arial"/>
          <w:noProof/>
          <w:sz w:val="20"/>
          <w:szCs w:val="20"/>
        </w:rPr>
        <w:drawing>
          <wp:inline distT="0" distB="0" distL="0" distR="0" wp14:anchorId="2E846B97" wp14:editId="68A008C2">
            <wp:extent cx="2761615" cy="2226945"/>
            <wp:effectExtent l="0" t="0" r="635" b="1905"/>
            <wp:docPr id="132" name="Obraz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761615" cy="2226945"/>
                    </a:xfrm>
                    <a:prstGeom prst="rect">
                      <a:avLst/>
                    </a:prstGeom>
                    <a:noFill/>
                    <a:ln>
                      <a:noFill/>
                    </a:ln>
                  </pic:spPr>
                </pic:pic>
              </a:graphicData>
            </a:graphic>
          </wp:inline>
        </w:drawing>
      </w:r>
    </w:p>
    <w:p w14:paraId="6AFD0102" w14:textId="77777777" w:rsidR="004477F7" w:rsidRPr="00897DF5" w:rsidRDefault="004477F7" w:rsidP="008A5FCF">
      <w:pPr>
        <w:shd w:val="clear" w:color="auto" w:fill="E2EFD9" w:themeFill="accent6" w:themeFillTint="33"/>
        <w:jc w:val="both"/>
        <w:rPr>
          <w:rFonts w:ascii="Arial" w:hAnsi="Arial" w:cs="Arial"/>
          <w:sz w:val="20"/>
          <w:szCs w:val="20"/>
        </w:rPr>
      </w:pPr>
      <w:r w:rsidRPr="00897DF5">
        <w:rPr>
          <w:rFonts w:ascii="Arial" w:hAnsi="Arial" w:cs="Arial"/>
          <w:b/>
          <w:sz w:val="20"/>
          <w:szCs w:val="20"/>
        </w:rPr>
        <w:t>UWAGA</w:t>
      </w:r>
      <w:r w:rsidR="008A5FCF" w:rsidRPr="00897DF5">
        <w:rPr>
          <w:rFonts w:ascii="Arial" w:hAnsi="Arial" w:cs="Arial"/>
          <w:sz w:val="20"/>
          <w:szCs w:val="20"/>
        </w:rPr>
        <w:t>!</w:t>
      </w:r>
      <w:r w:rsidRPr="00897DF5">
        <w:rPr>
          <w:rFonts w:ascii="Arial" w:hAnsi="Arial" w:cs="Arial"/>
          <w:sz w:val="20"/>
          <w:szCs w:val="20"/>
        </w:rPr>
        <w:t xml:space="preserve"> Program instalacyjny powiadamia o wyłączeniu zawartości Java w przeglądarce internetowej (jeśli ono nastąpiło) i udostępnia instrukcje włączenia zawartości Java. Jeśli poprzednio użytkownik wybrał ukrycie niektórych monitów zabezpieczeń dotyczących apletów i aplikacji Java Web Start, program instalacyjny udostępni opcję umożliwiającą przywrócenie tych monitów. Program instalacyjny </w:t>
      </w:r>
      <w:r w:rsidRPr="00897DF5">
        <w:rPr>
          <w:rFonts w:ascii="Arial" w:hAnsi="Arial" w:cs="Arial"/>
          <w:sz w:val="20"/>
          <w:szCs w:val="20"/>
        </w:rPr>
        <w:lastRenderedPageBreak/>
        <w:t>może także poprosić o ponowne uruchomienie komputera, jeśli przeglądarka internetowa nie została zamknięta i ponownie uruchomiona, gdy było wyświetlane wezwanie do wykonania tej czynności.</w:t>
      </w:r>
    </w:p>
    <w:p w14:paraId="071C945A" w14:textId="77777777" w:rsidR="004477F7" w:rsidRPr="00897DF5" w:rsidRDefault="004477F7" w:rsidP="004477F7">
      <w:pPr>
        <w:jc w:val="both"/>
        <w:rPr>
          <w:rFonts w:ascii="Arial" w:hAnsi="Arial" w:cs="Arial"/>
          <w:color w:val="002060"/>
          <w:sz w:val="20"/>
          <w:szCs w:val="20"/>
        </w:rPr>
      </w:pPr>
    </w:p>
    <w:p w14:paraId="6E740673" w14:textId="77777777" w:rsidR="00BE58F7" w:rsidRPr="00897DF5" w:rsidRDefault="00BE58F7" w:rsidP="0056724C">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14" w:name="_Toc511904780"/>
      <w:r w:rsidRPr="00897DF5">
        <w:rPr>
          <w:rFonts w:ascii="Arial" w:eastAsia="Times New Roman" w:hAnsi="Arial" w:cs="Arial"/>
          <w:b/>
          <w:color w:val="auto"/>
          <w:kern w:val="0"/>
          <w:sz w:val="28"/>
          <w:szCs w:val="28"/>
          <w:u w:val="single"/>
          <w:lang w:eastAsia="pl-PL"/>
        </w:rPr>
        <w:t>Weryfikacja poprawności instalacji oprogramowania Java</w:t>
      </w:r>
      <w:bookmarkEnd w:id="14"/>
    </w:p>
    <w:p w14:paraId="74286E19" w14:textId="77777777" w:rsidR="00A118D0" w:rsidRPr="00897DF5" w:rsidRDefault="00A118D0" w:rsidP="005062BB">
      <w:pPr>
        <w:jc w:val="both"/>
        <w:rPr>
          <w:rFonts w:ascii="Arial" w:hAnsi="Arial" w:cs="Arial"/>
          <w:sz w:val="20"/>
          <w:szCs w:val="20"/>
        </w:rPr>
      </w:pPr>
      <w:r w:rsidRPr="00897DF5">
        <w:rPr>
          <w:rFonts w:ascii="Arial" w:hAnsi="Arial" w:cs="Arial"/>
          <w:sz w:val="20"/>
          <w:szCs w:val="20"/>
        </w:rPr>
        <w:t>Po zakończeniu procesu instalacji należy zweryfikować czy oprogramowanie Java działa poprawnie w wybranej przeglądarce.</w:t>
      </w:r>
      <w:r w:rsidR="00BD0661" w:rsidRPr="00897DF5">
        <w:rPr>
          <w:rFonts w:ascii="Arial" w:hAnsi="Arial" w:cs="Arial"/>
          <w:sz w:val="20"/>
          <w:szCs w:val="20"/>
        </w:rPr>
        <w:t xml:space="preserve"> Po zakończeniu instalacji, automatycznie powinna otworzyć się strona służąca do weryfikacji. W takim wypadku należy postępować zgodnie z poniższymi instrukcjami od punktu nr 3</w:t>
      </w:r>
      <w:r w:rsidR="00466E02" w:rsidRPr="00897DF5">
        <w:rPr>
          <w:rFonts w:ascii="Arial" w:hAnsi="Arial" w:cs="Arial"/>
          <w:sz w:val="20"/>
          <w:szCs w:val="20"/>
        </w:rPr>
        <w:t>.</w:t>
      </w:r>
      <w:r w:rsidR="00BD0661" w:rsidRPr="00897DF5">
        <w:rPr>
          <w:rFonts w:ascii="Arial" w:hAnsi="Arial" w:cs="Arial"/>
          <w:sz w:val="20"/>
          <w:szCs w:val="20"/>
        </w:rPr>
        <w:t xml:space="preserve"> W przeciwnym razie</w:t>
      </w:r>
      <w:r w:rsidRPr="00897DF5">
        <w:rPr>
          <w:rFonts w:ascii="Arial" w:hAnsi="Arial" w:cs="Arial"/>
          <w:sz w:val="20"/>
          <w:szCs w:val="20"/>
        </w:rPr>
        <w:t xml:space="preserve"> należy:</w:t>
      </w:r>
    </w:p>
    <w:p w14:paraId="4E14ACE4" w14:textId="77777777" w:rsidR="00250757" w:rsidRPr="00897DF5" w:rsidRDefault="00A118D0" w:rsidP="00832B36">
      <w:pPr>
        <w:pStyle w:val="Akapitzlist"/>
        <w:numPr>
          <w:ilvl w:val="0"/>
          <w:numId w:val="3"/>
        </w:numPr>
        <w:rPr>
          <w:rFonts w:cs="Arial"/>
          <w:b/>
        </w:rPr>
      </w:pPr>
      <w:r w:rsidRPr="00897DF5">
        <w:rPr>
          <w:rFonts w:cs="Arial"/>
          <w:b/>
        </w:rPr>
        <w:t>Internet Explorer</w:t>
      </w:r>
    </w:p>
    <w:p w14:paraId="0A3991C1" w14:textId="77777777" w:rsidR="008D0D8A" w:rsidRPr="00897DF5" w:rsidRDefault="008D0D8A" w:rsidP="008D0D8A">
      <w:pPr>
        <w:suppressAutoHyphens w:val="0"/>
        <w:autoSpaceDE w:val="0"/>
        <w:autoSpaceDN w:val="0"/>
        <w:adjustRightInd w:val="0"/>
        <w:spacing w:after="0"/>
        <w:ind w:left="66"/>
        <w:jc w:val="both"/>
        <w:rPr>
          <w:rFonts w:ascii="Arial" w:hAnsi="Arial" w:cs="Arial"/>
          <w:sz w:val="20"/>
          <w:szCs w:val="20"/>
        </w:rPr>
      </w:pPr>
    </w:p>
    <w:p w14:paraId="5D99544E" w14:textId="77777777" w:rsidR="00250757" w:rsidRPr="00897DF5" w:rsidRDefault="00F01EAF" w:rsidP="00832B36">
      <w:pPr>
        <w:numPr>
          <w:ilvl w:val="0"/>
          <w:numId w:val="28"/>
        </w:numPr>
        <w:suppressAutoHyphens w:val="0"/>
        <w:autoSpaceDE w:val="0"/>
        <w:autoSpaceDN w:val="0"/>
        <w:adjustRightInd w:val="0"/>
        <w:spacing w:after="0"/>
        <w:jc w:val="both"/>
        <w:rPr>
          <w:rFonts w:ascii="Arial" w:hAnsi="Arial" w:cs="Arial"/>
          <w:sz w:val="20"/>
          <w:szCs w:val="20"/>
        </w:rPr>
      </w:pPr>
      <w:r w:rsidRPr="00897DF5">
        <w:rPr>
          <w:rFonts w:ascii="Arial" w:hAnsi="Arial" w:cs="Arial"/>
          <w:sz w:val="20"/>
          <w:szCs w:val="20"/>
        </w:rPr>
        <w:t xml:space="preserve">Przejść do strony: </w:t>
      </w:r>
      <w:hyperlink r:id="rId47" w:history="1">
        <w:r w:rsidRPr="00897DF5">
          <w:rPr>
            <w:rStyle w:val="Hipercze"/>
            <w:rFonts w:ascii="Arial" w:hAnsi="Arial" w:cs="Arial"/>
            <w:sz w:val="20"/>
            <w:szCs w:val="20"/>
          </w:rPr>
          <w:t>http://www.java.com/pl</w:t>
        </w:r>
      </w:hyperlink>
    </w:p>
    <w:p w14:paraId="5E442135" w14:textId="77777777" w:rsidR="00F01EAF" w:rsidRPr="00897DF5" w:rsidRDefault="00F01EAF" w:rsidP="00832B36">
      <w:pPr>
        <w:numPr>
          <w:ilvl w:val="0"/>
          <w:numId w:val="28"/>
        </w:numPr>
        <w:suppressAutoHyphens w:val="0"/>
        <w:autoSpaceDE w:val="0"/>
        <w:autoSpaceDN w:val="0"/>
        <w:adjustRightInd w:val="0"/>
        <w:spacing w:after="0"/>
        <w:jc w:val="both"/>
        <w:rPr>
          <w:rFonts w:ascii="Arial" w:hAnsi="Arial" w:cs="Arial"/>
          <w:sz w:val="20"/>
          <w:szCs w:val="20"/>
        </w:rPr>
      </w:pPr>
      <w:r w:rsidRPr="00897DF5">
        <w:rPr>
          <w:rFonts w:ascii="Arial" w:hAnsi="Arial" w:cs="Arial"/>
          <w:sz w:val="20"/>
          <w:szCs w:val="20"/>
        </w:rPr>
        <w:t>Wybrać link „</w:t>
      </w:r>
      <w:r w:rsidRPr="00897DF5">
        <w:rPr>
          <w:rFonts w:ascii="Arial" w:hAnsi="Arial" w:cs="Arial"/>
          <w:b/>
          <w:i/>
          <w:sz w:val="20"/>
          <w:szCs w:val="20"/>
        </w:rPr>
        <w:t>Czy mam zainstalowane oprogramowanie Java</w:t>
      </w:r>
      <w:r w:rsidRPr="00897DF5">
        <w:rPr>
          <w:rFonts w:ascii="Arial" w:hAnsi="Arial" w:cs="Arial"/>
          <w:sz w:val="20"/>
          <w:szCs w:val="20"/>
        </w:rPr>
        <w:t>?”</w:t>
      </w:r>
    </w:p>
    <w:p w14:paraId="76BAC52B" w14:textId="77777777" w:rsidR="00074C82" w:rsidRPr="00897DF5" w:rsidRDefault="00074C82" w:rsidP="005062BB">
      <w:pPr>
        <w:jc w:val="center"/>
        <w:rPr>
          <w:rFonts w:ascii="Arial" w:hAnsi="Arial" w:cs="Arial"/>
          <w:sz w:val="20"/>
          <w:szCs w:val="20"/>
        </w:rPr>
      </w:pPr>
    </w:p>
    <w:p w14:paraId="762AF76E" w14:textId="77777777" w:rsidR="00253DAF" w:rsidRPr="00897DF5" w:rsidRDefault="00566E6B" w:rsidP="005062BB">
      <w:pPr>
        <w:jc w:val="center"/>
        <w:rPr>
          <w:rFonts w:ascii="Arial" w:hAnsi="Arial" w:cs="Arial"/>
          <w:sz w:val="20"/>
          <w:szCs w:val="20"/>
        </w:rPr>
      </w:pPr>
      <w:r w:rsidRPr="00897DF5">
        <w:rPr>
          <w:rFonts w:ascii="Arial" w:hAnsi="Arial" w:cs="Arial"/>
          <w:noProof/>
          <w:sz w:val="20"/>
          <w:szCs w:val="20"/>
          <w:lang w:eastAsia="pl-PL"/>
        </w:rPr>
        <w:drawing>
          <wp:inline distT="0" distB="0" distL="0" distR="0" wp14:anchorId="437D8D2B" wp14:editId="429D73FA">
            <wp:extent cx="4244340" cy="2060414"/>
            <wp:effectExtent l="0" t="0" r="3810" b="0"/>
            <wp:docPr id="26" name="Picture 26" descr="C:\Users\a602219\Desktop\Instrukcja_Jav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602219\Desktop\Instrukcja_Java\2.png"/>
                    <pic:cNvPicPr>
                      <a:picLocks noChangeAspect="1" noChangeArrowheads="1"/>
                    </pic:cNvPicPr>
                  </pic:nvPicPr>
                  <pic:blipFill>
                    <a:blip r:embed="rId48" cstate="print">
                      <a:extLst>
                        <a:ext uri="{BEBA8EAE-BF5A-486C-A8C5-ECC9F3942E4B}">
                          <a14:imgProps xmlns:a14="http://schemas.microsoft.com/office/drawing/2010/main">
                            <a14:imgLayer r:embed="rId49">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244451" cy="2060468"/>
                    </a:xfrm>
                    <a:prstGeom prst="rect">
                      <a:avLst/>
                    </a:prstGeom>
                    <a:noFill/>
                    <a:ln>
                      <a:noFill/>
                    </a:ln>
                  </pic:spPr>
                </pic:pic>
              </a:graphicData>
            </a:graphic>
          </wp:inline>
        </w:drawing>
      </w:r>
    </w:p>
    <w:p w14:paraId="69633E0E" w14:textId="77777777" w:rsidR="00F01EAF" w:rsidRPr="00897DF5" w:rsidRDefault="00F01EAF" w:rsidP="00832B36">
      <w:pPr>
        <w:numPr>
          <w:ilvl w:val="0"/>
          <w:numId w:val="28"/>
        </w:numPr>
        <w:suppressAutoHyphens w:val="0"/>
        <w:autoSpaceDE w:val="0"/>
        <w:autoSpaceDN w:val="0"/>
        <w:adjustRightInd w:val="0"/>
        <w:spacing w:after="0"/>
        <w:jc w:val="both"/>
        <w:rPr>
          <w:rFonts w:ascii="Arial" w:hAnsi="Arial" w:cs="Arial"/>
          <w:sz w:val="20"/>
          <w:szCs w:val="20"/>
        </w:rPr>
      </w:pPr>
      <w:r w:rsidRPr="00897DF5">
        <w:rPr>
          <w:rFonts w:ascii="Arial" w:hAnsi="Arial" w:cs="Arial"/>
          <w:sz w:val="20"/>
          <w:szCs w:val="20"/>
        </w:rPr>
        <w:t xml:space="preserve">Wybrać przycisk </w:t>
      </w:r>
      <w:r w:rsidR="00883C61" w:rsidRPr="00897DF5">
        <w:rPr>
          <w:rFonts w:ascii="Arial" w:hAnsi="Arial" w:cs="Arial"/>
          <w:sz w:val="20"/>
          <w:szCs w:val="20"/>
        </w:rPr>
        <w:t>„</w:t>
      </w:r>
      <w:r w:rsidRPr="00897DF5">
        <w:rPr>
          <w:rFonts w:ascii="Arial" w:hAnsi="Arial" w:cs="Arial"/>
          <w:b/>
          <w:i/>
          <w:sz w:val="20"/>
          <w:szCs w:val="20"/>
        </w:rPr>
        <w:t>Weryfikacja wersji oprogramowania Java</w:t>
      </w:r>
      <w:r w:rsidR="00883C61" w:rsidRPr="00897DF5">
        <w:rPr>
          <w:rFonts w:ascii="Arial" w:hAnsi="Arial" w:cs="Arial"/>
          <w:b/>
          <w:i/>
          <w:sz w:val="20"/>
          <w:szCs w:val="20"/>
        </w:rPr>
        <w:t>”</w:t>
      </w:r>
      <w:r w:rsidR="00566E6B" w:rsidRPr="00897DF5">
        <w:rPr>
          <w:rFonts w:ascii="Arial" w:hAnsi="Arial" w:cs="Arial"/>
          <w:sz w:val="20"/>
          <w:szCs w:val="20"/>
        </w:rPr>
        <w:t>.</w:t>
      </w:r>
    </w:p>
    <w:p w14:paraId="1F508C1C" w14:textId="77777777" w:rsidR="00074C82" w:rsidRPr="00897DF5" w:rsidRDefault="00074C82" w:rsidP="005062BB">
      <w:pPr>
        <w:jc w:val="center"/>
        <w:rPr>
          <w:rFonts w:ascii="Arial" w:hAnsi="Arial" w:cs="Arial"/>
          <w:sz w:val="20"/>
          <w:szCs w:val="20"/>
        </w:rPr>
      </w:pPr>
    </w:p>
    <w:p w14:paraId="701BCCA9" w14:textId="77777777" w:rsidR="00566E6B" w:rsidRPr="00897DF5" w:rsidRDefault="00566E6B" w:rsidP="005062BB">
      <w:pPr>
        <w:jc w:val="center"/>
        <w:rPr>
          <w:rFonts w:ascii="Arial" w:hAnsi="Arial" w:cs="Arial"/>
          <w:sz w:val="20"/>
          <w:szCs w:val="20"/>
        </w:rPr>
      </w:pPr>
      <w:r w:rsidRPr="00897DF5">
        <w:rPr>
          <w:rFonts w:ascii="Arial" w:hAnsi="Arial" w:cs="Arial"/>
          <w:noProof/>
          <w:sz w:val="20"/>
          <w:szCs w:val="20"/>
          <w:lang w:eastAsia="pl-PL"/>
        </w:rPr>
        <w:drawing>
          <wp:inline distT="0" distB="0" distL="0" distR="0" wp14:anchorId="2D7710FE" wp14:editId="4BD3AB93">
            <wp:extent cx="4305300" cy="2092775"/>
            <wp:effectExtent l="0" t="0" r="0" b="3175"/>
            <wp:docPr id="31" name="Picture 31" descr="C:\Users\a602219\Desktop\Instrukcja_Java\verify_mozill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602219\Desktop\Instrukcja_Java\verify_mozilla\1.png"/>
                    <pic:cNvPicPr>
                      <a:picLocks noChangeAspect="1" noChangeArrowheads="1"/>
                    </pic:cNvPicPr>
                  </pic:nvPicPr>
                  <pic:blipFill>
                    <a:blip r:embed="rId50" cstate="print">
                      <a:extLst>
                        <a:ext uri="{BEBA8EAE-BF5A-486C-A8C5-ECC9F3942E4B}">
                          <a14:imgProps xmlns:a14="http://schemas.microsoft.com/office/drawing/2010/main">
                            <a14:imgLayer r:embed="rId5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306287" cy="2093255"/>
                    </a:xfrm>
                    <a:prstGeom prst="rect">
                      <a:avLst/>
                    </a:prstGeom>
                    <a:noFill/>
                    <a:ln>
                      <a:noFill/>
                    </a:ln>
                  </pic:spPr>
                </pic:pic>
              </a:graphicData>
            </a:graphic>
          </wp:inline>
        </w:drawing>
      </w:r>
    </w:p>
    <w:p w14:paraId="75875BF6" w14:textId="77777777" w:rsidR="00F01EAF" w:rsidRPr="00897DF5" w:rsidRDefault="00F01EAF" w:rsidP="00832B36">
      <w:pPr>
        <w:numPr>
          <w:ilvl w:val="0"/>
          <w:numId w:val="28"/>
        </w:numPr>
        <w:suppressAutoHyphens w:val="0"/>
        <w:autoSpaceDE w:val="0"/>
        <w:autoSpaceDN w:val="0"/>
        <w:adjustRightInd w:val="0"/>
        <w:spacing w:after="0"/>
        <w:jc w:val="both"/>
        <w:rPr>
          <w:rFonts w:ascii="Arial" w:hAnsi="Arial" w:cs="Arial"/>
          <w:sz w:val="20"/>
          <w:szCs w:val="20"/>
        </w:rPr>
      </w:pPr>
      <w:r w:rsidRPr="00897DF5">
        <w:rPr>
          <w:rFonts w:ascii="Arial" w:hAnsi="Arial" w:cs="Arial"/>
          <w:sz w:val="20"/>
          <w:szCs w:val="20"/>
        </w:rPr>
        <w:t>Czekać na pojawienie się okna</w:t>
      </w:r>
      <w:r w:rsidR="00253DAF" w:rsidRPr="00897DF5">
        <w:rPr>
          <w:rFonts w:ascii="Arial" w:hAnsi="Arial" w:cs="Arial"/>
          <w:sz w:val="20"/>
          <w:szCs w:val="20"/>
        </w:rPr>
        <w:t xml:space="preserve"> „Do you want to run this application?”. Gdy okno się pojawi należy wybrać przycisk </w:t>
      </w:r>
      <w:r w:rsidR="00A51BA6" w:rsidRPr="00897DF5">
        <w:rPr>
          <w:rFonts w:ascii="Arial" w:hAnsi="Arial" w:cs="Arial"/>
          <w:sz w:val="20"/>
          <w:szCs w:val="20"/>
        </w:rPr>
        <w:t>„</w:t>
      </w:r>
      <w:r w:rsidR="00253DAF" w:rsidRPr="00897DF5">
        <w:rPr>
          <w:rFonts w:ascii="Arial" w:hAnsi="Arial" w:cs="Arial"/>
          <w:b/>
          <w:i/>
          <w:sz w:val="20"/>
          <w:szCs w:val="20"/>
        </w:rPr>
        <w:t>Run</w:t>
      </w:r>
      <w:r w:rsidR="00A51BA6" w:rsidRPr="00897DF5">
        <w:rPr>
          <w:rFonts w:ascii="Arial" w:hAnsi="Arial" w:cs="Arial"/>
          <w:b/>
          <w:i/>
          <w:sz w:val="20"/>
          <w:szCs w:val="20"/>
        </w:rPr>
        <w:t>”</w:t>
      </w:r>
      <w:r w:rsidR="00253DAF" w:rsidRPr="00897DF5">
        <w:rPr>
          <w:rFonts w:ascii="Arial" w:hAnsi="Arial" w:cs="Arial"/>
          <w:sz w:val="20"/>
          <w:szCs w:val="20"/>
        </w:rPr>
        <w:t>.</w:t>
      </w:r>
    </w:p>
    <w:p w14:paraId="64DFF436" w14:textId="77777777" w:rsidR="00074C82" w:rsidRPr="00897DF5" w:rsidRDefault="00074C82" w:rsidP="005062BB">
      <w:pPr>
        <w:jc w:val="center"/>
        <w:rPr>
          <w:rFonts w:ascii="Arial" w:hAnsi="Arial" w:cs="Arial"/>
          <w:sz w:val="20"/>
          <w:szCs w:val="20"/>
        </w:rPr>
      </w:pPr>
    </w:p>
    <w:p w14:paraId="7EA8A197" w14:textId="77777777" w:rsidR="00566E6B" w:rsidRPr="00897DF5" w:rsidRDefault="00566E6B" w:rsidP="005062BB">
      <w:pPr>
        <w:jc w:val="center"/>
        <w:rPr>
          <w:rFonts w:ascii="Arial" w:hAnsi="Arial" w:cs="Arial"/>
          <w:sz w:val="20"/>
          <w:szCs w:val="20"/>
        </w:rPr>
      </w:pPr>
      <w:r w:rsidRPr="00897DF5">
        <w:rPr>
          <w:rFonts w:ascii="Arial" w:hAnsi="Arial" w:cs="Arial"/>
          <w:noProof/>
          <w:sz w:val="20"/>
          <w:szCs w:val="20"/>
          <w:lang w:eastAsia="pl-PL"/>
        </w:rPr>
        <w:lastRenderedPageBreak/>
        <w:drawing>
          <wp:inline distT="0" distB="0" distL="0" distR="0" wp14:anchorId="126A154D" wp14:editId="0ABFD7DC">
            <wp:extent cx="3314700" cy="2062768"/>
            <wp:effectExtent l="0" t="0" r="0" b="0"/>
            <wp:docPr id="36" name="Picture 36" descr="C:\Users\a602219\Desktop\Instrukcja_Java\verify_mozill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602219\Desktop\Instrukcja_Java\verify_mozilla\4.png"/>
                    <pic:cNvPicPr>
                      <a:picLocks noChangeAspect="1" noChangeArrowheads="1"/>
                    </pic:cNvPicPr>
                  </pic:nvPicPr>
                  <pic:blipFill>
                    <a:blip r:embed="rId52" cstate="print">
                      <a:extLst>
                        <a:ext uri="{BEBA8EAE-BF5A-486C-A8C5-ECC9F3942E4B}">
                          <a14:imgProps xmlns:a14="http://schemas.microsoft.com/office/drawing/2010/main">
                            <a14:imgLayer r:embed="rId5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314700" cy="2062768"/>
                    </a:xfrm>
                    <a:prstGeom prst="rect">
                      <a:avLst/>
                    </a:prstGeom>
                    <a:noFill/>
                    <a:ln>
                      <a:noFill/>
                    </a:ln>
                  </pic:spPr>
                </pic:pic>
              </a:graphicData>
            </a:graphic>
          </wp:inline>
        </w:drawing>
      </w:r>
    </w:p>
    <w:p w14:paraId="264C263A" w14:textId="77777777" w:rsidR="00566E6B" w:rsidRPr="00897DF5" w:rsidRDefault="00253DAF" w:rsidP="00832B36">
      <w:pPr>
        <w:numPr>
          <w:ilvl w:val="0"/>
          <w:numId w:val="28"/>
        </w:numPr>
        <w:suppressAutoHyphens w:val="0"/>
        <w:autoSpaceDE w:val="0"/>
        <w:autoSpaceDN w:val="0"/>
        <w:adjustRightInd w:val="0"/>
        <w:spacing w:after="0"/>
        <w:jc w:val="both"/>
        <w:rPr>
          <w:rFonts w:ascii="Arial" w:hAnsi="Arial" w:cs="Arial"/>
          <w:sz w:val="20"/>
          <w:szCs w:val="20"/>
        </w:rPr>
      </w:pPr>
      <w:r w:rsidRPr="00897DF5">
        <w:rPr>
          <w:rFonts w:ascii="Arial" w:hAnsi="Arial" w:cs="Arial"/>
          <w:sz w:val="20"/>
          <w:szCs w:val="20"/>
        </w:rPr>
        <w:t>Po chwili powinien wyświetlić się wynik weryfikacji.</w:t>
      </w:r>
    </w:p>
    <w:p w14:paraId="52634906" w14:textId="77777777" w:rsidR="00074C82" w:rsidRPr="00897DF5" w:rsidRDefault="00074C82" w:rsidP="005062BB">
      <w:pPr>
        <w:jc w:val="center"/>
        <w:rPr>
          <w:rFonts w:ascii="Arial" w:hAnsi="Arial" w:cs="Arial"/>
          <w:sz w:val="20"/>
          <w:szCs w:val="20"/>
        </w:rPr>
      </w:pPr>
    </w:p>
    <w:p w14:paraId="45F54FBC" w14:textId="77777777" w:rsidR="00566E6B" w:rsidRPr="00897DF5" w:rsidRDefault="00566E6B" w:rsidP="005062BB">
      <w:pPr>
        <w:jc w:val="center"/>
        <w:rPr>
          <w:rFonts w:ascii="Arial" w:hAnsi="Arial" w:cs="Arial"/>
          <w:sz w:val="20"/>
          <w:szCs w:val="20"/>
        </w:rPr>
      </w:pPr>
      <w:r w:rsidRPr="00897DF5">
        <w:rPr>
          <w:rFonts w:ascii="Arial" w:hAnsi="Arial" w:cs="Arial"/>
          <w:noProof/>
          <w:sz w:val="20"/>
          <w:szCs w:val="20"/>
          <w:lang w:eastAsia="pl-PL"/>
        </w:rPr>
        <w:drawing>
          <wp:inline distT="0" distB="0" distL="0" distR="0" wp14:anchorId="7CC8BED4" wp14:editId="3C4DB5CA">
            <wp:extent cx="4785360" cy="1324689"/>
            <wp:effectExtent l="0" t="0" r="0" b="8890"/>
            <wp:docPr id="37" name="Picture 37" descr="C:\Users\a602219\Desktop\Instrukcja_Java\verify_mozilla\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602219\Desktop\Instrukcja_Java\verify_mozilla\5.png"/>
                    <pic:cNvPicPr>
                      <a:picLocks noChangeAspect="1" noChangeArrowheads="1"/>
                    </pic:cNvPicPr>
                  </pic:nvPicPr>
                  <pic:blipFill>
                    <a:blip r:embed="rId54" cstate="print">
                      <a:extLst>
                        <a:ext uri="{BEBA8EAE-BF5A-486C-A8C5-ECC9F3942E4B}">
                          <a14:imgProps xmlns:a14="http://schemas.microsoft.com/office/drawing/2010/main">
                            <a14:imgLayer r:embed="rId55">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794797" cy="1327301"/>
                    </a:xfrm>
                    <a:prstGeom prst="rect">
                      <a:avLst/>
                    </a:prstGeom>
                    <a:noFill/>
                    <a:ln>
                      <a:noFill/>
                    </a:ln>
                  </pic:spPr>
                </pic:pic>
              </a:graphicData>
            </a:graphic>
          </wp:inline>
        </w:drawing>
      </w:r>
    </w:p>
    <w:p w14:paraId="6F00AFFE" w14:textId="77777777" w:rsidR="00A118D0" w:rsidRPr="00897DF5" w:rsidRDefault="00A118D0" w:rsidP="00832B36">
      <w:pPr>
        <w:pStyle w:val="Akapitzlist"/>
        <w:numPr>
          <w:ilvl w:val="0"/>
          <w:numId w:val="3"/>
        </w:numPr>
        <w:rPr>
          <w:rFonts w:cs="Arial"/>
          <w:b/>
        </w:rPr>
      </w:pPr>
      <w:r w:rsidRPr="00897DF5">
        <w:rPr>
          <w:rFonts w:cs="Arial"/>
          <w:b/>
        </w:rPr>
        <w:t>Mozilla Forefox</w:t>
      </w:r>
    </w:p>
    <w:p w14:paraId="086C952B" w14:textId="77777777" w:rsidR="008D0D8A" w:rsidRPr="00897DF5" w:rsidRDefault="008D0D8A" w:rsidP="008D0D8A">
      <w:pPr>
        <w:suppressAutoHyphens w:val="0"/>
        <w:autoSpaceDE w:val="0"/>
        <w:autoSpaceDN w:val="0"/>
        <w:adjustRightInd w:val="0"/>
        <w:spacing w:after="0"/>
        <w:ind w:left="66"/>
        <w:jc w:val="both"/>
        <w:rPr>
          <w:rFonts w:ascii="Arial" w:hAnsi="Arial" w:cs="Arial"/>
          <w:sz w:val="20"/>
          <w:szCs w:val="20"/>
        </w:rPr>
      </w:pPr>
    </w:p>
    <w:p w14:paraId="48A349B1" w14:textId="77777777" w:rsidR="00D5152D" w:rsidRPr="00897DF5" w:rsidRDefault="00D5152D" w:rsidP="00832B36">
      <w:pPr>
        <w:numPr>
          <w:ilvl w:val="0"/>
          <w:numId w:val="8"/>
        </w:numPr>
        <w:suppressAutoHyphens w:val="0"/>
        <w:autoSpaceDE w:val="0"/>
        <w:autoSpaceDN w:val="0"/>
        <w:adjustRightInd w:val="0"/>
        <w:spacing w:after="0"/>
        <w:ind w:left="426"/>
        <w:jc w:val="both"/>
        <w:rPr>
          <w:rFonts w:ascii="Arial" w:hAnsi="Arial" w:cs="Arial"/>
          <w:sz w:val="20"/>
          <w:szCs w:val="20"/>
        </w:rPr>
      </w:pPr>
      <w:r w:rsidRPr="00897DF5">
        <w:rPr>
          <w:rFonts w:ascii="Arial" w:hAnsi="Arial" w:cs="Arial"/>
          <w:sz w:val="20"/>
          <w:szCs w:val="20"/>
        </w:rPr>
        <w:t xml:space="preserve">Przejść do strony: </w:t>
      </w:r>
      <w:hyperlink r:id="rId56" w:history="1">
        <w:r w:rsidRPr="00897DF5">
          <w:rPr>
            <w:rStyle w:val="Hipercze"/>
            <w:rFonts w:ascii="Arial" w:hAnsi="Arial" w:cs="Arial"/>
            <w:sz w:val="20"/>
            <w:szCs w:val="20"/>
          </w:rPr>
          <w:t>http://www.java.com/pl</w:t>
        </w:r>
      </w:hyperlink>
    </w:p>
    <w:p w14:paraId="3B4EF88C" w14:textId="77777777" w:rsidR="004C232D" w:rsidRPr="00897DF5" w:rsidRDefault="00D5152D" w:rsidP="00832B36">
      <w:pPr>
        <w:numPr>
          <w:ilvl w:val="0"/>
          <w:numId w:val="8"/>
        </w:numPr>
        <w:suppressAutoHyphens w:val="0"/>
        <w:autoSpaceDE w:val="0"/>
        <w:autoSpaceDN w:val="0"/>
        <w:adjustRightInd w:val="0"/>
        <w:spacing w:after="0"/>
        <w:ind w:left="426"/>
        <w:jc w:val="both"/>
        <w:rPr>
          <w:rFonts w:ascii="Arial" w:hAnsi="Arial" w:cs="Arial"/>
          <w:sz w:val="20"/>
          <w:szCs w:val="20"/>
        </w:rPr>
      </w:pPr>
      <w:r w:rsidRPr="00897DF5">
        <w:rPr>
          <w:rFonts w:ascii="Arial" w:hAnsi="Arial" w:cs="Arial"/>
          <w:sz w:val="20"/>
          <w:szCs w:val="20"/>
        </w:rPr>
        <w:t>Wybrać link „Czy mam zainstalowane oprogramowanie Java?”</w:t>
      </w:r>
    </w:p>
    <w:p w14:paraId="5FA1E641" w14:textId="77777777" w:rsidR="00074C82" w:rsidRPr="00897DF5" w:rsidRDefault="00074C82" w:rsidP="005062BB">
      <w:pPr>
        <w:jc w:val="center"/>
        <w:rPr>
          <w:rFonts w:ascii="Arial" w:hAnsi="Arial" w:cs="Arial"/>
          <w:sz w:val="20"/>
          <w:szCs w:val="20"/>
        </w:rPr>
      </w:pPr>
    </w:p>
    <w:p w14:paraId="610B2BD2" w14:textId="77777777" w:rsidR="004C232D" w:rsidRPr="00897DF5" w:rsidRDefault="004C232D" w:rsidP="005062BB">
      <w:pPr>
        <w:jc w:val="center"/>
        <w:rPr>
          <w:rFonts w:ascii="Arial" w:hAnsi="Arial" w:cs="Arial"/>
          <w:sz w:val="20"/>
          <w:szCs w:val="20"/>
        </w:rPr>
      </w:pPr>
      <w:r w:rsidRPr="00897DF5">
        <w:rPr>
          <w:rFonts w:ascii="Arial" w:hAnsi="Arial" w:cs="Arial"/>
          <w:noProof/>
          <w:sz w:val="20"/>
          <w:szCs w:val="20"/>
          <w:lang w:eastAsia="pl-PL"/>
        </w:rPr>
        <w:drawing>
          <wp:inline distT="0" distB="0" distL="0" distR="0" wp14:anchorId="0C43DA15" wp14:editId="221206FC">
            <wp:extent cx="4244340" cy="2060414"/>
            <wp:effectExtent l="0" t="0" r="3810" b="0"/>
            <wp:docPr id="38" name="Picture 38" descr="C:\Users\a602219\Desktop\Instrukcja_Jav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602219\Desktop\Instrukcja_Java\2.png"/>
                    <pic:cNvPicPr>
                      <a:picLocks noChangeAspect="1" noChangeArrowheads="1"/>
                    </pic:cNvPicPr>
                  </pic:nvPicPr>
                  <pic:blipFill>
                    <a:blip r:embed="rId48" cstate="print">
                      <a:extLst>
                        <a:ext uri="{BEBA8EAE-BF5A-486C-A8C5-ECC9F3942E4B}">
                          <a14:imgProps xmlns:a14="http://schemas.microsoft.com/office/drawing/2010/main">
                            <a14:imgLayer r:embed="rId49">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244451" cy="2060468"/>
                    </a:xfrm>
                    <a:prstGeom prst="rect">
                      <a:avLst/>
                    </a:prstGeom>
                    <a:noFill/>
                    <a:ln>
                      <a:noFill/>
                    </a:ln>
                  </pic:spPr>
                </pic:pic>
              </a:graphicData>
            </a:graphic>
          </wp:inline>
        </w:drawing>
      </w:r>
    </w:p>
    <w:p w14:paraId="049CF9D3" w14:textId="77777777" w:rsidR="00D5152D" w:rsidRPr="00897DF5" w:rsidRDefault="00D5152D" w:rsidP="00832B36">
      <w:pPr>
        <w:numPr>
          <w:ilvl w:val="0"/>
          <w:numId w:val="8"/>
        </w:numPr>
        <w:suppressAutoHyphens w:val="0"/>
        <w:autoSpaceDE w:val="0"/>
        <w:autoSpaceDN w:val="0"/>
        <w:adjustRightInd w:val="0"/>
        <w:spacing w:after="0"/>
        <w:ind w:left="426"/>
        <w:jc w:val="both"/>
        <w:rPr>
          <w:rFonts w:ascii="Arial" w:hAnsi="Arial" w:cs="Arial"/>
          <w:sz w:val="20"/>
          <w:szCs w:val="20"/>
        </w:rPr>
      </w:pPr>
      <w:r w:rsidRPr="00897DF5">
        <w:rPr>
          <w:rFonts w:ascii="Arial" w:hAnsi="Arial" w:cs="Arial"/>
          <w:sz w:val="20"/>
          <w:szCs w:val="20"/>
        </w:rPr>
        <w:t xml:space="preserve">Wybrać przycisk </w:t>
      </w:r>
      <w:r w:rsidR="00A51BA6" w:rsidRPr="00897DF5">
        <w:rPr>
          <w:rFonts w:ascii="Arial" w:hAnsi="Arial" w:cs="Arial"/>
          <w:sz w:val="20"/>
          <w:szCs w:val="20"/>
        </w:rPr>
        <w:t>„</w:t>
      </w:r>
      <w:r w:rsidRPr="00897DF5">
        <w:rPr>
          <w:rFonts w:ascii="Arial" w:hAnsi="Arial" w:cs="Arial"/>
          <w:b/>
          <w:i/>
          <w:sz w:val="20"/>
          <w:szCs w:val="20"/>
        </w:rPr>
        <w:t>Weryfikacja wersji oprogramowania Java</w:t>
      </w:r>
      <w:r w:rsidR="00A51BA6" w:rsidRPr="00897DF5">
        <w:rPr>
          <w:rFonts w:ascii="Arial" w:hAnsi="Arial" w:cs="Arial"/>
          <w:b/>
          <w:i/>
          <w:sz w:val="20"/>
          <w:szCs w:val="20"/>
        </w:rPr>
        <w:t>”</w:t>
      </w:r>
      <w:r w:rsidRPr="00897DF5">
        <w:rPr>
          <w:rFonts w:ascii="Arial" w:hAnsi="Arial" w:cs="Arial"/>
          <w:b/>
          <w:i/>
          <w:sz w:val="20"/>
          <w:szCs w:val="20"/>
        </w:rPr>
        <w:t>.</w:t>
      </w:r>
    </w:p>
    <w:p w14:paraId="1528C1A9" w14:textId="77777777" w:rsidR="00074C82" w:rsidRPr="00897DF5" w:rsidRDefault="00074C82" w:rsidP="005062BB">
      <w:pPr>
        <w:jc w:val="center"/>
        <w:rPr>
          <w:rFonts w:ascii="Arial" w:hAnsi="Arial" w:cs="Arial"/>
          <w:sz w:val="20"/>
          <w:szCs w:val="20"/>
        </w:rPr>
      </w:pPr>
    </w:p>
    <w:p w14:paraId="579A381A" w14:textId="77777777" w:rsidR="004C232D" w:rsidRPr="00897DF5" w:rsidRDefault="004C232D" w:rsidP="005062BB">
      <w:pPr>
        <w:jc w:val="center"/>
        <w:rPr>
          <w:rFonts w:ascii="Arial" w:hAnsi="Arial" w:cs="Arial"/>
          <w:sz w:val="20"/>
          <w:szCs w:val="20"/>
        </w:rPr>
      </w:pPr>
      <w:r w:rsidRPr="00897DF5">
        <w:rPr>
          <w:rFonts w:ascii="Arial" w:hAnsi="Arial" w:cs="Arial"/>
          <w:noProof/>
          <w:sz w:val="20"/>
          <w:szCs w:val="20"/>
          <w:lang w:eastAsia="pl-PL"/>
        </w:rPr>
        <w:lastRenderedPageBreak/>
        <w:drawing>
          <wp:inline distT="0" distB="0" distL="0" distR="0" wp14:anchorId="28A2C398" wp14:editId="07367417">
            <wp:extent cx="4305300" cy="2092775"/>
            <wp:effectExtent l="0" t="0" r="0" b="3175"/>
            <wp:docPr id="39" name="Picture 39" descr="C:\Users\a602219\Desktop\Instrukcja_Java\verify_mozilla\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602219\Desktop\Instrukcja_Java\verify_mozilla\1.png"/>
                    <pic:cNvPicPr>
                      <a:picLocks noChangeAspect="1" noChangeArrowheads="1"/>
                    </pic:cNvPicPr>
                  </pic:nvPicPr>
                  <pic:blipFill>
                    <a:blip r:embed="rId50" cstate="print">
                      <a:extLst>
                        <a:ext uri="{BEBA8EAE-BF5A-486C-A8C5-ECC9F3942E4B}">
                          <a14:imgProps xmlns:a14="http://schemas.microsoft.com/office/drawing/2010/main">
                            <a14:imgLayer r:embed="rId5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306287" cy="2093255"/>
                    </a:xfrm>
                    <a:prstGeom prst="rect">
                      <a:avLst/>
                    </a:prstGeom>
                    <a:noFill/>
                    <a:ln>
                      <a:noFill/>
                    </a:ln>
                  </pic:spPr>
                </pic:pic>
              </a:graphicData>
            </a:graphic>
          </wp:inline>
        </w:drawing>
      </w:r>
    </w:p>
    <w:p w14:paraId="526710C4" w14:textId="77777777" w:rsidR="00D5152D" w:rsidRPr="00897DF5" w:rsidRDefault="00D5152D" w:rsidP="00832B36">
      <w:pPr>
        <w:numPr>
          <w:ilvl w:val="0"/>
          <w:numId w:val="8"/>
        </w:numPr>
        <w:suppressAutoHyphens w:val="0"/>
        <w:autoSpaceDE w:val="0"/>
        <w:autoSpaceDN w:val="0"/>
        <w:adjustRightInd w:val="0"/>
        <w:spacing w:after="0"/>
        <w:ind w:left="426"/>
        <w:jc w:val="both"/>
        <w:rPr>
          <w:rFonts w:ascii="Arial" w:hAnsi="Arial" w:cs="Arial"/>
          <w:sz w:val="20"/>
          <w:szCs w:val="20"/>
        </w:rPr>
      </w:pPr>
      <w:r w:rsidRPr="00897DF5">
        <w:rPr>
          <w:rFonts w:ascii="Arial" w:hAnsi="Arial" w:cs="Arial"/>
          <w:sz w:val="20"/>
          <w:szCs w:val="20"/>
        </w:rPr>
        <w:t xml:space="preserve">Wybrać link </w:t>
      </w:r>
      <w:r w:rsidRPr="00897DF5">
        <w:rPr>
          <w:rFonts w:ascii="Arial" w:hAnsi="Arial" w:cs="Arial"/>
          <w:b/>
          <w:i/>
          <w:sz w:val="20"/>
          <w:szCs w:val="20"/>
        </w:rPr>
        <w:t>Aktywuj Java</w:t>
      </w:r>
      <w:r w:rsidRPr="00897DF5">
        <w:rPr>
          <w:rFonts w:ascii="Arial" w:hAnsi="Arial" w:cs="Arial"/>
          <w:sz w:val="20"/>
          <w:szCs w:val="20"/>
          <w:u w:val="single"/>
        </w:rPr>
        <w:t>.</w:t>
      </w:r>
    </w:p>
    <w:p w14:paraId="56FB0871" w14:textId="77777777" w:rsidR="00074C82" w:rsidRPr="00897DF5" w:rsidRDefault="00074C82" w:rsidP="005062BB">
      <w:pPr>
        <w:jc w:val="center"/>
        <w:rPr>
          <w:rFonts w:ascii="Arial" w:hAnsi="Arial" w:cs="Arial"/>
          <w:sz w:val="20"/>
          <w:szCs w:val="20"/>
        </w:rPr>
      </w:pPr>
    </w:p>
    <w:p w14:paraId="777FBDB3" w14:textId="77777777" w:rsidR="004C232D" w:rsidRPr="00897DF5" w:rsidRDefault="004C232D" w:rsidP="005062BB">
      <w:pPr>
        <w:jc w:val="center"/>
        <w:rPr>
          <w:rFonts w:ascii="Arial" w:hAnsi="Arial" w:cs="Arial"/>
          <w:sz w:val="20"/>
          <w:szCs w:val="20"/>
        </w:rPr>
      </w:pPr>
      <w:r w:rsidRPr="00897DF5">
        <w:rPr>
          <w:rFonts w:ascii="Arial" w:hAnsi="Arial" w:cs="Arial"/>
          <w:noProof/>
          <w:sz w:val="20"/>
          <w:szCs w:val="20"/>
          <w:lang w:eastAsia="pl-PL"/>
        </w:rPr>
        <w:drawing>
          <wp:inline distT="0" distB="0" distL="0" distR="0" wp14:anchorId="4F104FFA" wp14:editId="3FD8F772">
            <wp:extent cx="4442460" cy="2377157"/>
            <wp:effectExtent l="0" t="0" r="0" b="4445"/>
            <wp:docPr id="40" name="Picture 40" descr="C:\Users\a602219\Desktop\Instrukcja_Java\verify_mozilla\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602219\Desktop\Instrukcja_Java\verify_mozilla\2.png"/>
                    <pic:cNvPicPr>
                      <a:picLocks noChangeAspect="1" noChangeArrowheads="1"/>
                    </pic:cNvPicPr>
                  </pic:nvPicPr>
                  <pic:blipFill>
                    <a:blip r:embed="rId57" cstate="print">
                      <a:extLst>
                        <a:ext uri="{BEBA8EAE-BF5A-486C-A8C5-ECC9F3942E4B}">
                          <a14:imgProps xmlns:a14="http://schemas.microsoft.com/office/drawing/2010/main">
                            <a14:imgLayer r:embed="rId58">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442675" cy="2377272"/>
                    </a:xfrm>
                    <a:prstGeom prst="rect">
                      <a:avLst/>
                    </a:prstGeom>
                    <a:noFill/>
                    <a:ln>
                      <a:noFill/>
                    </a:ln>
                  </pic:spPr>
                </pic:pic>
              </a:graphicData>
            </a:graphic>
          </wp:inline>
        </w:drawing>
      </w:r>
    </w:p>
    <w:p w14:paraId="7A9D7662" w14:textId="77777777" w:rsidR="00AC2B6B" w:rsidRPr="00897DF5" w:rsidRDefault="00D5152D" w:rsidP="00832B36">
      <w:pPr>
        <w:numPr>
          <w:ilvl w:val="0"/>
          <w:numId w:val="8"/>
        </w:numPr>
        <w:suppressAutoHyphens w:val="0"/>
        <w:autoSpaceDE w:val="0"/>
        <w:autoSpaceDN w:val="0"/>
        <w:adjustRightInd w:val="0"/>
        <w:spacing w:after="0"/>
        <w:ind w:left="426"/>
        <w:jc w:val="both"/>
        <w:rPr>
          <w:rFonts w:ascii="Arial" w:hAnsi="Arial" w:cs="Arial"/>
          <w:sz w:val="20"/>
          <w:szCs w:val="20"/>
        </w:rPr>
      </w:pPr>
      <w:r w:rsidRPr="00897DF5">
        <w:rPr>
          <w:rFonts w:ascii="Arial" w:hAnsi="Arial" w:cs="Arial"/>
          <w:sz w:val="20"/>
          <w:szCs w:val="20"/>
        </w:rPr>
        <w:t xml:space="preserve">Na pojawiającym się oknie wybrać przycisk </w:t>
      </w:r>
      <w:r w:rsidR="00A51BA6" w:rsidRPr="00897DF5">
        <w:rPr>
          <w:rFonts w:ascii="Arial" w:hAnsi="Arial" w:cs="Arial"/>
          <w:sz w:val="20"/>
          <w:szCs w:val="20"/>
        </w:rPr>
        <w:t>„</w:t>
      </w:r>
      <w:r w:rsidR="00AC2B6B" w:rsidRPr="00897DF5">
        <w:rPr>
          <w:rFonts w:ascii="Arial" w:hAnsi="Arial" w:cs="Arial"/>
          <w:b/>
          <w:i/>
          <w:sz w:val="20"/>
          <w:szCs w:val="20"/>
        </w:rPr>
        <w:t>Pozwól teraz</w:t>
      </w:r>
      <w:r w:rsidR="00A51BA6" w:rsidRPr="00897DF5">
        <w:rPr>
          <w:rFonts w:ascii="Arial" w:hAnsi="Arial" w:cs="Arial"/>
          <w:b/>
          <w:i/>
          <w:sz w:val="20"/>
          <w:szCs w:val="20"/>
        </w:rPr>
        <w:t>”</w:t>
      </w:r>
      <w:r w:rsidR="00AC2B6B" w:rsidRPr="00897DF5">
        <w:rPr>
          <w:rFonts w:ascii="Arial" w:hAnsi="Arial" w:cs="Arial"/>
          <w:sz w:val="20"/>
          <w:szCs w:val="20"/>
        </w:rPr>
        <w:t>.</w:t>
      </w:r>
    </w:p>
    <w:p w14:paraId="05D37F46" w14:textId="77777777" w:rsidR="00074C82" w:rsidRPr="00897DF5" w:rsidRDefault="00074C82" w:rsidP="005062BB">
      <w:pPr>
        <w:jc w:val="center"/>
        <w:rPr>
          <w:rFonts w:ascii="Arial" w:hAnsi="Arial" w:cs="Arial"/>
          <w:sz w:val="20"/>
          <w:szCs w:val="20"/>
        </w:rPr>
      </w:pPr>
    </w:p>
    <w:p w14:paraId="1DC642AD" w14:textId="77777777" w:rsidR="004C232D" w:rsidRPr="00897DF5" w:rsidRDefault="004C232D" w:rsidP="005062BB">
      <w:pPr>
        <w:jc w:val="center"/>
        <w:rPr>
          <w:rFonts w:ascii="Arial" w:hAnsi="Arial" w:cs="Arial"/>
          <w:sz w:val="20"/>
          <w:szCs w:val="20"/>
        </w:rPr>
      </w:pPr>
      <w:r w:rsidRPr="00897DF5">
        <w:rPr>
          <w:rFonts w:ascii="Arial" w:hAnsi="Arial" w:cs="Arial"/>
          <w:noProof/>
          <w:sz w:val="20"/>
          <w:szCs w:val="20"/>
          <w:lang w:eastAsia="pl-PL"/>
        </w:rPr>
        <w:drawing>
          <wp:inline distT="0" distB="0" distL="0" distR="0" wp14:anchorId="0199B127" wp14:editId="002DC564">
            <wp:extent cx="3794760" cy="1408254"/>
            <wp:effectExtent l="0" t="0" r="0" b="1905"/>
            <wp:docPr id="42" name="Picture 42" descr="C:\Users\a602219\Desktop\Instrukcja_Java\verify_mozilla\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602219\Desktop\Instrukcja_Java\verify_mozilla\3.png"/>
                    <pic:cNvPicPr>
                      <a:picLocks noChangeAspect="1" noChangeArrowheads="1"/>
                    </pic:cNvPicPr>
                  </pic:nvPicPr>
                  <pic:blipFill>
                    <a:blip r:embed="rId59" cstate="print">
                      <a:extLst>
                        <a:ext uri="{BEBA8EAE-BF5A-486C-A8C5-ECC9F3942E4B}">
                          <a14:imgProps xmlns:a14="http://schemas.microsoft.com/office/drawing/2010/main">
                            <a14:imgLayer r:embed="rId60">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794760" cy="1408254"/>
                    </a:xfrm>
                    <a:prstGeom prst="rect">
                      <a:avLst/>
                    </a:prstGeom>
                    <a:noFill/>
                    <a:ln>
                      <a:noFill/>
                    </a:ln>
                  </pic:spPr>
                </pic:pic>
              </a:graphicData>
            </a:graphic>
          </wp:inline>
        </w:drawing>
      </w:r>
    </w:p>
    <w:p w14:paraId="59F89AB2" w14:textId="77777777" w:rsidR="00AC2B6B" w:rsidRPr="00897DF5" w:rsidRDefault="00AC2B6B" w:rsidP="00832B36">
      <w:pPr>
        <w:numPr>
          <w:ilvl w:val="0"/>
          <w:numId w:val="8"/>
        </w:numPr>
        <w:suppressAutoHyphens w:val="0"/>
        <w:autoSpaceDE w:val="0"/>
        <w:autoSpaceDN w:val="0"/>
        <w:adjustRightInd w:val="0"/>
        <w:spacing w:after="0"/>
        <w:ind w:left="426"/>
        <w:jc w:val="both"/>
        <w:rPr>
          <w:rFonts w:ascii="Arial" w:hAnsi="Arial" w:cs="Arial"/>
          <w:sz w:val="20"/>
          <w:szCs w:val="20"/>
        </w:rPr>
      </w:pPr>
      <w:r w:rsidRPr="00897DF5">
        <w:rPr>
          <w:rFonts w:ascii="Arial" w:hAnsi="Arial" w:cs="Arial"/>
          <w:sz w:val="20"/>
          <w:szCs w:val="20"/>
        </w:rPr>
        <w:t>Czekać na pojawienie się okna „</w:t>
      </w:r>
      <w:r w:rsidRPr="00897DF5">
        <w:rPr>
          <w:rFonts w:ascii="Arial" w:hAnsi="Arial" w:cs="Arial"/>
          <w:b/>
          <w:sz w:val="20"/>
          <w:szCs w:val="20"/>
        </w:rPr>
        <w:t>Do you want to run this application</w:t>
      </w:r>
      <w:r w:rsidRPr="00897DF5">
        <w:rPr>
          <w:rFonts w:ascii="Arial" w:hAnsi="Arial" w:cs="Arial"/>
          <w:sz w:val="20"/>
          <w:szCs w:val="20"/>
        </w:rPr>
        <w:t xml:space="preserve">?”. Gdy okno się pojawi należy wybrać przycisk </w:t>
      </w:r>
      <w:r w:rsidR="00A51BA6" w:rsidRPr="00897DF5">
        <w:rPr>
          <w:rFonts w:ascii="Arial" w:hAnsi="Arial" w:cs="Arial"/>
          <w:sz w:val="20"/>
          <w:szCs w:val="20"/>
        </w:rPr>
        <w:t>„</w:t>
      </w:r>
      <w:r w:rsidRPr="00897DF5">
        <w:rPr>
          <w:rFonts w:ascii="Arial" w:hAnsi="Arial" w:cs="Arial"/>
          <w:b/>
          <w:i/>
          <w:sz w:val="20"/>
          <w:szCs w:val="20"/>
        </w:rPr>
        <w:t>Run</w:t>
      </w:r>
      <w:r w:rsidR="00A51BA6" w:rsidRPr="00897DF5">
        <w:rPr>
          <w:rFonts w:ascii="Arial" w:hAnsi="Arial" w:cs="Arial"/>
          <w:b/>
          <w:i/>
          <w:sz w:val="20"/>
          <w:szCs w:val="20"/>
        </w:rPr>
        <w:t>”</w:t>
      </w:r>
      <w:r w:rsidRPr="00897DF5">
        <w:rPr>
          <w:rFonts w:ascii="Arial" w:hAnsi="Arial" w:cs="Arial"/>
          <w:sz w:val="20"/>
          <w:szCs w:val="20"/>
        </w:rPr>
        <w:t>.</w:t>
      </w:r>
    </w:p>
    <w:p w14:paraId="3153932E" w14:textId="77777777" w:rsidR="00074C82" w:rsidRPr="00897DF5" w:rsidRDefault="00074C82" w:rsidP="005062BB">
      <w:pPr>
        <w:jc w:val="center"/>
        <w:rPr>
          <w:rFonts w:ascii="Arial" w:hAnsi="Arial" w:cs="Arial"/>
          <w:sz w:val="20"/>
          <w:szCs w:val="20"/>
        </w:rPr>
      </w:pPr>
    </w:p>
    <w:p w14:paraId="6E42107E" w14:textId="77777777" w:rsidR="004C232D" w:rsidRPr="00897DF5" w:rsidRDefault="004C232D" w:rsidP="005062BB">
      <w:pPr>
        <w:jc w:val="center"/>
        <w:rPr>
          <w:rFonts w:ascii="Arial" w:hAnsi="Arial" w:cs="Arial"/>
          <w:sz w:val="20"/>
          <w:szCs w:val="20"/>
        </w:rPr>
      </w:pPr>
      <w:r w:rsidRPr="00897DF5">
        <w:rPr>
          <w:rFonts w:ascii="Arial" w:hAnsi="Arial" w:cs="Arial"/>
          <w:noProof/>
          <w:sz w:val="20"/>
          <w:szCs w:val="20"/>
          <w:lang w:eastAsia="pl-PL"/>
        </w:rPr>
        <w:lastRenderedPageBreak/>
        <w:drawing>
          <wp:inline distT="0" distB="0" distL="0" distR="0" wp14:anchorId="76FA44D9" wp14:editId="7A303505">
            <wp:extent cx="3314700" cy="2062768"/>
            <wp:effectExtent l="0" t="0" r="0" b="0"/>
            <wp:docPr id="43" name="Picture 43" descr="C:\Users\a602219\Desktop\Instrukcja_Java\verify_mozilla\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602219\Desktop\Instrukcja_Java\verify_mozilla\4.png"/>
                    <pic:cNvPicPr>
                      <a:picLocks noChangeAspect="1" noChangeArrowheads="1"/>
                    </pic:cNvPicPr>
                  </pic:nvPicPr>
                  <pic:blipFill>
                    <a:blip r:embed="rId52" cstate="print">
                      <a:extLst>
                        <a:ext uri="{BEBA8EAE-BF5A-486C-A8C5-ECC9F3942E4B}">
                          <a14:imgProps xmlns:a14="http://schemas.microsoft.com/office/drawing/2010/main">
                            <a14:imgLayer r:embed="rId5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314700" cy="2062768"/>
                    </a:xfrm>
                    <a:prstGeom prst="rect">
                      <a:avLst/>
                    </a:prstGeom>
                    <a:noFill/>
                    <a:ln>
                      <a:noFill/>
                    </a:ln>
                  </pic:spPr>
                </pic:pic>
              </a:graphicData>
            </a:graphic>
          </wp:inline>
        </w:drawing>
      </w:r>
    </w:p>
    <w:p w14:paraId="777FA83B" w14:textId="77777777" w:rsidR="00D5152D" w:rsidRPr="00897DF5" w:rsidRDefault="00AC2B6B" w:rsidP="00832B36">
      <w:pPr>
        <w:numPr>
          <w:ilvl w:val="0"/>
          <w:numId w:val="8"/>
        </w:numPr>
        <w:suppressAutoHyphens w:val="0"/>
        <w:autoSpaceDE w:val="0"/>
        <w:autoSpaceDN w:val="0"/>
        <w:adjustRightInd w:val="0"/>
        <w:spacing w:after="0"/>
        <w:ind w:left="426"/>
        <w:jc w:val="both"/>
        <w:rPr>
          <w:rFonts w:ascii="Arial" w:hAnsi="Arial" w:cs="Arial"/>
          <w:sz w:val="20"/>
          <w:szCs w:val="20"/>
        </w:rPr>
      </w:pPr>
      <w:r w:rsidRPr="00897DF5">
        <w:rPr>
          <w:rFonts w:ascii="Arial" w:hAnsi="Arial" w:cs="Arial"/>
          <w:sz w:val="20"/>
          <w:szCs w:val="20"/>
        </w:rPr>
        <w:t>Po chwili powinien wyświetlić się wynik weryfikacji.</w:t>
      </w:r>
    </w:p>
    <w:p w14:paraId="7765E660" w14:textId="77777777" w:rsidR="007A4677" w:rsidRPr="00897DF5" w:rsidRDefault="007A4677" w:rsidP="005062BB">
      <w:pPr>
        <w:jc w:val="center"/>
        <w:rPr>
          <w:rFonts w:ascii="Arial" w:hAnsi="Arial" w:cs="Arial"/>
          <w:sz w:val="20"/>
          <w:szCs w:val="20"/>
        </w:rPr>
      </w:pPr>
    </w:p>
    <w:p w14:paraId="1B43F653" w14:textId="132A43B0" w:rsidR="004C232D" w:rsidRPr="00897DF5" w:rsidRDefault="00245AEE" w:rsidP="005062BB">
      <w:pPr>
        <w:jc w:val="center"/>
        <w:rPr>
          <w:rFonts w:ascii="Arial" w:hAnsi="Arial" w:cs="Arial"/>
          <w:sz w:val="20"/>
          <w:szCs w:val="20"/>
        </w:rPr>
      </w:pPr>
      <w:r>
        <w:rPr>
          <w:rFonts w:ascii="Arial" w:hAnsi="Arial" w:cs="Arial"/>
          <w:noProof/>
          <w:sz w:val="20"/>
          <w:szCs w:val="20"/>
        </w:rPr>
        <w:drawing>
          <wp:inline distT="0" distB="0" distL="0" distR="0" wp14:anchorId="6B8FFE3C" wp14:editId="4F0BCFA8">
            <wp:extent cx="5182870" cy="1435100"/>
            <wp:effectExtent l="0" t="0" r="0" b="0"/>
            <wp:docPr id="133" name="Obraz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5182870" cy="1435100"/>
                    </a:xfrm>
                    <a:prstGeom prst="rect">
                      <a:avLst/>
                    </a:prstGeom>
                    <a:noFill/>
                    <a:ln>
                      <a:noFill/>
                    </a:ln>
                  </pic:spPr>
                </pic:pic>
              </a:graphicData>
            </a:graphic>
          </wp:inline>
        </w:drawing>
      </w:r>
    </w:p>
    <w:p w14:paraId="194D94F6" w14:textId="77777777" w:rsidR="008D0D8A" w:rsidRPr="00897DF5" w:rsidRDefault="008D0D8A" w:rsidP="000808D2">
      <w:pPr>
        <w:jc w:val="both"/>
        <w:rPr>
          <w:rFonts w:ascii="Arial" w:hAnsi="Arial" w:cs="Arial"/>
          <w:sz w:val="20"/>
          <w:szCs w:val="20"/>
        </w:rPr>
      </w:pPr>
    </w:p>
    <w:p w14:paraId="50586DCB" w14:textId="77777777" w:rsidR="00452155" w:rsidRPr="00897DF5" w:rsidRDefault="00DC66DC" w:rsidP="00832B36">
      <w:pPr>
        <w:pStyle w:val="Akapitzlist"/>
        <w:numPr>
          <w:ilvl w:val="0"/>
          <w:numId w:val="4"/>
        </w:numPr>
        <w:rPr>
          <w:rFonts w:cs="Arial"/>
        </w:rPr>
      </w:pPr>
      <w:r w:rsidRPr="00897DF5">
        <w:rPr>
          <w:rFonts w:cs="Arial"/>
          <w:b/>
        </w:rPr>
        <w:t>Google Chrome</w:t>
      </w:r>
      <w:r w:rsidRPr="00897DF5">
        <w:rPr>
          <w:rFonts w:cs="Arial"/>
        </w:rPr>
        <w:t xml:space="preserve"> –</w:t>
      </w:r>
      <w:r w:rsidR="00BD0661" w:rsidRPr="00897DF5">
        <w:rPr>
          <w:rFonts w:cs="Arial"/>
        </w:rPr>
        <w:t xml:space="preserve"> przeprowadzenie weryfikacji nie jest możliwe.</w:t>
      </w:r>
    </w:p>
    <w:p w14:paraId="6B78E913" w14:textId="77777777" w:rsidR="008A5FCF" w:rsidRDefault="008A5FCF" w:rsidP="000808D2">
      <w:pPr>
        <w:jc w:val="both"/>
        <w:rPr>
          <w:rFonts w:ascii="Arial" w:hAnsi="Arial" w:cs="Arial"/>
          <w:sz w:val="20"/>
          <w:szCs w:val="20"/>
        </w:rPr>
      </w:pPr>
    </w:p>
    <w:p w14:paraId="18926010" w14:textId="77777777" w:rsidR="006F1475" w:rsidRPr="006F1475" w:rsidRDefault="006F1475" w:rsidP="006F1475">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15" w:name="_Toc511904781"/>
      <w:r w:rsidRPr="006F1475">
        <w:rPr>
          <w:rFonts w:ascii="Arial" w:eastAsia="Times New Roman" w:hAnsi="Arial" w:cs="Arial"/>
          <w:b/>
          <w:color w:val="auto"/>
          <w:kern w:val="0"/>
          <w:sz w:val="28"/>
          <w:szCs w:val="28"/>
          <w:u w:val="single"/>
          <w:lang w:eastAsia="pl-PL"/>
        </w:rPr>
        <w:t>Konfiguracja/Sprawdzanie konfiguracji oprogramowania Java dla podpisu kwalifikowanego w przypadku istnienia już innych instalacji oprogramowania Java w różnych wersjach.</w:t>
      </w:r>
      <w:bookmarkEnd w:id="15"/>
      <w:r w:rsidRPr="006F1475">
        <w:rPr>
          <w:rFonts w:ascii="Arial" w:eastAsia="Times New Roman" w:hAnsi="Arial" w:cs="Arial"/>
          <w:b/>
          <w:color w:val="auto"/>
          <w:kern w:val="0"/>
          <w:sz w:val="28"/>
          <w:szCs w:val="28"/>
          <w:u w:val="single"/>
          <w:lang w:eastAsia="pl-PL"/>
        </w:rPr>
        <w:t xml:space="preserve"> </w:t>
      </w:r>
    </w:p>
    <w:p w14:paraId="427BF77D" w14:textId="77777777" w:rsidR="006F1475" w:rsidRDefault="006F1475" w:rsidP="006F1475">
      <w:pPr>
        <w:shd w:val="clear" w:color="auto" w:fill="E2EFD9" w:themeFill="accent6" w:themeFillTint="33"/>
        <w:jc w:val="both"/>
        <w:rPr>
          <w:rFonts w:ascii="Arial" w:hAnsi="Arial" w:cs="Arial"/>
          <w:b/>
          <w:sz w:val="20"/>
          <w:szCs w:val="20"/>
        </w:rPr>
      </w:pPr>
      <w:r>
        <w:rPr>
          <w:rFonts w:ascii="Arial" w:hAnsi="Arial" w:cs="Arial"/>
          <w:b/>
          <w:sz w:val="20"/>
          <w:szCs w:val="20"/>
        </w:rPr>
        <w:t>Uwaga!</w:t>
      </w:r>
    </w:p>
    <w:p w14:paraId="28D260A9" w14:textId="77777777" w:rsidR="006F1475" w:rsidRPr="006F1475" w:rsidRDefault="006F1475" w:rsidP="006F1475">
      <w:pPr>
        <w:shd w:val="clear" w:color="auto" w:fill="E2EFD9" w:themeFill="accent6" w:themeFillTint="33"/>
        <w:jc w:val="both"/>
        <w:rPr>
          <w:rFonts w:ascii="Arial" w:hAnsi="Arial" w:cs="Arial"/>
          <w:sz w:val="20"/>
          <w:szCs w:val="20"/>
        </w:rPr>
      </w:pPr>
      <w:r w:rsidRPr="006F1475">
        <w:rPr>
          <w:rFonts w:ascii="Arial" w:hAnsi="Arial" w:cs="Arial"/>
          <w:sz w:val="20"/>
          <w:szCs w:val="20"/>
        </w:rPr>
        <w:t xml:space="preserve">Przy wykonywaniu poniższych czynności zalecana jest obecność administratora. </w:t>
      </w:r>
    </w:p>
    <w:p w14:paraId="29D2FC9A" w14:textId="77777777" w:rsidR="006F1475" w:rsidRPr="001C5739" w:rsidRDefault="006F1475" w:rsidP="00832B36">
      <w:pPr>
        <w:pStyle w:val="Akapitzlist"/>
        <w:numPr>
          <w:ilvl w:val="0"/>
          <w:numId w:val="40"/>
        </w:numPr>
        <w:ind w:left="426"/>
        <w:jc w:val="both"/>
        <w:rPr>
          <w:rFonts w:cs="Arial"/>
          <w:sz w:val="20"/>
          <w:szCs w:val="20"/>
        </w:rPr>
      </w:pPr>
      <w:r w:rsidRPr="001C5739">
        <w:rPr>
          <w:rFonts w:cs="Arial"/>
          <w:sz w:val="20"/>
          <w:szCs w:val="20"/>
        </w:rPr>
        <w:t>Sprawdzenie i ustawienie odpowiedniej wersji Java w przypadku wielu instalacji oprogramowania Java. W tym celu uruchamiamy program „Java Configure” – zgodnie z rysunkiem:</w:t>
      </w:r>
    </w:p>
    <w:p w14:paraId="1E31652E" w14:textId="77777777" w:rsidR="006F1475" w:rsidRPr="001C5739" w:rsidRDefault="006F1475" w:rsidP="00832B36">
      <w:pPr>
        <w:pStyle w:val="Akapitzlist"/>
        <w:numPr>
          <w:ilvl w:val="0"/>
          <w:numId w:val="38"/>
        </w:numPr>
        <w:jc w:val="both"/>
        <w:rPr>
          <w:rFonts w:cs="Arial"/>
          <w:sz w:val="20"/>
          <w:szCs w:val="20"/>
        </w:rPr>
      </w:pPr>
      <w:r w:rsidRPr="001C5739">
        <w:rPr>
          <w:rFonts w:cs="Arial"/>
          <w:sz w:val="20"/>
          <w:szCs w:val="20"/>
        </w:rPr>
        <w:t>Klikamy przycisk „</w:t>
      </w:r>
      <w:r w:rsidRPr="001C5739">
        <w:rPr>
          <w:rFonts w:cs="Arial"/>
          <w:b/>
          <w:i/>
          <w:sz w:val="20"/>
          <w:szCs w:val="20"/>
        </w:rPr>
        <w:t>Start</w:t>
      </w:r>
      <w:r w:rsidRPr="001C5739">
        <w:rPr>
          <w:rFonts w:cs="Arial"/>
          <w:sz w:val="20"/>
          <w:szCs w:val="20"/>
        </w:rPr>
        <w:t>”</w:t>
      </w:r>
      <w:r>
        <w:rPr>
          <w:rFonts w:cs="Arial"/>
          <w:sz w:val="20"/>
          <w:szCs w:val="20"/>
        </w:rPr>
        <w:t>.</w:t>
      </w:r>
    </w:p>
    <w:p w14:paraId="68036941" w14:textId="77777777" w:rsidR="006F1475" w:rsidRPr="001C5739" w:rsidRDefault="006F1475" w:rsidP="00832B36">
      <w:pPr>
        <w:pStyle w:val="Akapitzlist"/>
        <w:numPr>
          <w:ilvl w:val="0"/>
          <w:numId w:val="38"/>
        </w:numPr>
        <w:jc w:val="both"/>
        <w:rPr>
          <w:rFonts w:cs="Arial"/>
          <w:sz w:val="20"/>
          <w:szCs w:val="20"/>
        </w:rPr>
      </w:pPr>
      <w:r w:rsidRPr="001C5739">
        <w:rPr>
          <w:rFonts w:cs="Arial"/>
          <w:sz w:val="20"/>
          <w:szCs w:val="20"/>
        </w:rPr>
        <w:t>Wpisujemy słowo ”</w:t>
      </w:r>
      <w:r w:rsidRPr="001C5739">
        <w:rPr>
          <w:rFonts w:cs="Arial"/>
          <w:b/>
          <w:i/>
          <w:sz w:val="20"/>
          <w:szCs w:val="20"/>
        </w:rPr>
        <w:t>Java</w:t>
      </w:r>
      <w:r w:rsidRPr="001C5739">
        <w:rPr>
          <w:rFonts w:cs="Arial"/>
          <w:sz w:val="20"/>
          <w:szCs w:val="20"/>
        </w:rPr>
        <w:t>”</w:t>
      </w:r>
      <w:r>
        <w:rPr>
          <w:rFonts w:cs="Arial"/>
          <w:sz w:val="20"/>
          <w:szCs w:val="20"/>
        </w:rPr>
        <w:t>.</w:t>
      </w:r>
    </w:p>
    <w:p w14:paraId="65E9D0C2" w14:textId="77777777" w:rsidR="006F1475" w:rsidRPr="001C5739" w:rsidRDefault="006F1475" w:rsidP="00832B36">
      <w:pPr>
        <w:pStyle w:val="Akapitzlist"/>
        <w:numPr>
          <w:ilvl w:val="0"/>
          <w:numId w:val="38"/>
        </w:numPr>
        <w:jc w:val="both"/>
        <w:rPr>
          <w:rFonts w:cs="Arial"/>
          <w:sz w:val="20"/>
          <w:szCs w:val="20"/>
        </w:rPr>
      </w:pPr>
      <w:r w:rsidRPr="001C5739">
        <w:rPr>
          <w:rFonts w:cs="Arial"/>
          <w:sz w:val="20"/>
          <w:szCs w:val="20"/>
        </w:rPr>
        <w:t>Klikamy „</w:t>
      </w:r>
      <w:r w:rsidRPr="001C5739">
        <w:rPr>
          <w:rFonts w:cs="Arial"/>
          <w:b/>
          <w:i/>
          <w:sz w:val="20"/>
          <w:szCs w:val="20"/>
        </w:rPr>
        <w:t>Configure Java</w:t>
      </w:r>
      <w:r>
        <w:rPr>
          <w:rFonts w:cs="Arial"/>
          <w:b/>
          <w:i/>
          <w:sz w:val="20"/>
          <w:szCs w:val="20"/>
        </w:rPr>
        <w:t>.</w:t>
      </w:r>
    </w:p>
    <w:p w14:paraId="55FA7CC4" w14:textId="77777777" w:rsidR="006F1475" w:rsidRDefault="006F1475" w:rsidP="006F1475">
      <w:pPr>
        <w:ind w:left="720"/>
        <w:jc w:val="both"/>
        <w:rPr>
          <w:rFonts w:ascii="Arial" w:hAnsi="Arial" w:cs="Arial"/>
          <w:sz w:val="20"/>
          <w:szCs w:val="20"/>
        </w:rPr>
      </w:pPr>
    </w:p>
    <w:p w14:paraId="05914053" w14:textId="77777777" w:rsidR="006F1475" w:rsidRPr="001C5739" w:rsidRDefault="006F1475" w:rsidP="006F1475">
      <w:pPr>
        <w:ind w:left="720"/>
        <w:jc w:val="center"/>
        <w:rPr>
          <w:rFonts w:ascii="Arial" w:hAnsi="Arial" w:cs="Arial"/>
          <w:sz w:val="20"/>
          <w:szCs w:val="20"/>
        </w:rPr>
      </w:pPr>
      <w:r w:rsidRPr="001C5739">
        <w:rPr>
          <w:rFonts w:ascii="Arial" w:hAnsi="Arial" w:cs="Arial"/>
          <w:noProof/>
          <w:sz w:val="20"/>
          <w:szCs w:val="20"/>
          <w:lang w:eastAsia="pl-PL"/>
        </w:rPr>
        <w:lastRenderedPageBreak/>
        <w:drawing>
          <wp:inline distT="0" distB="0" distL="0" distR="0" wp14:anchorId="2914D80C" wp14:editId="1FB11775">
            <wp:extent cx="3914775" cy="3933825"/>
            <wp:effectExtent l="0" t="0" r="0" b="0"/>
            <wp:docPr id="49" name="Obraz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onfigureJava.png"/>
                    <pic:cNvPicPr/>
                  </pic:nvPicPr>
                  <pic:blipFill>
                    <a:blip r:embed="rId62">
                      <a:extLst>
                        <a:ext uri="{BEBA8EAE-BF5A-486C-A8C5-ECC9F3942E4B}">
                          <a14:imgProps xmlns:a14="http://schemas.microsoft.com/office/drawing/2010/main">
                            <a14:imgLayer r:embed="rId63">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915326" cy="3934379"/>
                    </a:xfrm>
                    <a:prstGeom prst="rect">
                      <a:avLst/>
                    </a:prstGeom>
                  </pic:spPr>
                </pic:pic>
              </a:graphicData>
            </a:graphic>
          </wp:inline>
        </w:drawing>
      </w:r>
    </w:p>
    <w:p w14:paraId="305D70D1" w14:textId="77777777" w:rsidR="006F1475" w:rsidRPr="001C5739" w:rsidRDefault="006F1475" w:rsidP="00832B36">
      <w:pPr>
        <w:pStyle w:val="Akapitzlist"/>
        <w:numPr>
          <w:ilvl w:val="0"/>
          <w:numId w:val="38"/>
        </w:numPr>
        <w:jc w:val="both"/>
        <w:rPr>
          <w:rFonts w:cs="Arial"/>
          <w:sz w:val="20"/>
          <w:szCs w:val="20"/>
        </w:rPr>
      </w:pPr>
      <w:r w:rsidRPr="001C5739">
        <w:rPr>
          <w:rFonts w:cs="Arial"/>
          <w:sz w:val="20"/>
          <w:szCs w:val="20"/>
        </w:rPr>
        <w:t>Wybieramy zakładkę „</w:t>
      </w:r>
      <w:r w:rsidRPr="001C5739">
        <w:rPr>
          <w:rFonts w:cs="Arial"/>
          <w:b/>
          <w:i/>
          <w:sz w:val="20"/>
          <w:szCs w:val="20"/>
        </w:rPr>
        <w:t>Java</w:t>
      </w:r>
      <w:r w:rsidRPr="001C5739">
        <w:rPr>
          <w:rFonts w:cs="Arial"/>
          <w:sz w:val="20"/>
          <w:szCs w:val="20"/>
        </w:rPr>
        <w:t>” a następnie „</w:t>
      </w:r>
      <w:r w:rsidRPr="001C5739">
        <w:rPr>
          <w:rFonts w:cs="Arial"/>
          <w:b/>
          <w:i/>
          <w:sz w:val="20"/>
          <w:szCs w:val="20"/>
        </w:rPr>
        <w:t>View</w:t>
      </w:r>
      <w:r w:rsidRPr="001C5739">
        <w:rPr>
          <w:rFonts w:cs="Arial"/>
          <w:sz w:val="20"/>
          <w:szCs w:val="20"/>
        </w:rPr>
        <w:t>”</w:t>
      </w:r>
      <w:r>
        <w:rPr>
          <w:rFonts w:cs="Arial"/>
          <w:sz w:val="20"/>
          <w:szCs w:val="20"/>
        </w:rPr>
        <w:t>.</w:t>
      </w:r>
    </w:p>
    <w:p w14:paraId="0BBDD267" w14:textId="77777777" w:rsidR="006F1475" w:rsidRPr="001C5739" w:rsidRDefault="006F1475" w:rsidP="006F1475">
      <w:pPr>
        <w:jc w:val="both"/>
        <w:rPr>
          <w:rFonts w:ascii="Arial" w:hAnsi="Arial" w:cs="Arial"/>
          <w:sz w:val="20"/>
          <w:szCs w:val="20"/>
        </w:rPr>
      </w:pPr>
    </w:p>
    <w:p w14:paraId="0C3D700B" w14:textId="77777777" w:rsidR="006F1475" w:rsidRPr="001C5739" w:rsidRDefault="006F1475" w:rsidP="006F1475">
      <w:pPr>
        <w:jc w:val="center"/>
        <w:rPr>
          <w:rFonts w:ascii="Arial" w:hAnsi="Arial" w:cs="Arial"/>
          <w:sz w:val="20"/>
          <w:szCs w:val="20"/>
        </w:rPr>
      </w:pPr>
      <w:r w:rsidRPr="001C5739">
        <w:rPr>
          <w:rFonts w:ascii="Arial" w:hAnsi="Arial" w:cs="Arial"/>
          <w:noProof/>
          <w:sz w:val="20"/>
          <w:szCs w:val="20"/>
          <w:lang w:eastAsia="pl-PL"/>
        </w:rPr>
        <w:drawing>
          <wp:inline distT="0" distB="0" distL="0" distR="0" wp14:anchorId="67DDA7D6" wp14:editId="3D7CAFC2">
            <wp:extent cx="5095875" cy="4286298"/>
            <wp:effectExtent l="0" t="0" r="0" b="0"/>
            <wp:docPr id="64" name="Obraz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configureJavaGeneral.PNG"/>
                    <pic:cNvPicPr/>
                  </pic:nvPicPr>
                  <pic:blipFill>
                    <a:blip r:embed="rId64">
                      <a:extLst>
                        <a:ext uri="{BEBA8EAE-BF5A-486C-A8C5-ECC9F3942E4B}">
                          <a14:imgProps xmlns:a14="http://schemas.microsoft.com/office/drawing/2010/main">
                            <a14:imgLayer r:embed="rId65">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107760" cy="4296295"/>
                    </a:xfrm>
                    <a:prstGeom prst="rect">
                      <a:avLst/>
                    </a:prstGeom>
                  </pic:spPr>
                </pic:pic>
              </a:graphicData>
            </a:graphic>
          </wp:inline>
        </w:drawing>
      </w:r>
    </w:p>
    <w:p w14:paraId="2C00196F" w14:textId="77777777" w:rsidR="006F1475" w:rsidRPr="001C5739" w:rsidRDefault="006F1475" w:rsidP="006F1475">
      <w:pPr>
        <w:pStyle w:val="Akapitzlist"/>
        <w:jc w:val="both"/>
        <w:rPr>
          <w:rFonts w:cs="Arial"/>
          <w:sz w:val="20"/>
          <w:szCs w:val="20"/>
        </w:rPr>
      </w:pPr>
    </w:p>
    <w:p w14:paraId="1ADC7D16" w14:textId="77777777" w:rsidR="006F1475" w:rsidRPr="001C5739" w:rsidRDefault="006F1475" w:rsidP="006F1475">
      <w:pPr>
        <w:pStyle w:val="Akapitzlist"/>
        <w:ind w:left="1080"/>
        <w:jc w:val="center"/>
        <w:rPr>
          <w:rFonts w:cs="Arial"/>
          <w:sz w:val="20"/>
          <w:szCs w:val="20"/>
        </w:rPr>
      </w:pPr>
      <w:r w:rsidRPr="001C5739">
        <w:rPr>
          <w:rFonts w:cs="Arial"/>
          <w:noProof/>
          <w:sz w:val="20"/>
          <w:szCs w:val="20"/>
        </w:rPr>
        <w:drawing>
          <wp:inline distT="0" distB="0" distL="0" distR="0" wp14:anchorId="736F7858" wp14:editId="1668C421">
            <wp:extent cx="5134587" cy="4505960"/>
            <wp:effectExtent l="0" t="0" r="0" b="0"/>
            <wp:docPr id="74" name="Obraz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viewConfgirureJava.PNG"/>
                    <pic:cNvPicPr/>
                  </pic:nvPicPr>
                  <pic:blipFill>
                    <a:blip r:embed="rId66">
                      <a:extLst>
                        <a:ext uri="{BEBA8EAE-BF5A-486C-A8C5-ECC9F3942E4B}">
                          <a14:imgProps xmlns:a14="http://schemas.microsoft.com/office/drawing/2010/main">
                            <a14:imgLayer r:embed="rId67">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143268" cy="4513578"/>
                    </a:xfrm>
                    <a:prstGeom prst="rect">
                      <a:avLst/>
                    </a:prstGeom>
                  </pic:spPr>
                </pic:pic>
              </a:graphicData>
            </a:graphic>
          </wp:inline>
        </w:drawing>
      </w:r>
    </w:p>
    <w:p w14:paraId="17B76C97" w14:textId="77777777" w:rsidR="006F1475" w:rsidRPr="001C5739" w:rsidRDefault="006F1475" w:rsidP="006F1475">
      <w:pPr>
        <w:pStyle w:val="Akapitzlist"/>
        <w:ind w:left="1080"/>
        <w:jc w:val="both"/>
        <w:rPr>
          <w:rFonts w:cs="Arial"/>
          <w:sz w:val="20"/>
          <w:szCs w:val="20"/>
        </w:rPr>
      </w:pPr>
    </w:p>
    <w:p w14:paraId="72CDAE26" w14:textId="5627E036" w:rsidR="006F1475" w:rsidRPr="001C5739" w:rsidRDefault="006F1475" w:rsidP="00832B36">
      <w:pPr>
        <w:pStyle w:val="Akapitzlist"/>
        <w:numPr>
          <w:ilvl w:val="0"/>
          <w:numId w:val="38"/>
        </w:numPr>
        <w:jc w:val="both"/>
        <w:rPr>
          <w:rFonts w:cs="Arial"/>
          <w:sz w:val="20"/>
          <w:szCs w:val="20"/>
        </w:rPr>
      </w:pPr>
      <w:r w:rsidRPr="001C5739">
        <w:rPr>
          <w:rFonts w:cs="Arial"/>
          <w:sz w:val="20"/>
          <w:szCs w:val="20"/>
        </w:rPr>
        <w:t xml:space="preserve">Zaznaczamy tylko 1 aktywną Javę w architekturze x86. Dla wybranej wersji zapisujemy na kartce ścieżkę gdzie jest zainstalowana nasza Java (w poniższym przypadku jest </w:t>
      </w:r>
      <w:r w:rsidR="002A0A91" w:rsidRPr="002A0A91">
        <w:rPr>
          <w:rFonts w:cs="Arial"/>
          <w:sz w:val="20"/>
          <w:szCs w:val="20"/>
          <w:highlight w:val="black"/>
        </w:rPr>
        <w:t>xxxxxxxxxxxxxxxxxxxxxxxxxxxxxxx</w:t>
      </w:r>
      <w:r w:rsidRPr="001C5739">
        <w:rPr>
          <w:rFonts w:cs="Arial"/>
          <w:sz w:val="20"/>
          <w:szCs w:val="20"/>
        </w:rPr>
        <w:t xml:space="preserve"> bez „\javaw.exe”</w:t>
      </w:r>
    </w:p>
    <w:p w14:paraId="579EEB14" w14:textId="77777777" w:rsidR="006F1475" w:rsidRPr="001C5739" w:rsidRDefault="006F1475" w:rsidP="006F1475">
      <w:pPr>
        <w:pStyle w:val="Akapitzlist"/>
        <w:jc w:val="both"/>
        <w:rPr>
          <w:rFonts w:cs="Arial"/>
          <w:noProof/>
          <w:sz w:val="20"/>
          <w:szCs w:val="20"/>
        </w:rPr>
      </w:pPr>
    </w:p>
    <w:p w14:paraId="06AD411A" w14:textId="5F331D95" w:rsidR="006F1475" w:rsidRPr="001C5739" w:rsidRDefault="00245AEE" w:rsidP="006F1475">
      <w:pPr>
        <w:pStyle w:val="Akapitzlist"/>
        <w:jc w:val="center"/>
        <w:rPr>
          <w:rFonts w:cs="Arial"/>
          <w:sz w:val="20"/>
          <w:szCs w:val="20"/>
        </w:rPr>
      </w:pPr>
      <w:r>
        <w:rPr>
          <w:rFonts w:cs="Arial"/>
          <w:noProof/>
          <w:sz w:val="20"/>
          <w:szCs w:val="20"/>
        </w:rPr>
        <w:drawing>
          <wp:inline distT="0" distB="0" distL="0" distR="0" wp14:anchorId="1694A39E" wp14:editId="6E94D819">
            <wp:extent cx="5753735" cy="1756410"/>
            <wp:effectExtent l="0" t="0" r="0" b="0"/>
            <wp:docPr id="134" name="Obraz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53735" cy="1756410"/>
                    </a:xfrm>
                    <a:prstGeom prst="rect">
                      <a:avLst/>
                    </a:prstGeom>
                    <a:noFill/>
                    <a:ln>
                      <a:noFill/>
                    </a:ln>
                  </pic:spPr>
                </pic:pic>
              </a:graphicData>
            </a:graphic>
          </wp:inline>
        </w:drawing>
      </w:r>
    </w:p>
    <w:p w14:paraId="3FA725F6" w14:textId="77777777" w:rsidR="006F1475" w:rsidRPr="001C5739" w:rsidRDefault="006F1475" w:rsidP="006F1475">
      <w:pPr>
        <w:pStyle w:val="Akapitzlist"/>
        <w:jc w:val="both"/>
        <w:rPr>
          <w:rFonts w:cs="Arial"/>
          <w:sz w:val="20"/>
          <w:szCs w:val="20"/>
        </w:rPr>
      </w:pPr>
    </w:p>
    <w:p w14:paraId="0A682BF5" w14:textId="77777777" w:rsidR="006F1475" w:rsidRPr="001C5739" w:rsidRDefault="006F1475" w:rsidP="00832B36">
      <w:pPr>
        <w:pStyle w:val="Akapitzlist"/>
        <w:numPr>
          <w:ilvl w:val="0"/>
          <w:numId w:val="40"/>
        </w:numPr>
        <w:ind w:left="426"/>
        <w:jc w:val="both"/>
        <w:rPr>
          <w:rFonts w:cs="Arial"/>
          <w:sz w:val="20"/>
          <w:szCs w:val="20"/>
        </w:rPr>
      </w:pPr>
      <w:r w:rsidRPr="001C5739">
        <w:rPr>
          <w:rFonts w:cs="Arial"/>
          <w:sz w:val="20"/>
          <w:szCs w:val="20"/>
        </w:rPr>
        <w:t>Sprawdzenie i konfiguracja zmiennych środowiskowych systemu Windows. Wymagane są uprawnienia administratora do dokonania zmian.</w:t>
      </w:r>
      <w:r>
        <w:rPr>
          <w:rFonts w:cs="Arial"/>
          <w:sz w:val="20"/>
          <w:szCs w:val="20"/>
        </w:rPr>
        <w:t xml:space="preserve"> Wykonujemy kolejno:</w:t>
      </w:r>
    </w:p>
    <w:p w14:paraId="596B0475" w14:textId="77777777" w:rsidR="006F1475" w:rsidRPr="001C5739" w:rsidRDefault="006F1475" w:rsidP="006F1475">
      <w:pPr>
        <w:pStyle w:val="Akapitzlist"/>
        <w:jc w:val="both"/>
        <w:rPr>
          <w:rFonts w:cs="Arial"/>
          <w:sz w:val="20"/>
          <w:szCs w:val="20"/>
        </w:rPr>
      </w:pPr>
    </w:p>
    <w:p w14:paraId="7996EE04" w14:textId="77777777" w:rsidR="006F1475" w:rsidRPr="001C5739" w:rsidRDefault="006F1475" w:rsidP="00832B36">
      <w:pPr>
        <w:pStyle w:val="Akapitzlist"/>
        <w:numPr>
          <w:ilvl w:val="0"/>
          <w:numId w:val="39"/>
        </w:numPr>
        <w:jc w:val="both"/>
        <w:rPr>
          <w:rFonts w:cs="Arial"/>
          <w:sz w:val="20"/>
          <w:szCs w:val="20"/>
        </w:rPr>
      </w:pPr>
      <w:r w:rsidRPr="001C5739">
        <w:rPr>
          <w:rFonts w:cs="Arial"/>
          <w:sz w:val="20"/>
          <w:szCs w:val="20"/>
        </w:rPr>
        <w:t>W systemie Windows klikamy „</w:t>
      </w:r>
      <w:r w:rsidRPr="001C5739">
        <w:rPr>
          <w:rFonts w:cs="Arial"/>
          <w:b/>
          <w:i/>
          <w:sz w:val="20"/>
          <w:szCs w:val="20"/>
        </w:rPr>
        <w:t>Start</w:t>
      </w:r>
      <w:r w:rsidRPr="001C5739">
        <w:rPr>
          <w:rFonts w:cs="Arial"/>
          <w:sz w:val="20"/>
          <w:szCs w:val="20"/>
        </w:rPr>
        <w:t>”</w:t>
      </w:r>
      <w:r>
        <w:rPr>
          <w:rFonts w:cs="Arial"/>
          <w:sz w:val="20"/>
          <w:szCs w:val="20"/>
        </w:rPr>
        <w:t>.</w:t>
      </w:r>
    </w:p>
    <w:p w14:paraId="2E3616C6" w14:textId="77777777" w:rsidR="006F1475" w:rsidRPr="001C5739" w:rsidRDefault="006F1475" w:rsidP="00832B36">
      <w:pPr>
        <w:pStyle w:val="Akapitzlist"/>
        <w:numPr>
          <w:ilvl w:val="0"/>
          <w:numId w:val="39"/>
        </w:numPr>
        <w:jc w:val="both"/>
        <w:rPr>
          <w:rFonts w:cs="Arial"/>
          <w:sz w:val="20"/>
          <w:szCs w:val="20"/>
        </w:rPr>
      </w:pPr>
      <w:r w:rsidRPr="001C5739">
        <w:rPr>
          <w:rFonts w:cs="Arial"/>
          <w:sz w:val="20"/>
          <w:szCs w:val="20"/>
        </w:rPr>
        <w:t>Wpisujemy „</w:t>
      </w:r>
      <w:r w:rsidRPr="001C5739">
        <w:rPr>
          <w:rFonts w:cs="Arial"/>
          <w:b/>
          <w:i/>
          <w:sz w:val="20"/>
          <w:szCs w:val="20"/>
        </w:rPr>
        <w:t>System</w:t>
      </w:r>
      <w:r w:rsidRPr="001C5739">
        <w:rPr>
          <w:rFonts w:cs="Arial"/>
          <w:sz w:val="20"/>
          <w:szCs w:val="20"/>
        </w:rPr>
        <w:t>”</w:t>
      </w:r>
      <w:r>
        <w:rPr>
          <w:rFonts w:cs="Arial"/>
          <w:sz w:val="20"/>
          <w:szCs w:val="20"/>
        </w:rPr>
        <w:t>.</w:t>
      </w:r>
    </w:p>
    <w:p w14:paraId="6C148591" w14:textId="77777777" w:rsidR="006F1475" w:rsidRPr="001C5739" w:rsidRDefault="006F1475" w:rsidP="00832B36">
      <w:pPr>
        <w:pStyle w:val="Akapitzlist"/>
        <w:numPr>
          <w:ilvl w:val="0"/>
          <w:numId w:val="39"/>
        </w:numPr>
        <w:jc w:val="both"/>
        <w:rPr>
          <w:rFonts w:cs="Arial"/>
          <w:sz w:val="20"/>
          <w:szCs w:val="20"/>
        </w:rPr>
      </w:pPr>
      <w:r w:rsidRPr="001C5739">
        <w:rPr>
          <w:rFonts w:cs="Arial"/>
          <w:sz w:val="20"/>
          <w:szCs w:val="20"/>
        </w:rPr>
        <w:t>Klikamy „</w:t>
      </w:r>
      <w:r w:rsidRPr="001C5739">
        <w:rPr>
          <w:rFonts w:cs="Arial"/>
          <w:b/>
          <w:i/>
          <w:sz w:val="20"/>
          <w:szCs w:val="20"/>
        </w:rPr>
        <w:t>System</w:t>
      </w:r>
      <w:r w:rsidRPr="001C5739">
        <w:rPr>
          <w:rFonts w:cs="Arial"/>
          <w:sz w:val="20"/>
          <w:szCs w:val="20"/>
        </w:rPr>
        <w:t>”</w:t>
      </w:r>
      <w:r>
        <w:rPr>
          <w:rFonts w:cs="Arial"/>
          <w:sz w:val="20"/>
          <w:szCs w:val="20"/>
        </w:rPr>
        <w:t>.</w:t>
      </w:r>
    </w:p>
    <w:p w14:paraId="6A54EB22" w14:textId="77777777" w:rsidR="006F1475" w:rsidRPr="001C5739" w:rsidRDefault="006F1475" w:rsidP="006F1475">
      <w:pPr>
        <w:pStyle w:val="Akapitzlist"/>
        <w:ind w:left="1080"/>
        <w:jc w:val="both"/>
        <w:rPr>
          <w:rFonts w:cs="Arial"/>
          <w:sz w:val="20"/>
          <w:szCs w:val="20"/>
        </w:rPr>
      </w:pPr>
    </w:p>
    <w:p w14:paraId="56CD6113" w14:textId="77777777" w:rsidR="006F1475" w:rsidRPr="006071F7" w:rsidRDefault="006F1475" w:rsidP="006071F7">
      <w:pPr>
        <w:jc w:val="center"/>
        <w:rPr>
          <w:rFonts w:cs="Arial"/>
          <w:sz w:val="20"/>
          <w:szCs w:val="20"/>
        </w:rPr>
      </w:pPr>
      <w:r w:rsidRPr="001C5739">
        <w:rPr>
          <w:noProof/>
          <w:lang w:eastAsia="pl-PL"/>
        </w:rPr>
        <w:lastRenderedPageBreak/>
        <w:drawing>
          <wp:inline distT="0" distB="0" distL="0" distR="0" wp14:anchorId="6B0D0366" wp14:editId="6D4850E5">
            <wp:extent cx="3905250" cy="3705225"/>
            <wp:effectExtent l="0" t="0" r="0" b="0"/>
            <wp:docPr id="80" name="Obraz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systemUruchomienie.png"/>
                    <pic:cNvPicPr/>
                  </pic:nvPicPr>
                  <pic:blipFill>
                    <a:blip r:embed="rId69">
                      <a:extLst>
                        <a:ext uri="{BEBA8EAE-BF5A-486C-A8C5-ECC9F3942E4B}">
                          <a14:imgProps xmlns:a14="http://schemas.microsoft.com/office/drawing/2010/main">
                            <a14:imgLayer r:embed="rId70">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905797" cy="3705744"/>
                    </a:xfrm>
                    <a:prstGeom prst="rect">
                      <a:avLst/>
                    </a:prstGeom>
                  </pic:spPr>
                </pic:pic>
              </a:graphicData>
            </a:graphic>
          </wp:inline>
        </w:drawing>
      </w:r>
    </w:p>
    <w:p w14:paraId="2011FB0F" w14:textId="77777777" w:rsidR="006F1475" w:rsidRPr="001C5739" w:rsidRDefault="006F1475" w:rsidP="006F1475">
      <w:pPr>
        <w:pStyle w:val="Akapitzlist"/>
        <w:ind w:left="1080"/>
        <w:jc w:val="both"/>
        <w:rPr>
          <w:rFonts w:cs="Arial"/>
          <w:sz w:val="20"/>
          <w:szCs w:val="20"/>
        </w:rPr>
      </w:pPr>
    </w:p>
    <w:p w14:paraId="6CD92A2A" w14:textId="77777777" w:rsidR="006F1475" w:rsidRPr="001C5739" w:rsidRDefault="006F1475" w:rsidP="00832B36">
      <w:pPr>
        <w:pStyle w:val="Akapitzlist"/>
        <w:numPr>
          <w:ilvl w:val="0"/>
          <w:numId w:val="39"/>
        </w:numPr>
        <w:jc w:val="both"/>
        <w:rPr>
          <w:rFonts w:cs="Arial"/>
          <w:sz w:val="20"/>
          <w:szCs w:val="20"/>
        </w:rPr>
      </w:pPr>
      <w:r w:rsidRPr="001C5739">
        <w:rPr>
          <w:rFonts w:cs="Arial"/>
          <w:sz w:val="20"/>
          <w:szCs w:val="20"/>
        </w:rPr>
        <w:t>Klikamy „</w:t>
      </w:r>
      <w:r w:rsidRPr="001C5739">
        <w:rPr>
          <w:rFonts w:cs="Arial"/>
          <w:b/>
          <w:i/>
          <w:sz w:val="20"/>
          <w:szCs w:val="20"/>
        </w:rPr>
        <w:t>Zaawansowane ustawienia systemu</w:t>
      </w:r>
      <w:r w:rsidRPr="001C5739">
        <w:rPr>
          <w:rFonts w:cs="Arial"/>
          <w:sz w:val="20"/>
          <w:szCs w:val="20"/>
        </w:rPr>
        <w:t>”</w:t>
      </w:r>
    </w:p>
    <w:p w14:paraId="6233848B" w14:textId="77777777" w:rsidR="006F1475" w:rsidRPr="001C5739" w:rsidRDefault="006F1475" w:rsidP="006F1475">
      <w:pPr>
        <w:pStyle w:val="Akapitzlist"/>
        <w:ind w:left="1080"/>
        <w:jc w:val="both"/>
        <w:rPr>
          <w:rFonts w:cs="Arial"/>
          <w:sz w:val="20"/>
          <w:szCs w:val="20"/>
        </w:rPr>
      </w:pPr>
    </w:p>
    <w:p w14:paraId="6D70A8ED" w14:textId="77777777" w:rsidR="006F1475" w:rsidRPr="001C5739" w:rsidRDefault="006F1475" w:rsidP="006F1475">
      <w:pPr>
        <w:pStyle w:val="Akapitzlist"/>
        <w:ind w:left="1080"/>
        <w:jc w:val="both"/>
        <w:rPr>
          <w:rFonts w:cs="Arial"/>
          <w:sz w:val="20"/>
          <w:szCs w:val="20"/>
        </w:rPr>
      </w:pPr>
    </w:p>
    <w:p w14:paraId="160D8389" w14:textId="77777777" w:rsidR="006F1475" w:rsidRPr="001C5739" w:rsidRDefault="006F1475" w:rsidP="006071F7">
      <w:pPr>
        <w:jc w:val="center"/>
        <w:rPr>
          <w:rFonts w:ascii="Arial" w:hAnsi="Arial" w:cs="Arial"/>
          <w:sz w:val="20"/>
          <w:szCs w:val="20"/>
        </w:rPr>
      </w:pPr>
      <w:r w:rsidRPr="001C5739">
        <w:rPr>
          <w:rFonts w:ascii="Arial" w:hAnsi="Arial" w:cs="Arial"/>
          <w:noProof/>
          <w:sz w:val="20"/>
          <w:szCs w:val="20"/>
          <w:lang w:eastAsia="pl-PL"/>
        </w:rPr>
        <w:drawing>
          <wp:inline distT="0" distB="0" distL="0" distR="0" wp14:anchorId="0A545050" wp14:editId="5F99CEEC">
            <wp:extent cx="3876675" cy="4200525"/>
            <wp:effectExtent l="0" t="0" r="0" b="0"/>
            <wp:docPr id="83" name="Obraz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zaawansowaneSystem.png"/>
                    <pic:cNvPicPr/>
                  </pic:nvPicPr>
                  <pic:blipFill>
                    <a:blip r:embed="rId71">
                      <a:extLst>
                        <a:ext uri="{BEBA8EAE-BF5A-486C-A8C5-ECC9F3942E4B}">
                          <a14:imgProps xmlns:a14="http://schemas.microsoft.com/office/drawing/2010/main">
                            <a14:imgLayer r:embed="rId72">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877221" cy="4201117"/>
                    </a:xfrm>
                    <a:prstGeom prst="rect">
                      <a:avLst/>
                    </a:prstGeom>
                  </pic:spPr>
                </pic:pic>
              </a:graphicData>
            </a:graphic>
          </wp:inline>
        </w:drawing>
      </w:r>
    </w:p>
    <w:p w14:paraId="1F7BE6EE" w14:textId="77777777" w:rsidR="006F1475" w:rsidRPr="001C5739" w:rsidRDefault="006F1475" w:rsidP="00832B36">
      <w:pPr>
        <w:pStyle w:val="Akapitzlist"/>
        <w:numPr>
          <w:ilvl w:val="0"/>
          <w:numId w:val="39"/>
        </w:numPr>
        <w:jc w:val="both"/>
        <w:rPr>
          <w:rFonts w:cs="Arial"/>
          <w:sz w:val="20"/>
          <w:szCs w:val="20"/>
        </w:rPr>
      </w:pPr>
      <w:r w:rsidRPr="001C5739">
        <w:rPr>
          <w:rFonts w:cs="Arial"/>
          <w:sz w:val="20"/>
          <w:szCs w:val="20"/>
        </w:rPr>
        <w:lastRenderedPageBreak/>
        <w:t>Wybieramy zakładkę „</w:t>
      </w:r>
      <w:r w:rsidRPr="001C5739">
        <w:rPr>
          <w:rFonts w:cs="Arial"/>
          <w:b/>
          <w:i/>
          <w:sz w:val="20"/>
          <w:szCs w:val="20"/>
        </w:rPr>
        <w:t>Zaawansowane</w:t>
      </w:r>
      <w:r w:rsidRPr="001C5739">
        <w:rPr>
          <w:rFonts w:cs="Arial"/>
          <w:sz w:val="20"/>
          <w:szCs w:val="20"/>
        </w:rPr>
        <w:t>” a następnie „</w:t>
      </w:r>
      <w:r w:rsidRPr="001C5739">
        <w:rPr>
          <w:rFonts w:cs="Arial"/>
          <w:b/>
          <w:i/>
          <w:sz w:val="20"/>
          <w:szCs w:val="20"/>
        </w:rPr>
        <w:t>Zmienne środowiskowe</w:t>
      </w:r>
      <w:r w:rsidRPr="001C5739">
        <w:rPr>
          <w:rFonts w:cs="Arial"/>
          <w:sz w:val="20"/>
          <w:szCs w:val="20"/>
        </w:rPr>
        <w:t>”</w:t>
      </w:r>
    </w:p>
    <w:p w14:paraId="6F56E8DD" w14:textId="77777777" w:rsidR="006F1475" w:rsidRPr="001C5739" w:rsidRDefault="006F1475" w:rsidP="006F1475">
      <w:pPr>
        <w:jc w:val="both"/>
        <w:rPr>
          <w:rFonts w:ascii="Arial" w:hAnsi="Arial" w:cs="Arial"/>
          <w:sz w:val="20"/>
          <w:szCs w:val="20"/>
        </w:rPr>
      </w:pPr>
    </w:p>
    <w:p w14:paraId="74304D29" w14:textId="77777777" w:rsidR="006F1475" w:rsidRPr="001C5739" w:rsidRDefault="006F1475" w:rsidP="006F1475">
      <w:pPr>
        <w:jc w:val="center"/>
        <w:rPr>
          <w:rFonts w:ascii="Arial" w:hAnsi="Arial" w:cs="Arial"/>
          <w:sz w:val="20"/>
          <w:szCs w:val="20"/>
        </w:rPr>
      </w:pPr>
      <w:r w:rsidRPr="001C5739">
        <w:rPr>
          <w:rFonts w:ascii="Arial" w:hAnsi="Arial" w:cs="Arial"/>
          <w:noProof/>
          <w:sz w:val="20"/>
          <w:szCs w:val="20"/>
          <w:lang w:eastAsia="pl-PL"/>
        </w:rPr>
        <w:drawing>
          <wp:inline distT="0" distB="0" distL="0" distR="0" wp14:anchorId="2AA426FA" wp14:editId="7678063B">
            <wp:extent cx="3980815" cy="3676650"/>
            <wp:effectExtent l="0" t="0" r="0" b="0"/>
            <wp:docPr id="84" name="Obraz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zmienneSrodowiskowe.PNG"/>
                    <pic:cNvPicPr/>
                  </pic:nvPicPr>
                  <pic:blipFill>
                    <a:blip r:embed="rId73">
                      <a:extLst>
                        <a:ext uri="{BEBA8EAE-BF5A-486C-A8C5-ECC9F3942E4B}">
                          <a14:imgProps xmlns:a14="http://schemas.microsoft.com/office/drawing/2010/main">
                            <a14:imgLayer r:embed="rId74">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980953" cy="3676777"/>
                    </a:xfrm>
                    <a:prstGeom prst="rect">
                      <a:avLst/>
                    </a:prstGeom>
                  </pic:spPr>
                </pic:pic>
              </a:graphicData>
            </a:graphic>
          </wp:inline>
        </w:drawing>
      </w:r>
    </w:p>
    <w:p w14:paraId="7C0D06DE" w14:textId="77777777" w:rsidR="006F1475" w:rsidRPr="001C5739" w:rsidRDefault="006F1475" w:rsidP="00832B36">
      <w:pPr>
        <w:pStyle w:val="Akapitzlist"/>
        <w:numPr>
          <w:ilvl w:val="0"/>
          <w:numId w:val="39"/>
        </w:numPr>
        <w:jc w:val="both"/>
        <w:rPr>
          <w:rFonts w:cs="Arial"/>
          <w:sz w:val="20"/>
          <w:szCs w:val="20"/>
        </w:rPr>
      </w:pPr>
      <w:r w:rsidRPr="001C5739">
        <w:rPr>
          <w:rFonts w:cs="Arial"/>
          <w:sz w:val="20"/>
          <w:szCs w:val="20"/>
        </w:rPr>
        <w:t>W zmiennych systemowych szukamy zmiennej „</w:t>
      </w:r>
      <w:r w:rsidRPr="001C5739">
        <w:rPr>
          <w:rFonts w:cs="Arial"/>
          <w:b/>
          <w:i/>
          <w:sz w:val="20"/>
          <w:szCs w:val="20"/>
        </w:rPr>
        <w:t>PATH</w:t>
      </w:r>
      <w:r w:rsidRPr="001C5739">
        <w:rPr>
          <w:rFonts w:cs="Arial"/>
          <w:sz w:val="20"/>
          <w:szCs w:val="20"/>
        </w:rPr>
        <w:t>”, zaznaczamy i klikamy „</w:t>
      </w:r>
      <w:r w:rsidRPr="001C5739">
        <w:rPr>
          <w:rFonts w:cs="Arial"/>
          <w:b/>
          <w:i/>
          <w:sz w:val="20"/>
          <w:szCs w:val="20"/>
        </w:rPr>
        <w:t>Edytuj</w:t>
      </w:r>
      <w:r w:rsidRPr="001C5739">
        <w:rPr>
          <w:rFonts w:cs="Arial"/>
          <w:sz w:val="20"/>
          <w:szCs w:val="20"/>
        </w:rPr>
        <w:t>”</w:t>
      </w:r>
    </w:p>
    <w:p w14:paraId="1ACD5EEC" w14:textId="77777777" w:rsidR="006F1475" w:rsidRPr="001C5739" w:rsidRDefault="006F1475" w:rsidP="006F1475">
      <w:pPr>
        <w:pStyle w:val="Akapitzlist"/>
        <w:ind w:left="1080"/>
        <w:jc w:val="both"/>
        <w:rPr>
          <w:rFonts w:cs="Arial"/>
          <w:sz w:val="20"/>
          <w:szCs w:val="20"/>
        </w:rPr>
      </w:pPr>
    </w:p>
    <w:p w14:paraId="53BF4958" w14:textId="77777777" w:rsidR="006F1475" w:rsidRPr="001C5739" w:rsidRDefault="006F1475" w:rsidP="006F1475">
      <w:pPr>
        <w:pStyle w:val="Akapitzlist"/>
        <w:ind w:left="1080"/>
        <w:jc w:val="both"/>
        <w:rPr>
          <w:rFonts w:cs="Arial"/>
          <w:sz w:val="20"/>
          <w:szCs w:val="20"/>
        </w:rPr>
      </w:pPr>
    </w:p>
    <w:p w14:paraId="6C6D84FD" w14:textId="77777777" w:rsidR="006F1475" w:rsidRPr="006071F7" w:rsidRDefault="006F1475" w:rsidP="006071F7">
      <w:pPr>
        <w:jc w:val="center"/>
        <w:rPr>
          <w:rFonts w:cs="Arial"/>
          <w:sz w:val="20"/>
          <w:szCs w:val="20"/>
        </w:rPr>
      </w:pPr>
      <w:r w:rsidRPr="001C5739">
        <w:rPr>
          <w:noProof/>
          <w:lang w:eastAsia="pl-PL"/>
        </w:rPr>
        <w:drawing>
          <wp:inline distT="0" distB="0" distL="0" distR="0" wp14:anchorId="7593F539" wp14:editId="48338C35">
            <wp:extent cx="3733800" cy="3743325"/>
            <wp:effectExtent l="0" t="0" r="0" b="0"/>
            <wp:docPr id="85" name="Obraz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zmiennSrodowiskowe.png"/>
                    <pic:cNvPicPr/>
                  </pic:nvPicPr>
                  <pic:blipFill>
                    <a:blip r:embed="rId75">
                      <a:extLst>
                        <a:ext uri="{BEBA8EAE-BF5A-486C-A8C5-ECC9F3942E4B}">
                          <a14:imgProps xmlns:a14="http://schemas.microsoft.com/office/drawing/2010/main">
                            <a14:imgLayer r:embed="rId76">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734324" cy="3743850"/>
                    </a:xfrm>
                    <a:prstGeom prst="rect">
                      <a:avLst/>
                    </a:prstGeom>
                  </pic:spPr>
                </pic:pic>
              </a:graphicData>
            </a:graphic>
          </wp:inline>
        </w:drawing>
      </w:r>
    </w:p>
    <w:p w14:paraId="4093DDD0" w14:textId="77777777" w:rsidR="006F1475" w:rsidRPr="001C5739" w:rsidRDefault="006F1475" w:rsidP="006F1475">
      <w:pPr>
        <w:jc w:val="both"/>
        <w:rPr>
          <w:rFonts w:ascii="Arial" w:hAnsi="Arial" w:cs="Arial"/>
          <w:sz w:val="20"/>
          <w:szCs w:val="20"/>
        </w:rPr>
      </w:pPr>
    </w:p>
    <w:p w14:paraId="03B150CE" w14:textId="77777777" w:rsidR="006F1475" w:rsidRPr="001C5739" w:rsidRDefault="006F1475" w:rsidP="00832B36">
      <w:pPr>
        <w:pStyle w:val="Akapitzlist"/>
        <w:numPr>
          <w:ilvl w:val="0"/>
          <w:numId w:val="39"/>
        </w:numPr>
        <w:jc w:val="both"/>
        <w:rPr>
          <w:rFonts w:cs="Arial"/>
          <w:sz w:val="20"/>
          <w:szCs w:val="20"/>
        </w:rPr>
      </w:pPr>
      <w:r w:rsidRPr="001C5739">
        <w:rPr>
          <w:rFonts w:cs="Arial"/>
          <w:sz w:val="20"/>
          <w:szCs w:val="20"/>
        </w:rPr>
        <w:lastRenderedPageBreak/>
        <w:t>Uwaga! Tutaj ewentualnie dokonujemy zmian które dotyczą wersji JAVA, niewłaściwa zmiana może spowodować utratę funkcjonalności systemu Windows/lub dodatkowe oprogramowanie przestanie działać.</w:t>
      </w:r>
    </w:p>
    <w:p w14:paraId="447592F4" w14:textId="77777777" w:rsidR="006F1475" w:rsidRPr="001C5739" w:rsidRDefault="006F1475" w:rsidP="006F1475">
      <w:pPr>
        <w:jc w:val="both"/>
        <w:rPr>
          <w:rFonts w:ascii="Arial" w:hAnsi="Arial" w:cs="Arial"/>
          <w:sz w:val="20"/>
          <w:szCs w:val="20"/>
        </w:rPr>
      </w:pPr>
    </w:p>
    <w:p w14:paraId="6D93633E" w14:textId="77777777" w:rsidR="006F1475" w:rsidRPr="001C5739" w:rsidRDefault="006F1475" w:rsidP="006F1475">
      <w:pPr>
        <w:jc w:val="center"/>
        <w:rPr>
          <w:rFonts w:ascii="Arial" w:hAnsi="Arial" w:cs="Arial"/>
          <w:sz w:val="20"/>
          <w:szCs w:val="20"/>
        </w:rPr>
      </w:pPr>
      <w:r w:rsidRPr="001C5739">
        <w:rPr>
          <w:rFonts w:ascii="Arial" w:hAnsi="Arial" w:cs="Arial"/>
          <w:noProof/>
          <w:sz w:val="20"/>
          <w:szCs w:val="20"/>
          <w:lang w:eastAsia="pl-PL"/>
        </w:rPr>
        <w:drawing>
          <wp:inline distT="0" distB="0" distL="0" distR="0" wp14:anchorId="7C96BADF" wp14:editId="3D8BF340">
            <wp:extent cx="3647619" cy="1361905"/>
            <wp:effectExtent l="0" t="0" r="0" b="0"/>
            <wp:docPr id="86" name="Obraz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wartosc.PNG"/>
                    <pic:cNvPicPr/>
                  </pic:nvPicPr>
                  <pic:blipFill>
                    <a:blip r:embed="rId77">
                      <a:extLst>
                        <a:ext uri="{BEBA8EAE-BF5A-486C-A8C5-ECC9F3942E4B}">
                          <a14:imgProps xmlns:a14="http://schemas.microsoft.com/office/drawing/2010/main">
                            <a14:imgLayer r:embed="rId78">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647619" cy="1361905"/>
                    </a:xfrm>
                    <a:prstGeom prst="rect">
                      <a:avLst/>
                    </a:prstGeom>
                  </pic:spPr>
                </pic:pic>
              </a:graphicData>
            </a:graphic>
          </wp:inline>
        </w:drawing>
      </w:r>
    </w:p>
    <w:p w14:paraId="4A53421A" w14:textId="77777777" w:rsidR="006F1475" w:rsidRPr="001C5739" w:rsidRDefault="006F1475" w:rsidP="006F1475">
      <w:pPr>
        <w:pStyle w:val="Akapitzlist"/>
        <w:ind w:left="1080"/>
        <w:jc w:val="both"/>
        <w:rPr>
          <w:rFonts w:cs="Arial"/>
          <w:sz w:val="20"/>
          <w:szCs w:val="20"/>
        </w:rPr>
      </w:pPr>
      <w:r w:rsidRPr="001C5739">
        <w:rPr>
          <w:rFonts w:cs="Arial"/>
          <w:sz w:val="20"/>
          <w:szCs w:val="20"/>
        </w:rPr>
        <w:t xml:space="preserve">Sprawdzamy czy nie ma innej wartości niż tej z punktu 1e, jeśli jest ścieżka do innej wersji JAVA (katalogu) niż tej której chcemy użyć to usuwamy. </w:t>
      </w:r>
    </w:p>
    <w:p w14:paraId="771BAD98" w14:textId="77777777" w:rsidR="006F1475" w:rsidRPr="001C5739" w:rsidRDefault="006F1475" w:rsidP="006F1475">
      <w:pPr>
        <w:pStyle w:val="Akapitzlist"/>
        <w:ind w:left="1080"/>
        <w:jc w:val="both"/>
        <w:rPr>
          <w:rFonts w:cs="Arial"/>
          <w:sz w:val="20"/>
          <w:szCs w:val="20"/>
        </w:rPr>
      </w:pPr>
    </w:p>
    <w:p w14:paraId="7BDF8B5D" w14:textId="77777777" w:rsidR="006F1475" w:rsidRPr="001C5739" w:rsidRDefault="006F1475" w:rsidP="006F1475">
      <w:pPr>
        <w:pStyle w:val="Akapitzlist"/>
        <w:ind w:left="1080"/>
        <w:jc w:val="both"/>
        <w:rPr>
          <w:rFonts w:cs="Arial"/>
          <w:sz w:val="20"/>
          <w:szCs w:val="20"/>
        </w:rPr>
      </w:pPr>
      <w:r w:rsidRPr="001C5739">
        <w:rPr>
          <w:rFonts w:cs="Arial"/>
          <w:sz w:val="20"/>
          <w:szCs w:val="20"/>
        </w:rPr>
        <w:t>Czasem wartość jest tak długa że należy kliknąć i strzałkami klawiatury nawigować przód/tył.</w:t>
      </w:r>
    </w:p>
    <w:p w14:paraId="49F26565" w14:textId="77777777" w:rsidR="006F1475" w:rsidRPr="001C5739" w:rsidRDefault="006F1475" w:rsidP="006F1475">
      <w:pPr>
        <w:pStyle w:val="Akapitzlist"/>
        <w:ind w:left="1080"/>
        <w:jc w:val="both"/>
        <w:rPr>
          <w:rFonts w:cs="Arial"/>
          <w:sz w:val="20"/>
          <w:szCs w:val="20"/>
        </w:rPr>
      </w:pPr>
    </w:p>
    <w:p w14:paraId="7328C235" w14:textId="77777777" w:rsidR="006F1475" w:rsidRDefault="006F1475" w:rsidP="006F1475">
      <w:pPr>
        <w:pStyle w:val="Akapitzlist"/>
        <w:ind w:left="1080"/>
        <w:jc w:val="both"/>
        <w:rPr>
          <w:rFonts w:cs="Arial"/>
          <w:sz w:val="20"/>
          <w:szCs w:val="20"/>
        </w:rPr>
      </w:pPr>
      <w:r w:rsidRPr="001C5739">
        <w:rPr>
          <w:rFonts w:cs="Arial"/>
          <w:sz w:val="20"/>
          <w:szCs w:val="20"/>
        </w:rPr>
        <w:t>Aby dodać nową ścieżkę należy nawigować na sam koniec wartości następnie po znaku średnik „;” wpisać nową wartość.</w:t>
      </w:r>
    </w:p>
    <w:p w14:paraId="7DAF6861" w14:textId="77777777" w:rsidR="000808D2" w:rsidRDefault="000808D2" w:rsidP="000808D2">
      <w:pPr>
        <w:jc w:val="both"/>
        <w:rPr>
          <w:rFonts w:ascii="Arial" w:hAnsi="Arial" w:cs="Arial"/>
          <w:sz w:val="20"/>
          <w:szCs w:val="20"/>
        </w:rPr>
      </w:pPr>
    </w:p>
    <w:p w14:paraId="4D445EA1" w14:textId="77777777" w:rsidR="00B94D81" w:rsidRPr="00897DF5" w:rsidRDefault="00B94D81" w:rsidP="0056724C">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16" w:name="_Toc511904782"/>
      <w:r w:rsidRPr="00897DF5">
        <w:rPr>
          <w:rFonts w:ascii="Arial" w:eastAsia="Times New Roman" w:hAnsi="Arial" w:cs="Arial"/>
          <w:b/>
          <w:color w:val="auto"/>
          <w:kern w:val="0"/>
          <w:sz w:val="28"/>
          <w:szCs w:val="28"/>
          <w:u w:val="single"/>
          <w:lang w:eastAsia="pl-PL"/>
        </w:rPr>
        <w:t>Usuwanie nieaktualnej wersji środowiska Java JRE</w:t>
      </w:r>
      <w:bookmarkEnd w:id="16"/>
    </w:p>
    <w:p w14:paraId="52EF1709" w14:textId="77777777" w:rsidR="00B94D81" w:rsidRPr="00897DF5" w:rsidRDefault="00B94D81" w:rsidP="005062BB">
      <w:pPr>
        <w:jc w:val="both"/>
        <w:rPr>
          <w:rFonts w:ascii="Arial" w:hAnsi="Arial" w:cs="Arial"/>
          <w:sz w:val="20"/>
          <w:szCs w:val="20"/>
        </w:rPr>
      </w:pPr>
      <w:r w:rsidRPr="00897DF5">
        <w:rPr>
          <w:rFonts w:ascii="Arial" w:hAnsi="Arial" w:cs="Arial"/>
          <w:sz w:val="20"/>
          <w:szCs w:val="20"/>
        </w:rPr>
        <w:t>Gdy po zakończeniu instalacji pojaw</w:t>
      </w:r>
      <w:r w:rsidR="00421874" w:rsidRPr="00897DF5">
        <w:rPr>
          <w:rFonts w:ascii="Arial" w:hAnsi="Arial" w:cs="Arial"/>
          <w:sz w:val="20"/>
          <w:szCs w:val="20"/>
        </w:rPr>
        <w:t xml:space="preserve">i się komunikat jak na </w:t>
      </w:r>
      <w:r w:rsidR="005062BB" w:rsidRPr="00897DF5">
        <w:rPr>
          <w:rFonts w:ascii="Arial" w:hAnsi="Arial" w:cs="Arial"/>
          <w:sz w:val="20"/>
          <w:szCs w:val="20"/>
        </w:rPr>
        <w:t xml:space="preserve">poniższym </w:t>
      </w:r>
      <w:r w:rsidR="00421874" w:rsidRPr="00897DF5">
        <w:rPr>
          <w:rFonts w:ascii="Arial" w:hAnsi="Arial" w:cs="Arial"/>
          <w:sz w:val="20"/>
          <w:szCs w:val="20"/>
        </w:rPr>
        <w:t>rysu</w:t>
      </w:r>
      <w:r w:rsidR="009B389F" w:rsidRPr="00897DF5">
        <w:rPr>
          <w:rFonts w:ascii="Arial" w:hAnsi="Arial" w:cs="Arial"/>
          <w:sz w:val="20"/>
          <w:szCs w:val="20"/>
        </w:rPr>
        <w:t>nku</w:t>
      </w:r>
      <w:r w:rsidRPr="00897DF5">
        <w:rPr>
          <w:rFonts w:ascii="Arial" w:hAnsi="Arial" w:cs="Arial"/>
          <w:sz w:val="20"/>
          <w:szCs w:val="20"/>
        </w:rPr>
        <w:t xml:space="preserve">, oznacza to, że na komputerze, oprócz zainstalowanej właśnie najnowszej wersji środowiska Java JRE, istnieje również jego starsza wersja. </w:t>
      </w:r>
      <w:r w:rsidR="00025773" w:rsidRPr="00897DF5">
        <w:rPr>
          <w:rFonts w:ascii="Arial" w:hAnsi="Arial" w:cs="Arial"/>
          <w:sz w:val="20"/>
          <w:szCs w:val="20"/>
        </w:rPr>
        <w:t>W związku z tym, ze względów bezpieczeństwa, zaleca się uruchomienie automatycznego usuwania starej wersji oprogramowania za pomocą przycisku „</w:t>
      </w:r>
      <w:r w:rsidR="00025773" w:rsidRPr="00897DF5">
        <w:rPr>
          <w:rFonts w:ascii="Arial" w:hAnsi="Arial" w:cs="Arial"/>
          <w:b/>
          <w:i/>
          <w:sz w:val="20"/>
          <w:szCs w:val="20"/>
        </w:rPr>
        <w:t>Uninstall</w:t>
      </w:r>
      <w:r w:rsidR="00025773" w:rsidRPr="00897DF5">
        <w:rPr>
          <w:rFonts w:ascii="Arial" w:hAnsi="Arial" w:cs="Arial"/>
          <w:sz w:val="20"/>
          <w:szCs w:val="20"/>
        </w:rPr>
        <w:t>”.</w:t>
      </w:r>
    </w:p>
    <w:p w14:paraId="39539839" w14:textId="77777777" w:rsidR="00025773" w:rsidRPr="00897DF5" w:rsidRDefault="00025773" w:rsidP="005062BB">
      <w:pPr>
        <w:jc w:val="center"/>
        <w:rPr>
          <w:rFonts w:ascii="Arial" w:hAnsi="Arial" w:cs="Arial"/>
          <w:sz w:val="20"/>
          <w:szCs w:val="20"/>
        </w:rPr>
      </w:pPr>
      <w:r w:rsidRPr="00897DF5">
        <w:rPr>
          <w:rFonts w:ascii="Arial" w:hAnsi="Arial" w:cs="Arial"/>
          <w:noProof/>
          <w:sz w:val="20"/>
          <w:szCs w:val="20"/>
          <w:lang w:eastAsia="pl-PL"/>
        </w:rPr>
        <w:drawing>
          <wp:inline distT="0" distB="0" distL="0" distR="0" wp14:anchorId="3CFFAA01" wp14:editId="3729B457">
            <wp:extent cx="3756660" cy="2854124"/>
            <wp:effectExtent l="0" t="0" r="0" b="3810"/>
            <wp:docPr id="15" name="Picture 15" descr="C:\Users\a602219\Desktop\screeny_java\instalacja\out_of_dat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602219\Desktop\screeny_java\instalacja\out_of_date.png"/>
                    <pic:cNvPicPr>
                      <a:picLocks noChangeAspect="1" noChangeArrowheads="1"/>
                    </pic:cNvPicPr>
                  </pic:nvPicPr>
                  <pic:blipFill>
                    <a:blip r:embed="rId79" cstate="print">
                      <a:extLst>
                        <a:ext uri="{BEBA8EAE-BF5A-486C-A8C5-ECC9F3942E4B}">
                          <a14:imgProps xmlns:a14="http://schemas.microsoft.com/office/drawing/2010/main">
                            <a14:imgLayer r:embed="rId80">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756824" cy="2854249"/>
                    </a:xfrm>
                    <a:prstGeom prst="rect">
                      <a:avLst/>
                    </a:prstGeom>
                    <a:noFill/>
                    <a:ln>
                      <a:noFill/>
                    </a:ln>
                  </pic:spPr>
                </pic:pic>
              </a:graphicData>
            </a:graphic>
          </wp:inline>
        </w:drawing>
      </w:r>
    </w:p>
    <w:p w14:paraId="5703A862" w14:textId="77777777" w:rsidR="006248B1" w:rsidRPr="00897DF5" w:rsidRDefault="00025773" w:rsidP="005062BB">
      <w:pPr>
        <w:spacing w:after="160" w:line="259" w:lineRule="auto"/>
        <w:jc w:val="both"/>
        <w:rPr>
          <w:rFonts w:ascii="Arial" w:hAnsi="Arial" w:cs="Arial"/>
          <w:sz w:val="20"/>
          <w:szCs w:val="20"/>
        </w:rPr>
      </w:pPr>
      <w:r w:rsidRPr="00897DF5">
        <w:rPr>
          <w:rFonts w:ascii="Arial" w:hAnsi="Arial" w:cs="Arial"/>
          <w:sz w:val="20"/>
          <w:szCs w:val="20"/>
        </w:rPr>
        <w:t>Po wybraniu przycisku „</w:t>
      </w:r>
      <w:r w:rsidRPr="00897DF5">
        <w:rPr>
          <w:rFonts w:ascii="Arial" w:hAnsi="Arial" w:cs="Arial"/>
          <w:b/>
          <w:i/>
          <w:sz w:val="20"/>
          <w:szCs w:val="20"/>
        </w:rPr>
        <w:t>Uninstall</w:t>
      </w:r>
      <w:r w:rsidRPr="00897DF5">
        <w:rPr>
          <w:rFonts w:ascii="Arial" w:hAnsi="Arial" w:cs="Arial"/>
          <w:sz w:val="20"/>
          <w:szCs w:val="20"/>
        </w:rPr>
        <w:t xml:space="preserve">” </w:t>
      </w:r>
      <w:r w:rsidR="0006215F" w:rsidRPr="00897DF5">
        <w:rPr>
          <w:rFonts w:ascii="Arial" w:hAnsi="Arial" w:cs="Arial"/>
          <w:sz w:val="20"/>
          <w:szCs w:val="20"/>
        </w:rPr>
        <w:t>rozpoczyna się proces usuwania starszych wersji</w:t>
      </w:r>
      <w:r w:rsidR="00BA3DAF" w:rsidRPr="00897DF5">
        <w:rPr>
          <w:rFonts w:ascii="Arial" w:hAnsi="Arial" w:cs="Arial"/>
          <w:sz w:val="20"/>
          <w:szCs w:val="20"/>
        </w:rPr>
        <w:t xml:space="preserve"> </w:t>
      </w:r>
      <w:r w:rsidR="009B389F" w:rsidRPr="00897DF5">
        <w:rPr>
          <w:rFonts w:ascii="Arial" w:hAnsi="Arial" w:cs="Arial"/>
          <w:sz w:val="20"/>
          <w:szCs w:val="20"/>
        </w:rPr>
        <w:t>oprogramowania Java JRE</w:t>
      </w:r>
      <w:r w:rsidR="0006215F" w:rsidRPr="00897DF5">
        <w:rPr>
          <w:rFonts w:ascii="Arial" w:hAnsi="Arial" w:cs="Arial"/>
          <w:sz w:val="20"/>
          <w:szCs w:val="20"/>
        </w:rPr>
        <w:t>.</w:t>
      </w:r>
    </w:p>
    <w:p w14:paraId="425FA419" w14:textId="77777777" w:rsidR="0006215F" w:rsidRPr="00897DF5" w:rsidRDefault="0006215F" w:rsidP="005062BB">
      <w:pPr>
        <w:spacing w:after="160" w:line="259" w:lineRule="auto"/>
        <w:jc w:val="center"/>
        <w:rPr>
          <w:rFonts w:ascii="Arial" w:hAnsi="Arial" w:cs="Arial"/>
          <w:color w:val="2E74B5" w:themeColor="accent1" w:themeShade="BF"/>
          <w:sz w:val="20"/>
          <w:szCs w:val="20"/>
        </w:rPr>
      </w:pPr>
      <w:r w:rsidRPr="00897DF5">
        <w:rPr>
          <w:rFonts w:ascii="Arial" w:hAnsi="Arial" w:cs="Arial"/>
          <w:noProof/>
          <w:sz w:val="20"/>
          <w:szCs w:val="20"/>
          <w:lang w:eastAsia="pl-PL"/>
        </w:rPr>
        <w:lastRenderedPageBreak/>
        <w:drawing>
          <wp:inline distT="0" distB="0" distL="0" distR="0" wp14:anchorId="55F84E7D" wp14:editId="31E7E5EE">
            <wp:extent cx="3573496" cy="2345055"/>
            <wp:effectExtent l="0" t="0" r="0" b="0"/>
            <wp:docPr id="16" name="Picture 16" descr="C:\Users\a602219\Desktop\screeny_java\instalacja\out_of_dat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602219\Desktop\screeny_java\instalacja\out_of_date2.png"/>
                    <pic:cNvPicPr>
                      <a:picLocks noChangeAspect="1" noChangeArrowheads="1"/>
                    </pic:cNvPicPr>
                  </pic:nvPicPr>
                  <pic:blipFill>
                    <a:blip r:embed="rId81" cstate="print">
                      <a:extLst>
                        <a:ext uri="{BEBA8EAE-BF5A-486C-A8C5-ECC9F3942E4B}">
                          <a14:imgProps xmlns:a14="http://schemas.microsoft.com/office/drawing/2010/main">
                            <a14:imgLayer r:embed="rId8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576588" cy="2347084"/>
                    </a:xfrm>
                    <a:prstGeom prst="rect">
                      <a:avLst/>
                    </a:prstGeom>
                    <a:noFill/>
                    <a:ln>
                      <a:noFill/>
                    </a:ln>
                  </pic:spPr>
                </pic:pic>
              </a:graphicData>
            </a:graphic>
          </wp:inline>
        </w:drawing>
      </w:r>
    </w:p>
    <w:p w14:paraId="6A272D85" w14:textId="77777777" w:rsidR="0006215F" w:rsidRPr="00897DF5" w:rsidRDefault="0006215F" w:rsidP="005062BB">
      <w:pPr>
        <w:pStyle w:val="leg"/>
        <w:jc w:val="both"/>
        <w:rPr>
          <w:rFonts w:ascii="Arial" w:eastAsia="MS Mincho" w:hAnsi="Arial" w:cs="Arial"/>
          <w:b w:val="0"/>
          <w:bCs/>
          <w:sz w:val="20"/>
          <w:szCs w:val="20"/>
        </w:rPr>
      </w:pPr>
      <w:r w:rsidRPr="00897DF5">
        <w:rPr>
          <w:rFonts w:ascii="Arial" w:eastAsia="MS Mincho" w:hAnsi="Arial" w:cs="Arial"/>
          <w:b w:val="0"/>
          <w:bCs/>
          <w:sz w:val="20"/>
          <w:szCs w:val="20"/>
        </w:rPr>
        <w:t>Po zakończeniu powyższego procesu należ</w:t>
      </w:r>
      <w:r w:rsidR="00421874" w:rsidRPr="00897DF5">
        <w:rPr>
          <w:rFonts w:ascii="Arial" w:eastAsia="MS Mincho" w:hAnsi="Arial" w:cs="Arial"/>
          <w:b w:val="0"/>
          <w:bCs/>
          <w:sz w:val="20"/>
          <w:szCs w:val="20"/>
        </w:rPr>
        <w:t>y</w:t>
      </w:r>
      <w:r w:rsidR="009B389F" w:rsidRPr="00897DF5">
        <w:rPr>
          <w:rFonts w:ascii="Arial" w:eastAsia="MS Mincho" w:hAnsi="Arial" w:cs="Arial"/>
          <w:b w:val="0"/>
          <w:bCs/>
          <w:sz w:val="20"/>
          <w:szCs w:val="20"/>
        </w:rPr>
        <w:t xml:space="preserve"> wybrać przycisk „</w:t>
      </w:r>
      <w:r w:rsidR="009B389F" w:rsidRPr="00897DF5">
        <w:rPr>
          <w:rFonts w:ascii="Arial" w:eastAsia="MS Mincho" w:hAnsi="Arial" w:cs="Arial"/>
          <w:bCs/>
          <w:i/>
          <w:sz w:val="20"/>
          <w:szCs w:val="20"/>
        </w:rPr>
        <w:t>Next</w:t>
      </w:r>
      <w:r w:rsidR="009B389F" w:rsidRPr="00897DF5">
        <w:rPr>
          <w:rFonts w:ascii="Arial" w:eastAsia="MS Mincho" w:hAnsi="Arial" w:cs="Arial"/>
          <w:b w:val="0"/>
          <w:bCs/>
          <w:sz w:val="20"/>
          <w:szCs w:val="20"/>
        </w:rPr>
        <w:t>”</w:t>
      </w:r>
    </w:p>
    <w:p w14:paraId="7C0A2A5E" w14:textId="77777777" w:rsidR="0006215F" w:rsidRPr="00897DF5" w:rsidRDefault="0006215F" w:rsidP="007132FB">
      <w:pPr>
        <w:pStyle w:val="leg"/>
        <w:rPr>
          <w:rFonts w:ascii="Arial" w:eastAsia="MS Mincho" w:hAnsi="Arial" w:cs="Arial"/>
          <w:b w:val="0"/>
          <w:bCs/>
          <w:sz w:val="20"/>
          <w:szCs w:val="20"/>
        </w:rPr>
      </w:pPr>
      <w:r w:rsidRPr="00897DF5">
        <w:rPr>
          <w:rFonts w:ascii="Arial" w:eastAsia="MS Mincho" w:hAnsi="Arial" w:cs="Arial"/>
          <w:b w:val="0"/>
          <w:bCs/>
          <w:noProof/>
          <w:sz w:val="20"/>
          <w:szCs w:val="20"/>
          <w:lang w:eastAsia="pl-PL"/>
        </w:rPr>
        <w:drawing>
          <wp:inline distT="0" distB="0" distL="0" distR="0" wp14:anchorId="286CB11B" wp14:editId="6CD323E2">
            <wp:extent cx="3550444" cy="2174875"/>
            <wp:effectExtent l="0" t="0" r="0" b="0"/>
            <wp:docPr id="18" name="Picture 18" descr="C:\Users\a602219\Desktop\screeny_java\instalacja\out_of_dat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602219\Desktop\screeny_java\instalacja\out_of_date3.png"/>
                    <pic:cNvPicPr>
                      <a:picLocks noChangeAspect="1" noChangeArrowheads="1"/>
                    </pic:cNvPicPr>
                  </pic:nvPicPr>
                  <pic:blipFill>
                    <a:blip r:embed="rId83" cstate="print">
                      <a:extLst>
                        <a:ext uri="{BEBA8EAE-BF5A-486C-A8C5-ECC9F3942E4B}">
                          <a14:imgProps xmlns:a14="http://schemas.microsoft.com/office/drawing/2010/main">
                            <a14:imgLayer r:embed="rId84">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555756" cy="2178129"/>
                    </a:xfrm>
                    <a:prstGeom prst="rect">
                      <a:avLst/>
                    </a:prstGeom>
                    <a:noFill/>
                    <a:ln>
                      <a:noFill/>
                    </a:ln>
                  </pic:spPr>
                </pic:pic>
              </a:graphicData>
            </a:graphic>
          </wp:inline>
        </w:drawing>
      </w:r>
    </w:p>
    <w:p w14:paraId="2D085D4C" w14:textId="77777777" w:rsidR="0006215F" w:rsidRPr="00897DF5" w:rsidRDefault="008F5C9F" w:rsidP="005062BB">
      <w:pPr>
        <w:jc w:val="both"/>
        <w:rPr>
          <w:rFonts w:ascii="Arial" w:hAnsi="Arial" w:cs="Arial"/>
          <w:sz w:val="20"/>
          <w:szCs w:val="20"/>
        </w:rPr>
      </w:pPr>
      <w:r w:rsidRPr="00897DF5">
        <w:rPr>
          <w:rFonts w:ascii="Arial" w:hAnsi="Arial" w:cs="Arial"/>
          <w:sz w:val="20"/>
          <w:szCs w:val="20"/>
        </w:rPr>
        <w:t xml:space="preserve">Następnie zostaje wyświetlony komunikat potwierdzający poprawne zainstalowanie najnowszej wersji środowiska Java JRE – należy </w:t>
      </w:r>
      <w:r w:rsidR="009B389F" w:rsidRPr="00897DF5">
        <w:rPr>
          <w:rFonts w:ascii="Arial" w:hAnsi="Arial" w:cs="Arial"/>
          <w:sz w:val="20"/>
          <w:szCs w:val="20"/>
        </w:rPr>
        <w:t>wybrać przycisk „</w:t>
      </w:r>
      <w:r w:rsidR="009B389F" w:rsidRPr="00897DF5">
        <w:rPr>
          <w:rFonts w:ascii="Arial" w:hAnsi="Arial" w:cs="Arial"/>
          <w:b/>
          <w:i/>
          <w:sz w:val="20"/>
          <w:szCs w:val="20"/>
        </w:rPr>
        <w:t>Close</w:t>
      </w:r>
      <w:r w:rsidR="009B389F" w:rsidRPr="00897DF5">
        <w:rPr>
          <w:rFonts w:ascii="Arial" w:hAnsi="Arial" w:cs="Arial"/>
          <w:sz w:val="20"/>
          <w:szCs w:val="20"/>
        </w:rPr>
        <w:t xml:space="preserve">” </w:t>
      </w:r>
      <w:r w:rsidR="007132FB" w:rsidRPr="00897DF5">
        <w:rPr>
          <w:rFonts w:ascii="Arial" w:hAnsi="Arial" w:cs="Arial"/>
          <w:sz w:val="20"/>
          <w:szCs w:val="20"/>
        </w:rPr>
        <w:t>.</w:t>
      </w:r>
    </w:p>
    <w:p w14:paraId="34EFFDE8" w14:textId="77777777" w:rsidR="008F5C9F" w:rsidRPr="00897DF5" w:rsidRDefault="008F5C9F" w:rsidP="007132FB">
      <w:pPr>
        <w:jc w:val="center"/>
        <w:rPr>
          <w:rFonts w:ascii="Arial" w:hAnsi="Arial" w:cs="Arial"/>
          <w:sz w:val="20"/>
          <w:szCs w:val="20"/>
        </w:rPr>
      </w:pPr>
      <w:r w:rsidRPr="00897DF5">
        <w:rPr>
          <w:rFonts w:ascii="Arial" w:hAnsi="Arial" w:cs="Arial"/>
          <w:noProof/>
          <w:sz w:val="20"/>
          <w:szCs w:val="20"/>
          <w:lang w:eastAsia="pl-PL"/>
        </w:rPr>
        <w:drawing>
          <wp:inline distT="0" distB="0" distL="0" distR="0" wp14:anchorId="7B149573" wp14:editId="5FB662D3">
            <wp:extent cx="3672278" cy="2517775"/>
            <wp:effectExtent l="0" t="0" r="0" b="0"/>
            <wp:docPr id="19" name="Picture 19" descr="C:\Users\a602219\Desktop\screeny_java\instalacja\succ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602219\Desktop\screeny_java\instalacja\succes.png"/>
                    <pic:cNvPicPr>
                      <a:picLocks noChangeAspect="1" noChangeArrowheads="1"/>
                    </pic:cNvPicPr>
                  </pic:nvPicPr>
                  <pic:blipFill>
                    <a:blip r:embed="rId85" cstate="print">
                      <a:extLst>
                        <a:ext uri="{BEBA8EAE-BF5A-486C-A8C5-ECC9F3942E4B}">
                          <a14:imgProps xmlns:a14="http://schemas.microsoft.com/office/drawing/2010/main">
                            <a14:imgLayer r:embed="rId8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673351" cy="2518511"/>
                    </a:xfrm>
                    <a:prstGeom prst="rect">
                      <a:avLst/>
                    </a:prstGeom>
                    <a:noFill/>
                    <a:ln>
                      <a:noFill/>
                    </a:ln>
                  </pic:spPr>
                </pic:pic>
              </a:graphicData>
            </a:graphic>
          </wp:inline>
        </w:drawing>
      </w:r>
    </w:p>
    <w:p w14:paraId="75EC8A30" w14:textId="77777777" w:rsidR="008A5FCF" w:rsidRPr="00897DF5" w:rsidRDefault="008A5FCF" w:rsidP="008A5FCF">
      <w:pPr>
        <w:rPr>
          <w:rFonts w:ascii="Arial" w:hAnsi="Arial" w:cs="Arial"/>
          <w:sz w:val="20"/>
          <w:szCs w:val="20"/>
        </w:rPr>
      </w:pPr>
    </w:p>
    <w:p w14:paraId="0E7E5CA2" w14:textId="77777777" w:rsidR="006B7B4F" w:rsidRPr="00897DF5" w:rsidRDefault="006B7B4F" w:rsidP="00135C13">
      <w:pPr>
        <w:pStyle w:val="Nagwek1"/>
        <w:keepLines w:val="0"/>
        <w:pageBreakBefore/>
        <w:numPr>
          <w:ilvl w:val="0"/>
          <w:numId w:val="2"/>
        </w:numPr>
        <w:tabs>
          <w:tab w:val="num" w:pos="432"/>
          <w:tab w:val="left" w:pos="567"/>
        </w:tabs>
        <w:spacing w:before="360" w:after="240" w:line="240" w:lineRule="auto"/>
        <w:ind w:left="432" w:hanging="432"/>
        <w:jc w:val="both"/>
        <w:rPr>
          <w:rFonts w:ascii="Arial" w:eastAsia="Times New Roman" w:hAnsi="Arial" w:cs="Arial"/>
          <w:bCs w:val="0"/>
          <w:color w:val="auto"/>
          <w:kern w:val="28"/>
          <w:sz w:val="36"/>
          <w:szCs w:val="36"/>
          <w:u w:val="single"/>
          <w:lang w:eastAsia="pl-PL"/>
        </w:rPr>
      </w:pPr>
      <w:bookmarkStart w:id="17" w:name="_Toc438554446"/>
      <w:bookmarkStart w:id="18" w:name="_Toc438554451"/>
      <w:bookmarkStart w:id="19" w:name="_Toc438554452"/>
      <w:bookmarkStart w:id="20" w:name="_Toc438554453"/>
      <w:bookmarkStart w:id="21" w:name="_Toc438554454"/>
      <w:bookmarkStart w:id="22" w:name="_Toc438554455"/>
      <w:bookmarkStart w:id="23" w:name="_Toc438554456"/>
      <w:bookmarkStart w:id="24" w:name="_Toc438554457"/>
      <w:bookmarkStart w:id="25" w:name="_Toc438554459"/>
      <w:bookmarkStart w:id="26" w:name="_Toc438554460"/>
      <w:bookmarkStart w:id="27" w:name="_Toc438554462"/>
      <w:bookmarkStart w:id="28" w:name="_Toc438554463"/>
      <w:bookmarkStart w:id="29" w:name="_Toc438554465"/>
      <w:bookmarkStart w:id="30" w:name="_Toc438554466"/>
      <w:bookmarkStart w:id="31" w:name="_Toc511904783"/>
      <w:bookmarkEnd w:id="17"/>
      <w:bookmarkEnd w:id="18"/>
      <w:bookmarkEnd w:id="19"/>
      <w:bookmarkEnd w:id="20"/>
      <w:bookmarkEnd w:id="21"/>
      <w:bookmarkEnd w:id="22"/>
      <w:bookmarkEnd w:id="23"/>
      <w:bookmarkEnd w:id="24"/>
      <w:bookmarkEnd w:id="25"/>
      <w:bookmarkEnd w:id="26"/>
      <w:bookmarkEnd w:id="27"/>
      <w:bookmarkEnd w:id="28"/>
      <w:bookmarkEnd w:id="29"/>
      <w:bookmarkEnd w:id="30"/>
      <w:r w:rsidRPr="00897DF5">
        <w:rPr>
          <w:rFonts w:ascii="Arial" w:eastAsia="Times New Roman" w:hAnsi="Arial" w:cs="Arial"/>
          <w:bCs w:val="0"/>
          <w:color w:val="auto"/>
          <w:kern w:val="28"/>
          <w:sz w:val="36"/>
          <w:szCs w:val="36"/>
          <w:u w:val="single"/>
          <w:lang w:eastAsia="pl-PL"/>
        </w:rPr>
        <w:lastRenderedPageBreak/>
        <w:t>Instalacja dodatkowego oprogramowania</w:t>
      </w:r>
      <w:bookmarkEnd w:id="31"/>
    </w:p>
    <w:p w14:paraId="20B47CCF" w14:textId="77777777" w:rsidR="006B7B4F" w:rsidRPr="00897DF5" w:rsidRDefault="006B7B4F" w:rsidP="006B7B4F">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32" w:name="_Toc511904784"/>
      <w:r w:rsidRPr="00897DF5">
        <w:rPr>
          <w:rFonts w:ascii="Arial" w:eastAsia="Times New Roman" w:hAnsi="Arial" w:cs="Arial"/>
          <w:b/>
          <w:color w:val="auto"/>
          <w:kern w:val="0"/>
          <w:sz w:val="28"/>
          <w:szCs w:val="28"/>
          <w:u w:val="single"/>
          <w:lang w:eastAsia="pl-PL"/>
        </w:rPr>
        <w:t>Dla Google Chrome</w:t>
      </w:r>
      <w:bookmarkEnd w:id="32"/>
    </w:p>
    <w:p w14:paraId="4724CF64" w14:textId="77777777" w:rsidR="006B7B4F" w:rsidRPr="00897DF5" w:rsidRDefault="006B7B4F" w:rsidP="006B7B4F">
      <w:pPr>
        <w:jc w:val="both"/>
        <w:rPr>
          <w:rFonts w:ascii="Arial" w:hAnsi="Arial" w:cs="Arial"/>
          <w:sz w:val="20"/>
          <w:szCs w:val="20"/>
        </w:rPr>
      </w:pPr>
      <w:r w:rsidRPr="00897DF5">
        <w:rPr>
          <w:rFonts w:ascii="Arial" w:hAnsi="Arial" w:cs="Arial"/>
          <w:sz w:val="20"/>
          <w:szCs w:val="20"/>
        </w:rPr>
        <w:t>Do poprawnego działania aplikacji do składania elektronicznego podpisu w przeglądarce Google Chrome wymagana jest instalacja dodatkowego oprogramowania. W przypadku braku dodatkowego oprogramowania po kliknięciu funkcjonalności „Podpisz podpisem kwalifikowanym” wyświetli się następujący komunikat:</w:t>
      </w:r>
    </w:p>
    <w:p w14:paraId="6A350006" w14:textId="77777777" w:rsidR="006B7B4F" w:rsidRPr="00897DF5" w:rsidRDefault="006B7B4F" w:rsidP="006B7B4F">
      <w:pPr>
        <w:jc w:val="center"/>
        <w:rPr>
          <w:rFonts w:ascii="Arial" w:hAnsi="Arial" w:cs="Arial"/>
          <w:sz w:val="20"/>
          <w:szCs w:val="20"/>
        </w:rPr>
      </w:pPr>
      <w:r w:rsidRPr="00897DF5">
        <w:rPr>
          <w:rFonts w:ascii="Arial" w:hAnsi="Arial" w:cs="Arial"/>
          <w:noProof/>
          <w:sz w:val="24"/>
          <w:szCs w:val="24"/>
          <w:lang w:eastAsia="pl-PL"/>
        </w:rPr>
        <w:drawing>
          <wp:inline distT="0" distB="0" distL="0" distR="0" wp14:anchorId="72FA10D7" wp14:editId="7E650049">
            <wp:extent cx="5544324" cy="3458058"/>
            <wp:effectExtent l="0" t="0" r="0" b="0"/>
            <wp:docPr id="4" name="Obraz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rakPlaginu.PNG"/>
                    <pic:cNvPicPr/>
                  </pic:nvPicPr>
                  <pic:blipFill>
                    <a:blip r:embed="rId87">
                      <a:extLst>
                        <a:ext uri="{BEBA8EAE-BF5A-486C-A8C5-ECC9F3942E4B}">
                          <a14:imgProps xmlns:a14="http://schemas.microsoft.com/office/drawing/2010/main">
                            <a14:imgLayer r:embed="rId88">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544324" cy="3458058"/>
                    </a:xfrm>
                    <a:prstGeom prst="rect">
                      <a:avLst/>
                    </a:prstGeom>
                  </pic:spPr>
                </pic:pic>
              </a:graphicData>
            </a:graphic>
          </wp:inline>
        </w:drawing>
      </w:r>
    </w:p>
    <w:p w14:paraId="0E4ED813" w14:textId="77777777" w:rsidR="006B7B4F" w:rsidRPr="00897DF5" w:rsidRDefault="006B7B4F" w:rsidP="006B7B4F">
      <w:pPr>
        <w:jc w:val="both"/>
        <w:rPr>
          <w:rFonts w:ascii="Arial" w:hAnsi="Arial" w:cs="Arial"/>
          <w:sz w:val="20"/>
          <w:szCs w:val="20"/>
        </w:rPr>
      </w:pPr>
      <w:r w:rsidRPr="00897DF5">
        <w:rPr>
          <w:rFonts w:ascii="Arial" w:hAnsi="Arial" w:cs="Arial"/>
          <w:sz w:val="20"/>
          <w:szCs w:val="20"/>
        </w:rPr>
        <w:t xml:space="preserve">W celu instalacji należy kliknąć „Instalacja rozszerzenia z Web Store”, a następnie na pojawiającym się oknie wybrać przycisk </w:t>
      </w:r>
      <w:r w:rsidRPr="00897DF5">
        <w:rPr>
          <w:rFonts w:ascii="Arial" w:hAnsi="Arial" w:cs="Arial"/>
          <w:b/>
          <w:i/>
          <w:sz w:val="20"/>
          <w:szCs w:val="20"/>
        </w:rPr>
        <w:t>INSTALUJ Z CHROME WEB STORE</w:t>
      </w:r>
      <w:r w:rsidRPr="00897DF5">
        <w:rPr>
          <w:rFonts w:ascii="Arial" w:hAnsi="Arial" w:cs="Arial"/>
          <w:sz w:val="20"/>
          <w:szCs w:val="20"/>
        </w:rPr>
        <w:t>.</w:t>
      </w:r>
    </w:p>
    <w:p w14:paraId="01C407FB" w14:textId="77777777" w:rsidR="006B7B4F" w:rsidRPr="00897DF5" w:rsidRDefault="006B7B4F" w:rsidP="00832B36">
      <w:pPr>
        <w:pStyle w:val="Akapitzlist"/>
        <w:numPr>
          <w:ilvl w:val="0"/>
          <w:numId w:val="29"/>
        </w:numPr>
        <w:ind w:left="567"/>
        <w:jc w:val="both"/>
        <w:rPr>
          <w:rFonts w:cs="Arial"/>
          <w:sz w:val="20"/>
          <w:szCs w:val="20"/>
        </w:rPr>
      </w:pPr>
      <w:r w:rsidRPr="00897DF5">
        <w:rPr>
          <w:rFonts w:cs="Arial"/>
          <w:sz w:val="20"/>
          <w:szCs w:val="20"/>
        </w:rPr>
        <w:t xml:space="preserve">Wybrać przycisk </w:t>
      </w:r>
      <w:r w:rsidRPr="00897DF5">
        <w:rPr>
          <w:rFonts w:cs="Arial"/>
          <w:b/>
          <w:i/>
          <w:sz w:val="20"/>
          <w:szCs w:val="20"/>
        </w:rPr>
        <w:t>ADD TO CHROME</w:t>
      </w:r>
      <w:r w:rsidRPr="00897DF5">
        <w:rPr>
          <w:rFonts w:cs="Arial"/>
          <w:sz w:val="20"/>
          <w:szCs w:val="20"/>
        </w:rPr>
        <w:t xml:space="preserve"> (oznaczono czerwoną ramką) (dodanie wymaganego rozszerzenia)</w:t>
      </w:r>
    </w:p>
    <w:p w14:paraId="5872C8B4" w14:textId="77777777" w:rsidR="006B7B4F" w:rsidRPr="00897DF5" w:rsidRDefault="006B7B4F" w:rsidP="006B7B4F">
      <w:pPr>
        <w:jc w:val="center"/>
        <w:rPr>
          <w:rFonts w:ascii="Arial" w:hAnsi="Arial" w:cs="Arial"/>
          <w:sz w:val="20"/>
          <w:szCs w:val="20"/>
        </w:rPr>
      </w:pPr>
    </w:p>
    <w:p w14:paraId="468A74CA" w14:textId="77777777" w:rsidR="006B7B4F" w:rsidRPr="00897DF5" w:rsidRDefault="006B7B4F" w:rsidP="006B7B4F">
      <w:pPr>
        <w:jc w:val="center"/>
        <w:rPr>
          <w:rFonts w:ascii="Arial" w:hAnsi="Arial" w:cs="Arial"/>
          <w:sz w:val="20"/>
          <w:szCs w:val="20"/>
        </w:rPr>
      </w:pPr>
      <w:r w:rsidRPr="00897DF5">
        <w:rPr>
          <w:rFonts w:ascii="Arial" w:hAnsi="Arial" w:cs="Arial"/>
          <w:noProof/>
          <w:lang w:eastAsia="pl-PL"/>
        </w:rPr>
        <w:lastRenderedPageBreak/>
        <w:drawing>
          <wp:inline distT="0" distB="0" distL="0" distR="0" wp14:anchorId="03C8FE37" wp14:editId="50CD23AD">
            <wp:extent cx="4251960" cy="3052400"/>
            <wp:effectExtent l="0" t="0" r="0" b="0"/>
            <wp:docPr id="7" name="Picture 46" descr="C:\Users\a602219\Desktop\Instrukcja_Java\chrom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602219\Desktop\Instrukcja_Java\chrome\1.png"/>
                    <pic:cNvPicPr>
                      <a:picLocks noChangeAspect="1" noChangeArrowheads="1"/>
                    </pic:cNvPicPr>
                  </pic:nvPicPr>
                  <pic:blipFill>
                    <a:blip r:embed="rId89">
                      <a:extLst>
                        <a:ext uri="{BEBA8EAE-BF5A-486C-A8C5-ECC9F3942E4B}">
                          <a14:imgProps xmlns:a14="http://schemas.microsoft.com/office/drawing/2010/main">
                            <a14:imgLayer r:embed="rId90">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251960" cy="3052400"/>
                    </a:xfrm>
                    <a:prstGeom prst="rect">
                      <a:avLst/>
                    </a:prstGeom>
                    <a:noFill/>
                    <a:ln>
                      <a:noFill/>
                    </a:ln>
                  </pic:spPr>
                </pic:pic>
              </a:graphicData>
            </a:graphic>
          </wp:inline>
        </w:drawing>
      </w:r>
    </w:p>
    <w:p w14:paraId="48AF3A3B" w14:textId="77777777" w:rsidR="006B7B4F" w:rsidRPr="00897DF5" w:rsidRDefault="006B7B4F" w:rsidP="00832B36">
      <w:pPr>
        <w:pStyle w:val="Akapitzlist"/>
        <w:numPr>
          <w:ilvl w:val="0"/>
          <w:numId w:val="29"/>
        </w:numPr>
        <w:ind w:left="567"/>
        <w:jc w:val="both"/>
        <w:rPr>
          <w:rFonts w:cs="Arial"/>
          <w:sz w:val="20"/>
          <w:szCs w:val="20"/>
        </w:rPr>
      </w:pPr>
      <w:r w:rsidRPr="00897DF5">
        <w:rPr>
          <w:rFonts w:cs="Arial"/>
          <w:sz w:val="20"/>
          <w:szCs w:val="20"/>
        </w:rPr>
        <w:t xml:space="preserve">Wybrać przycisk </w:t>
      </w:r>
      <w:r w:rsidRPr="00897DF5">
        <w:rPr>
          <w:rFonts w:cs="Arial"/>
          <w:b/>
          <w:i/>
          <w:sz w:val="20"/>
          <w:szCs w:val="20"/>
        </w:rPr>
        <w:t>Add extension</w:t>
      </w:r>
      <w:r w:rsidRPr="00897DF5">
        <w:rPr>
          <w:rFonts w:cs="Arial"/>
          <w:sz w:val="20"/>
          <w:szCs w:val="20"/>
        </w:rPr>
        <w:t xml:space="preserve"> (potwierdzenie dodania rozszerzenia) </w:t>
      </w:r>
    </w:p>
    <w:p w14:paraId="0559C2E7" w14:textId="77777777" w:rsidR="00FC388D" w:rsidRDefault="00FC388D" w:rsidP="006B7B4F">
      <w:pPr>
        <w:jc w:val="center"/>
        <w:rPr>
          <w:rFonts w:ascii="Arial" w:hAnsi="Arial" w:cs="Arial"/>
          <w:sz w:val="20"/>
          <w:szCs w:val="20"/>
        </w:rPr>
      </w:pPr>
    </w:p>
    <w:p w14:paraId="5F96C6BF" w14:textId="77777777" w:rsidR="006B7B4F" w:rsidRPr="00897DF5" w:rsidRDefault="006B7B4F" w:rsidP="006B7B4F">
      <w:pPr>
        <w:jc w:val="center"/>
        <w:rPr>
          <w:rFonts w:ascii="Arial" w:hAnsi="Arial" w:cs="Arial"/>
          <w:sz w:val="20"/>
          <w:szCs w:val="20"/>
        </w:rPr>
      </w:pPr>
      <w:r w:rsidRPr="00897DF5">
        <w:rPr>
          <w:rFonts w:ascii="Arial" w:hAnsi="Arial" w:cs="Arial"/>
          <w:noProof/>
          <w:lang w:eastAsia="pl-PL"/>
        </w:rPr>
        <w:drawing>
          <wp:inline distT="0" distB="0" distL="0" distR="0" wp14:anchorId="68DE7751" wp14:editId="3994459A">
            <wp:extent cx="3489960" cy="1807301"/>
            <wp:effectExtent l="0" t="0" r="0" b="0"/>
            <wp:docPr id="47" name="Picture 47" descr="C:\Users\a602219\Desktop\Instrukcja_Java\chrom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a602219\Desktop\Instrukcja_Java\chrome\2.png"/>
                    <pic:cNvPicPr>
                      <a:picLocks noChangeAspect="1" noChangeArrowheads="1"/>
                    </pic:cNvPicPr>
                  </pic:nvPicPr>
                  <pic:blipFill>
                    <a:blip r:embed="rId91">
                      <a:extLst>
                        <a:ext uri="{BEBA8EAE-BF5A-486C-A8C5-ECC9F3942E4B}">
                          <a14:imgProps xmlns:a14="http://schemas.microsoft.com/office/drawing/2010/main">
                            <a14:imgLayer r:embed="rId9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496432" cy="1810653"/>
                    </a:xfrm>
                    <a:prstGeom prst="rect">
                      <a:avLst/>
                    </a:prstGeom>
                    <a:noFill/>
                    <a:ln>
                      <a:noFill/>
                    </a:ln>
                  </pic:spPr>
                </pic:pic>
              </a:graphicData>
            </a:graphic>
          </wp:inline>
        </w:drawing>
      </w:r>
    </w:p>
    <w:p w14:paraId="36537B62" w14:textId="77777777" w:rsidR="006B7B4F" w:rsidRPr="00897DF5" w:rsidRDefault="006B7B4F" w:rsidP="00832B36">
      <w:pPr>
        <w:pStyle w:val="Akapitzlist"/>
        <w:numPr>
          <w:ilvl w:val="0"/>
          <w:numId w:val="29"/>
        </w:numPr>
        <w:ind w:left="567"/>
        <w:jc w:val="both"/>
        <w:rPr>
          <w:rFonts w:cs="Arial"/>
          <w:sz w:val="20"/>
          <w:szCs w:val="20"/>
        </w:rPr>
      </w:pPr>
      <w:r w:rsidRPr="00897DF5">
        <w:rPr>
          <w:rFonts w:cs="Arial"/>
          <w:sz w:val="20"/>
          <w:szCs w:val="20"/>
        </w:rPr>
        <w:t>Przejść do zakładki z aplikacją RDF.</w:t>
      </w:r>
    </w:p>
    <w:p w14:paraId="3BB12AF4" w14:textId="77777777" w:rsidR="006B7B4F" w:rsidRPr="00897DF5" w:rsidRDefault="006B7B4F" w:rsidP="00832B36">
      <w:pPr>
        <w:pStyle w:val="Akapitzlist"/>
        <w:numPr>
          <w:ilvl w:val="0"/>
          <w:numId w:val="29"/>
        </w:numPr>
        <w:ind w:left="567"/>
        <w:jc w:val="both"/>
        <w:rPr>
          <w:rFonts w:cs="Arial"/>
          <w:sz w:val="20"/>
          <w:szCs w:val="20"/>
        </w:rPr>
      </w:pPr>
      <w:r w:rsidRPr="00897DF5">
        <w:rPr>
          <w:rFonts w:cs="Arial"/>
          <w:sz w:val="20"/>
          <w:szCs w:val="20"/>
        </w:rPr>
        <w:t xml:space="preserve">Wybrać przycisk </w:t>
      </w:r>
      <w:r w:rsidRPr="00897DF5">
        <w:rPr>
          <w:rFonts w:cs="Arial"/>
          <w:b/>
          <w:i/>
          <w:sz w:val="20"/>
          <w:szCs w:val="20"/>
        </w:rPr>
        <w:t>F5</w:t>
      </w:r>
      <w:r w:rsidRPr="00897DF5">
        <w:rPr>
          <w:rFonts w:cs="Arial"/>
          <w:sz w:val="20"/>
          <w:szCs w:val="20"/>
        </w:rPr>
        <w:t xml:space="preserve"> na klawiaturze.</w:t>
      </w:r>
    </w:p>
    <w:p w14:paraId="16C9B001" w14:textId="77777777" w:rsidR="006B7B4F" w:rsidRPr="00897DF5" w:rsidRDefault="006B7B4F" w:rsidP="00832B36">
      <w:pPr>
        <w:pStyle w:val="Akapitzlist"/>
        <w:numPr>
          <w:ilvl w:val="0"/>
          <w:numId w:val="29"/>
        </w:numPr>
        <w:ind w:left="567"/>
        <w:jc w:val="both"/>
        <w:rPr>
          <w:rFonts w:cs="Arial"/>
          <w:sz w:val="20"/>
          <w:szCs w:val="20"/>
        </w:rPr>
      </w:pPr>
      <w:r w:rsidRPr="00897DF5">
        <w:rPr>
          <w:rFonts w:cs="Arial"/>
          <w:sz w:val="20"/>
          <w:szCs w:val="20"/>
        </w:rPr>
        <w:t xml:space="preserve">W przypadku, gdy wymagane będzie potwierdzenie należy wybrać przycisk </w:t>
      </w:r>
      <w:r w:rsidRPr="00897DF5">
        <w:rPr>
          <w:rFonts w:cs="Arial"/>
          <w:b/>
          <w:i/>
          <w:sz w:val="20"/>
          <w:szCs w:val="20"/>
        </w:rPr>
        <w:t>Continue (Kontynuuj) (p</w:t>
      </w:r>
      <w:r w:rsidRPr="00897DF5">
        <w:rPr>
          <w:rFonts w:cs="Arial"/>
          <w:sz w:val="20"/>
          <w:szCs w:val="20"/>
        </w:rPr>
        <w:t>otwierdzenie przeładowania strony).</w:t>
      </w:r>
    </w:p>
    <w:p w14:paraId="5271D647" w14:textId="77777777" w:rsidR="00EC6CCF" w:rsidRPr="00897DF5" w:rsidRDefault="00EC6CCF" w:rsidP="00EC6CCF">
      <w:pPr>
        <w:ind w:left="207"/>
        <w:jc w:val="both"/>
        <w:rPr>
          <w:rFonts w:ascii="Arial" w:hAnsi="Arial" w:cs="Arial"/>
          <w:sz w:val="20"/>
          <w:szCs w:val="20"/>
        </w:rPr>
      </w:pPr>
    </w:p>
    <w:p w14:paraId="7436394E" w14:textId="77777777" w:rsidR="006B7B4F" w:rsidRPr="00897DF5" w:rsidRDefault="006B7B4F" w:rsidP="00EC6CCF">
      <w:pPr>
        <w:ind w:left="207"/>
        <w:jc w:val="center"/>
        <w:rPr>
          <w:rFonts w:ascii="Arial" w:hAnsi="Arial" w:cs="Arial"/>
          <w:sz w:val="20"/>
          <w:szCs w:val="20"/>
        </w:rPr>
      </w:pPr>
      <w:r w:rsidRPr="00897DF5">
        <w:rPr>
          <w:rFonts w:ascii="Arial" w:hAnsi="Arial" w:cs="Arial"/>
          <w:noProof/>
          <w:lang w:eastAsia="pl-PL"/>
        </w:rPr>
        <w:drawing>
          <wp:inline distT="0" distB="0" distL="0" distR="0" wp14:anchorId="083F035C" wp14:editId="74708ECD">
            <wp:extent cx="4274820" cy="1998691"/>
            <wp:effectExtent l="0" t="0" r="0" b="0"/>
            <wp:docPr id="48" name="Picture 48" descr="C:\Users\a602219\Desktop\Instrukcja_Java\chrome\10.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a602219\Desktop\Instrukcja_Java\chrome\10.png"/>
                    <pic:cNvPicPr>
                      <a:picLocks noChangeAspect="1" noChangeArrowheads="1"/>
                    </pic:cNvPicPr>
                  </pic:nvPicPr>
                  <pic:blipFill>
                    <a:blip r:embed="rId93">
                      <a:extLst>
                        <a:ext uri="{BEBA8EAE-BF5A-486C-A8C5-ECC9F3942E4B}">
                          <a14:imgProps xmlns:a14="http://schemas.microsoft.com/office/drawing/2010/main">
                            <a14:imgLayer r:embed="rId94">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274820" cy="1998691"/>
                    </a:xfrm>
                    <a:prstGeom prst="rect">
                      <a:avLst/>
                    </a:prstGeom>
                    <a:noFill/>
                    <a:ln>
                      <a:noFill/>
                    </a:ln>
                  </pic:spPr>
                </pic:pic>
              </a:graphicData>
            </a:graphic>
          </wp:inline>
        </w:drawing>
      </w:r>
    </w:p>
    <w:p w14:paraId="5F416B88" w14:textId="77777777" w:rsidR="006B7B4F" w:rsidRPr="00897DF5" w:rsidRDefault="006B7B4F" w:rsidP="00832B36">
      <w:pPr>
        <w:pStyle w:val="Akapitzlist"/>
        <w:numPr>
          <w:ilvl w:val="0"/>
          <w:numId w:val="29"/>
        </w:numPr>
        <w:ind w:left="567"/>
        <w:jc w:val="both"/>
        <w:rPr>
          <w:rFonts w:cs="Arial"/>
          <w:sz w:val="20"/>
          <w:szCs w:val="20"/>
        </w:rPr>
      </w:pPr>
      <w:r w:rsidRPr="00897DF5">
        <w:rPr>
          <w:rFonts w:cs="Arial"/>
          <w:sz w:val="20"/>
          <w:szCs w:val="20"/>
        </w:rPr>
        <w:t>Podpisywanie zgłoszeń  w przeglądarce Google Chrome jest możliwe.</w:t>
      </w:r>
    </w:p>
    <w:p w14:paraId="6BC72688" w14:textId="77777777" w:rsidR="006B7B4F" w:rsidRPr="00897DF5" w:rsidRDefault="006B7B4F" w:rsidP="00EC6CCF">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33" w:name="_Toc511904785"/>
      <w:r w:rsidRPr="00897DF5">
        <w:rPr>
          <w:rFonts w:ascii="Arial" w:eastAsia="Times New Roman" w:hAnsi="Arial" w:cs="Arial"/>
          <w:b/>
          <w:color w:val="auto"/>
          <w:kern w:val="0"/>
          <w:sz w:val="28"/>
          <w:szCs w:val="28"/>
          <w:u w:val="single"/>
          <w:lang w:eastAsia="pl-PL"/>
        </w:rPr>
        <w:lastRenderedPageBreak/>
        <w:t xml:space="preserve">Dla </w:t>
      </w:r>
      <w:r w:rsidR="00EC6CCF" w:rsidRPr="00897DF5">
        <w:rPr>
          <w:rFonts w:ascii="Arial" w:eastAsia="Times New Roman" w:hAnsi="Arial" w:cs="Arial"/>
          <w:b/>
          <w:color w:val="auto"/>
          <w:kern w:val="0"/>
          <w:sz w:val="28"/>
          <w:szCs w:val="28"/>
          <w:u w:val="single"/>
          <w:lang w:eastAsia="pl-PL"/>
        </w:rPr>
        <w:t>Firefox</w:t>
      </w:r>
      <w:bookmarkEnd w:id="33"/>
    </w:p>
    <w:p w14:paraId="521E1F59" w14:textId="77777777" w:rsidR="00EC6CCF" w:rsidRPr="00897DF5" w:rsidRDefault="00EC6CCF" w:rsidP="00EC6CCF">
      <w:pPr>
        <w:jc w:val="both"/>
        <w:rPr>
          <w:rFonts w:ascii="Arial" w:hAnsi="Arial" w:cs="Arial"/>
          <w:sz w:val="20"/>
          <w:szCs w:val="20"/>
          <w:lang w:eastAsia="pl-PL"/>
        </w:rPr>
      </w:pPr>
      <w:r w:rsidRPr="00897DF5">
        <w:rPr>
          <w:rFonts w:ascii="Arial" w:hAnsi="Arial" w:cs="Arial"/>
          <w:sz w:val="20"/>
          <w:szCs w:val="20"/>
          <w:lang w:eastAsia="pl-PL"/>
        </w:rPr>
        <w:t>Do poprawnego działania aplikacji do składania elektronicznego podpisu w przeglądarce Firefox wymagana jest instalacja dodatkowego oprogramowania. W przypadku braku dodatkowego oprogramowania po kliknięciu funkcjonalności „Podpisz podpisem kwalifikowanym” wyświetli się następujący komunikat:</w:t>
      </w:r>
    </w:p>
    <w:p w14:paraId="68A5818E" w14:textId="77777777" w:rsidR="00EC6CCF" w:rsidRPr="00897DF5" w:rsidRDefault="00EC6CCF" w:rsidP="00EC6CCF">
      <w:pPr>
        <w:jc w:val="both"/>
        <w:rPr>
          <w:rFonts w:ascii="Arial" w:hAnsi="Arial" w:cs="Arial"/>
          <w:sz w:val="20"/>
          <w:szCs w:val="20"/>
          <w:lang w:eastAsia="pl-PL"/>
        </w:rPr>
      </w:pPr>
    </w:p>
    <w:p w14:paraId="306817D4" w14:textId="77777777" w:rsidR="00EC6CCF" w:rsidRPr="00897DF5" w:rsidRDefault="00EC6CCF" w:rsidP="00EC6CCF">
      <w:pPr>
        <w:jc w:val="center"/>
        <w:rPr>
          <w:rFonts w:ascii="Arial" w:hAnsi="Arial" w:cs="Arial"/>
          <w:sz w:val="20"/>
          <w:szCs w:val="20"/>
          <w:lang w:eastAsia="pl-PL"/>
        </w:rPr>
      </w:pPr>
      <w:r w:rsidRPr="00897DF5">
        <w:rPr>
          <w:rFonts w:ascii="Arial" w:hAnsi="Arial" w:cs="Arial"/>
          <w:noProof/>
          <w:sz w:val="24"/>
          <w:szCs w:val="24"/>
          <w:lang w:eastAsia="pl-PL"/>
        </w:rPr>
        <w:drawing>
          <wp:inline distT="0" distB="0" distL="0" distR="0" wp14:anchorId="1D233906" wp14:editId="6B4F5A0B">
            <wp:extent cx="4505325" cy="2810022"/>
            <wp:effectExtent l="0" t="0" r="0" b="0"/>
            <wp:docPr id="28" name="Obraz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brakPlaginu.PNG"/>
                    <pic:cNvPicPr/>
                  </pic:nvPicPr>
                  <pic:blipFill>
                    <a:blip r:embed="rId87">
                      <a:extLst>
                        <a:ext uri="{BEBA8EAE-BF5A-486C-A8C5-ECC9F3942E4B}">
                          <a14:imgProps xmlns:a14="http://schemas.microsoft.com/office/drawing/2010/main">
                            <a14:imgLayer r:embed="rId88">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516037" cy="2816703"/>
                    </a:xfrm>
                    <a:prstGeom prst="rect">
                      <a:avLst/>
                    </a:prstGeom>
                  </pic:spPr>
                </pic:pic>
              </a:graphicData>
            </a:graphic>
          </wp:inline>
        </w:drawing>
      </w:r>
    </w:p>
    <w:p w14:paraId="2466E16E" w14:textId="77777777" w:rsidR="00EC6CCF" w:rsidRPr="00897DF5" w:rsidRDefault="00EC6CCF" w:rsidP="00832B36">
      <w:pPr>
        <w:pStyle w:val="Akapitzlist"/>
        <w:numPr>
          <w:ilvl w:val="0"/>
          <w:numId w:val="30"/>
        </w:numPr>
        <w:jc w:val="both"/>
        <w:rPr>
          <w:rFonts w:cs="Arial"/>
          <w:sz w:val="20"/>
          <w:szCs w:val="20"/>
        </w:rPr>
      </w:pPr>
      <w:r w:rsidRPr="00897DF5">
        <w:rPr>
          <w:rFonts w:cs="Arial"/>
          <w:sz w:val="20"/>
          <w:szCs w:val="20"/>
        </w:rPr>
        <w:t>W celu instalacji należy kliknąć „</w:t>
      </w:r>
      <w:r w:rsidRPr="00897DF5">
        <w:rPr>
          <w:rFonts w:cs="Arial"/>
          <w:b/>
          <w:i/>
          <w:sz w:val="20"/>
          <w:szCs w:val="20"/>
        </w:rPr>
        <w:t>Instalacja rozszerzenia z Web Store</w:t>
      </w:r>
      <w:r w:rsidRPr="00897DF5">
        <w:rPr>
          <w:rFonts w:cs="Arial"/>
          <w:sz w:val="20"/>
          <w:szCs w:val="20"/>
        </w:rPr>
        <w:t>”:</w:t>
      </w:r>
    </w:p>
    <w:p w14:paraId="19E30265" w14:textId="77777777" w:rsidR="00EC6CCF" w:rsidRPr="00897DF5" w:rsidRDefault="00EC6CCF" w:rsidP="00832B36">
      <w:pPr>
        <w:pStyle w:val="Akapitzlist"/>
        <w:numPr>
          <w:ilvl w:val="0"/>
          <w:numId w:val="30"/>
        </w:numPr>
        <w:jc w:val="both"/>
        <w:rPr>
          <w:rFonts w:cs="Arial"/>
          <w:sz w:val="20"/>
          <w:szCs w:val="20"/>
        </w:rPr>
      </w:pPr>
      <w:r w:rsidRPr="00897DF5">
        <w:rPr>
          <w:rFonts w:cs="Arial"/>
          <w:sz w:val="20"/>
          <w:szCs w:val="20"/>
        </w:rPr>
        <w:t>W przypadku kiedy przeglądarka wyświetli poniższy komunikat: (w przeciwnym razie przechodzimy do kolejnego podpunktu)</w:t>
      </w:r>
    </w:p>
    <w:p w14:paraId="34DF9078" w14:textId="77777777" w:rsidR="00EC6CCF" w:rsidRPr="00897DF5" w:rsidRDefault="00EC6CCF" w:rsidP="00EC6CCF">
      <w:pPr>
        <w:jc w:val="center"/>
        <w:rPr>
          <w:rFonts w:ascii="Arial" w:hAnsi="Arial" w:cs="Arial"/>
          <w:sz w:val="20"/>
          <w:szCs w:val="20"/>
          <w:lang w:eastAsia="pl-PL"/>
        </w:rPr>
      </w:pPr>
    </w:p>
    <w:p w14:paraId="7FB612C6" w14:textId="77777777" w:rsidR="00EC6CCF" w:rsidRPr="00897DF5" w:rsidRDefault="00EC6CCF" w:rsidP="00EC6CCF">
      <w:pPr>
        <w:jc w:val="center"/>
        <w:rPr>
          <w:rFonts w:ascii="Arial" w:hAnsi="Arial" w:cs="Arial"/>
          <w:sz w:val="20"/>
          <w:szCs w:val="20"/>
          <w:lang w:eastAsia="pl-PL"/>
        </w:rPr>
      </w:pPr>
      <w:r w:rsidRPr="00897DF5">
        <w:rPr>
          <w:rFonts w:ascii="Arial" w:hAnsi="Arial" w:cs="Arial"/>
          <w:noProof/>
          <w:sz w:val="24"/>
          <w:szCs w:val="24"/>
          <w:lang w:eastAsia="pl-PL"/>
        </w:rPr>
        <w:drawing>
          <wp:inline distT="0" distB="0" distL="0" distR="0" wp14:anchorId="5E3E410B" wp14:editId="15523650">
            <wp:extent cx="5133975" cy="1909961"/>
            <wp:effectExtent l="0" t="0" r="0" b="0"/>
            <wp:docPr id="58" name="Obraz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olaczenieNiebezpieczne.PNG"/>
                    <pic:cNvPicPr/>
                  </pic:nvPicPr>
                  <pic:blipFill>
                    <a:blip r:embed="rId95">
                      <a:extLst>
                        <a:ext uri="{BEBA8EAE-BF5A-486C-A8C5-ECC9F3942E4B}">
                          <a14:imgProps xmlns:a14="http://schemas.microsoft.com/office/drawing/2010/main">
                            <a14:imgLayer r:embed="rId96">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143601" cy="1913542"/>
                    </a:xfrm>
                    <a:prstGeom prst="rect">
                      <a:avLst/>
                    </a:prstGeom>
                  </pic:spPr>
                </pic:pic>
              </a:graphicData>
            </a:graphic>
          </wp:inline>
        </w:drawing>
      </w:r>
    </w:p>
    <w:p w14:paraId="06FB2534" w14:textId="77777777" w:rsidR="00EC6CCF" w:rsidRPr="00897DF5" w:rsidRDefault="00EC6CCF" w:rsidP="00EC6CCF">
      <w:pPr>
        <w:jc w:val="both"/>
        <w:rPr>
          <w:rFonts w:ascii="Arial" w:hAnsi="Arial" w:cs="Arial"/>
          <w:sz w:val="20"/>
          <w:szCs w:val="20"/>
          <w:lang w:eastAsia="pl-PL"/>
        </w:rPr>
      </w:pPr>
      <w:r w:rsidRPr="00897DF5">
        <w:rPr>
          <w:rFonts w:ascii="Arial" w:hAnsi="Arial" w:cs="Arial"/>
          <w:sz w:val="20"/>
          <w:szCs w:val="20"/>
          <w:lang w:eastAsia="pl-PL"/>
        </w:rPr>
        <w:t>Należy kliknąć „</w:t>
      </w:r>
      <w:r w:rsidRPr="00897DF5">
        <w:rPr>
          <w:rFonts w:ascii="Arial" w:hAnsi="Arial" w:cs="Arial"/>
          <w:b/>
          <w:i/>
          <w:sz w:val="20"/>
          <w:szCs w:val="20"/>
          <w:lang w:eastAsia="pl-PL"/>
        </w:rPr>
        <w:t>Zaawansowane</w:t>
      </w:r>
      <w:r w:rsidRPr="00897DF5">
        <w:rPr>
          <w:rFonts w:ascii="Arial" w:hAnsi="Arial" w:cs="Arial"/>
          <w:sz w:val="20"/>
          <w:szCs w:val="20"/>
          <w:lang w:eastAsia="pl-PL"/>
        </w:rPr>
        <w:t>” , następnie „</w:t>
      </w:r>
      <w:r w:rsidRPr="00897DF5">
        <w:rPr>
          <w:rFonts w:ascii="Arial" w:hAnsi="Arial" w:cs="Arial"/>
          <w:b/>
          <w:i/>
          <w:sz w:val="20"/>
          <w:szCs w:val="20"/>
          <w:lang w:eastAsia="pl-PL"/>
        </w:rPr>
        <w:t>Dodaj wyjątek</w:t>
      </w:r>
      <w:r w:rsidRPr="00897DF5">
        <w:rPr>
          <w:rFonts w:ascii="Arial" w:hAnsi="Arial" w:cs="Arial"/>
          <w:sz w:val="20"/>
          <w:szCs w:val="20"/>
          <w:lang w:eastAsia="pl-PL"/>
        </w:rPr>
        <w:t>”</w:t>
      </w:r>
    </w:p>
    <w:p w14:paraId="6BCEE553" w14:textId="77777777" w:rsidR="00EC6CCF" w:rsidRPr="00897DF5" w:rsidRDefault="00EC6CCF" w:rsidP="00EC6CCF">
      <w:pPr>
        <w:jc w:val="center"/>
        <w:rPr>
          <w:rFonts w:ascii="Arial" w:hAnsi="Arial" w:cs="Arial"/>
          <w:sz w:val="20"/>
          <w:szCs w:val="20"/>
          <w:lang w:eastAsia="pl-PL"/>
        </w:rPr>
      </w:pPr>
      <w:r w:rsidRPr="00897DF5">
        <w:rPr>
          <w:rFonts w:ascii="Arial" w:hAnsi="Arial" w:cs="Arial"/>
          <w:noProof/>
          <w:sz w:val="24"/>
          <w:szCs w:val="24"/>
          <w:lang w:eastAsia="pl-PL"/>
        </w:rPr>
        <w:lastRenderedPageBreak/>
        <w:drawing>
          <wp:inline distT="0" distB="0" distL="0" distR="0" wp14:anchorId="0DFA6372" wp14:editId="59C5D1B9">
            <wp:extent cx="5381625" cy="2037092"/>
            <wp:effectExtent l="0" t="0" r="0" b="0"/>
            <wp:docPr id="59" name="Obraz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dodajwyjatek.PNG"/>
                    <pic:cNvPicPr/>
                  </pic:nvPicPr>
                  <pic:blipFill>
                    <a:blip r:embed="rId97">
                      <a:extLst>
                        <a:ext uri="{BEBA8EAE-BF5A-486C-A8C5-ECC9F3942E4B}">
                          <a14:imgProps xmlns:a14="http://schemas.microsoft.com/office/drawing/2010/main">
                            <a14:imgLayer r:embed="rId98">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5386013" cy="2038753"/>
                    </a:xfrm>
                    <a:prstGeom prst="rect">
                      <a:avLst/>
                    </a:prstGeom>
                  </pic:spPr>
                </pic:pic>
              </a:graphicData>
            </a:graphic>
          </wp:inline>
        </w:drawing>
      </w:r>
    </w:p>
    <w:p w14:paraId="7B408C26" w14:textId="77777777" w:rsidR="00EC6CCF" w:rsidRPr="00897DF5" w:rsidRDefault="00EC6CCF" w:rsidP="00EC6CCF">
      <w:pPr>
        <w:jc w:val="both"/>
        <w:rPr>
          <w:rFonts w:ascii="Arial" w:hAnsi="Arial" w:cs="Arial"/>
          <w:sz w:val="20"/>
          <w:szCs w:val="20"/>
          <w:lang w:eastAsia="pl-PL"/>
        </w:rPr>
      </w:pPr>
      <w:r w:rsidRPr="00897DF5">
        <w:rPr>
          <w:rFonts w:ascii="Arial" w:hAnsi="Arial" w:cs="Arial"/>
          <w:sz w:val="20"/>
          <w:szCs w:val="20"/>
          <w:lang w:eastAsia="pl-PL"/>
        </w:rPr>
        <w:t>W kolejnym oknie „</w:t>
      </w:r>
      <w:r w:rsidRPr="00897DF5">
        <w:rPr>
          <w:rFonts w:ascii="Arial" w:hAnsi="Arial" w:cs="Arial"/>
          <w:b/>
          <w:i/>
          <w:sz w:val="20"/>
          <w:szCs w:val="20"/>
          <w:lang w:eastAsia="pl-PL"/>
        </w:rPr>
        <w:t>Potwierdź wyjątek bezpieczeństwa</w:t>
      </w:r>
      <w:r w:rsidRPr="00897DF5">
        <w:rPr>
          <w:rFonts w:ascii="Arial" w:hAnsi="Arial" w:cs="Arial"/>
          <w:sz w:val="20"/>
          <w:szCs w:val="20"/>
          <w:lang w:eastAsia="pl-PL"/>
        </w:rPr>
        <w:t>”</w:t>
      </w:r>
    </w:p>
    <w:p w14:paraId="764D7654" w14:textId="77777777" w:rsidR="00EC6CCF" w:rsidRPr="00897DF5" w:rsidRDefault="00EC6CCF" w:rsidP="00EC6CCF">
      <w:pPr>
        <w:jc w:val="center"/>
        <w:rPr>
          <w:rFonts w:ascii="Arial" w:hAnsi="Arial" w:cs="Arial"/>
          <w:sz w:val="20"/>
          <w:szCs w:val="20"/>
          <w:lang w:eastAsia="pl-PL"/>
        </w:rPr>
      </w:pPr>
      <w:r w:rsidRPr="00897DF5">
        <w:rPr>
          <w:rFonts w:ascii="Arial" w:hAnsi="Arial" w:cs="Arial"/>
          <w:noProof/>
          <w:sz w:val="24"/>
          <w:szCs w:val="24"/>
          <w:lang w:eastAsia="pl-PL"/>
        </w:rPr>
        <w:drawing>
          <wp:inline distT="0" distB="0" distL="0" distR="0" wp14:anchorId="150B80B9" wp14:editId="7555FCDD">
            <wp:extent cx="4276725" cy="3685024"/>
            <wp:effectExtent l="0" t="0" r="0" b="0"/>
            <wp:docPr id="60" name="Obraz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otwierdzenie.PNG"/>
                    <pic:cNvPicPr/>
                  </pic:nvPicPr>
                  <pic:blipFill>
                    <a:blip r:embed="rId99">
                      <a:extLst>
                        <a:ext uri="{BEBA8EAE-BF5A-486C-A8C5-ECC9F3942E4B}">
                          <a14:imgProps xmlns:a14="http://schemas.microsoft.com/office/drawing/2010/main">
                            <a14:imgLayer r:embed="rId100">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280781" cy="3688519"/>
                    </a:xfrm>
                    <a:prstGeom prst="rect">
                      <a:avLst/>
                    </a:prstGeom>
                  </pic:spPr>
                </pic:pic>
              </a:graphicData>
            </a:graphic>
          </wp:inline>
        </w:drawing>
      </w:r>
    </w:p>
    <w:p w14:paraId="14C15D58" w14:textId="77777777" w:rsidR="00EC6CCF" w:rsidRPr="00897DF5" w:rsidRDefault="00EC6CCF" w:rsidP="00832B36">
      <w:pPr>
        <w:pStyle w:val="Akapitzlist"/>
        <w:numPr>
          <w:ilvl w:val="0"/>
          <w:numId w:val="30"/>
        </w:numPr>
        <w:jc w:val="both"/>
        <w:rPr>
          <w:rFonts w:cs="Arial"/>
          <w:sz w:val="20"/>
          <w:szCs w:val="20"/>
        </w:rPr>
      </w:pPr>
      <w:r w:rsidRPr="00897DF5">
        <w:rPr>
          <w:rFonts w:cs="Arial"/>
          <w:sz w:val="20"/>
          <w:szCs w:val="20"/>
        </w:rPr>
        <w:t>W prawym górnym rogu przeglądarki Firefox ukaże się zapytanie o zgodę na instalację oprogramowania, klikamy „</w:t>
      </w:r>
      <w:r w:rsidRPr="00897DF5">
        <w:rPr>
          <w:rFonts w:cs="Arial"/>
          <w:b/>
          <w:i/>
          <w:sz w:val="20"/>
          <w:szCs w:val="20"/>
        </w:rPr>
        <w:t>Zezwól</w:t>
      </w:r>
      <w:r w:rsidRPr="00897DF5">
        <w:rPr>
          <w:rFonts w:cs="Arial"/>
          <w:sz w:val="20"/>
          <w:szCs w:val="20"/>
        </w:rPr>
        <w:t>”</w:t>
      </w:r>
    </w:p>
    <w:p w14:paraId="5926B0F0" w14:textId="77777777" w:rsidR="006071F7" w:rsidRDefault="006071F7" w:rsidP="00EC6CCF">
      <w:pPr>
        <w:jc w:val="center"/>
        <w:rPr>
          <w:rFonts w:ascii="Arial" w:hAnsi="Arial" w:cs="Arial"/>
          <w:sz w:val="20"/>
          <w:szCs w:val="20"/>
          <w:lang w:eastAsia="pl-PL"/>
        </w:rPr>
      </w:pPr>
    </w:p>
    <w:p w14:paraId="3C5EDB54" w14:textId="34D0A241" w:rsidR="00EC6CCF" w:rsidRPr="00897DF5" w:rsidRDefault="002A0A91" w:rsidP="00EC6CCF">
      <w:pPr>
        <w:jc w:val="center"/>
        <w:rPr>
          <w:rFonts w:ascii="Arial" w:hAnsi="Arial" w:cs="Arial"/>
          <w:sz w:val="20"/>
          <w:szCs w:val="20"/>
          <w:lang w:eastAsia="pl-PL"/>
        </w:rPr>
      </w:pPr>
      <w:r>
        <w:rPr>
          <w:rFonts w:ascii="Arial" w:hAnsi="Arial" w:cs="Arial"/>
          <w:noProof/>
          <w:sz w:val="20"/>
          <w:szCs w:val="20"/>
          <w:lang w:eastAsia="pl-PL"/>
        </w:rPr>
        <w:drawing>
          <wp:inline distT="0" distB="0" distL="0" distR="0" wp14:anchorId="55E5B12B" wp14:editId="6C7731EE">
            <wp:extent cx="3111500" cy="1373694"/>
            <wp:effectExtent l="0" t="0" r="0" b="0"/>
            <wp:docPr id="73" name="Obraz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3112406" cy="1374094"/>
                    </a:xfrm>
                    <a:prstGeom prst="rect">
                      <a:avLst/>
                    </a:prstGeom>
                    <a:noFill/>
                    <a:ln>
                      <a:noFill/>
                    </a:ln>
                  </pic:spPr>
                </pic:pic>
              </a:graphicData>
            </a:graphic>
          </wp:inline>
        </w:drawing>
      </w:r>
    </w:p>
    <w:p w14:paraId="1E10EDD3" w14:textId="77777777" w:rsidR="00EC6CCF" w:rsidRPr="00897DF5" w:rsidRDefault="00EC6CCF" w:rsidP="00EC6CCF">
      <w:pPr>
        <w:jc w:val="both"/>
        <w:rPr>
          <w:rFonts w:ascii="Arial" w:hAnsi="Arial" w:cs="Arial"/>
          <w:sz w:val="20"/>
          <w:szCs w:val="20"/>
          <w:lang w:eastAsia="pl-PL"/>
        </w:rPr>
      </w:pPr>
      <w:r w:rsidRPr="00897DF5">
        <w:rPr>
          <w:rFonts w:ascii="Arial" w:hAnsi="Arial" w:cs="Arial"/>
          <w:sz w:val="20"/>
          <w:szCs w:val="20"/>
          <w:lang w:eastAsia="pl-PL"/>
        </w:rPr>
        <w:t xml:space="preserve"> Komunikat z pozytywnym komunikatem kończy instalację. Należy zamknąć i otworzyć na nowo przeglądarkę.</w:t>
      </w:r>
    </w:p>
    <w:p w14:paraId="0A8075FF" w14:textId="77777777" w:rsidR="00EC6CCF" w:rsidRPr="00897DF5" w:rsidRDefault="00EC6CCF" w:rsidP="00832B36">
      <w:pPr>
        <w:pStyle w:val="Akapitzlist"/>
        <w:numPr>
          <w:ilvl w:val="0"/>
          <w:numId w:val="30"/>
        </w:numPr>
        <w:jc w:val="both"/>
        <w:rPr>
          <w:rFonts w:cs="Arial"/>
          <w:sz w:val="20"/>
          <w:szCs w:val="20"/>
        </w:rPr>
      </w:pPr>
      <w:r w:rsidRPr="00897DF5">
        <w:rPr>
          <w:rFonts w:cs="Arial"/>
          <w:sz w:val="20"/>
          <w:szCs w:val="20"/>
        </w:rPr>
        <w:lastRenderedPageBreak/>
        <w:t>Podpisywanie zgłoszeń  w przeglądarce Firefox jest możliwe.</w:t>
      </w:r>
    </w:p>
    <w:p w14:paraId="7D3B6FE8" w14:textId="77777777" w:rsidR="00EC6CCF" w:rsidRPr="00897DF5" w:rsidRDefault="00EC6CCF" w:rsidP="00EC6CCF">
      <w:pPr>
        <w:jc w:val="both"/>
        <w:rPr>
          <w:rFonts w:ascii="Arial" w:hAnsi="Arial" w:cs="Arial"/>
          <w:sz w:val="20"/>
          <w:szCs w:val="20"/>
          <w:lang w:eastAsia="pl-PL"/>
        </w:rPr>
      </w:pPr>
    </w:p>
    <w:p w14:paraId="6C4100EE" w14:textId="77777777" w:rsidR="00EC6CCF" w:rsidRPr="00897DF5" w:rsidRDefault="00EC6CCF" w:rsidP="00EC6CCF">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34" w:name="_Toc496011514"/>
      <w:bookmarkStart w:id="35" w:name="_Toc511904786"/>
      <w:r w:rsidRPr="00897DF5">
        <w:rPr>
          <w:rFonts w:ascii="Arial" w:eastAsia="Times New Roman" w:hAnsi="Arial" w:cs="Arial"/>
          <w:b/>
          <w:color w:val="auto"/>
          <w:kern w:val="0"/>
          <w:sz w:val="28"/>
          <w:szCs w:val="28"/>
          <w:u w:val="single"/>
          <w:lang w:eastAsia="pl-PL"/>
        </w:rPr>
        <w:t>Instalacja Szafir Host dla Chrome,Firefox,Opera</w:t>
      </w:r>
      <w:bookmarkEnd w:id="34"/>
      <w:bookmarkEnd w:id="35"/>
    </w:p>
    <w:p w14:paraId="14CD88CC" w14:textId="77777777" w:rsidR="00C844B9" w:rsidRPr="00897DF5" w:rsidRDefault="00EC6CCF" w:rsidP="00C844B9">
      <w:pPr>
        <w:jc w:val="both"/>
        <w:rPr>
          <w:rFonts w:ascii="Arial" w:hAnsi="Arial" w:cs="Arial"/>
          <w:sz w:val="20"/>
          <w:szCs w:val="20"/>
          <w:lang w:eastAsia="pl-PL"/>
        </w:rPr>
      </w:pPr>
      <w:r w:rsidRPr="00897DF5">
        <w:rPr>
          <w:rFonts w:ascii="Arial" w:hAnsi="Arial" w:cs="Arial"/>
          <w:sz w:val="20"/>
          <w:szCs w:val="20"/>
          <w:lang w:eastAsia="pl-PL"/>
        </w:rPr>
        <w:t xml:space="preserve">Szafir Host jest potrzebny dla dodatków  do przeglądarek Chrome, Firefox, Opera (wspomnianych w punktach 2.5, 2.6) do składania podpisu kwalifikowanego. Jeśli korzystamy z przeglądarki Internet Explorer pomijamy ten krok. Poniższy przykład dotyczy systemu operacyjnego Windows.  </w:t>
      </w:r>
    </w:p>
    <w:p w14:paraId="2C05C7F6" w14:textId="77777777" w:rsidR="00EC6CCF" w:rsidRPr="00897DF5" w:rsidRDefault="00EC6CCF" w:rsidP="00C844B9">
      <w:pPr>
        <w:pStyle w:val="Nagwek3"/>
        <w:keepLines w:val="0"/>
        <w:numPr>
          <w:ilvl w:val="2"/>
          <w:numId w:val="2"/>
        </w:numPr>
        <w:tabs>
          <w:tab w:val="num" w:pos="720"/>
          <w:tab w:val="left" w:pos="1134"/>
        </w:tabs>
        <w:spacing w:before="240" w:after="160" w:line="240" w:lineRule="auto"/>
        <w:ind w:left="720"/>
        <w:jc w:val="both"/>
        <w:rPr>
          <w:rFonts w:ascii="Arial" w:eastAsia="Times New Roman" w:hAnsi="Arial" w:cs="Arial"/>
          <w:b/>
          <w:color w:val="auto"/>
          <w:kern w:val="0"/>
          <w:u w:val="single"/>
          <w:lang w:eastAsia="pl-PL"/>
        </w:rPr>
      </w:pPr>
      <w:bookmarkStart w:id="36" w:name="_Toc511904787"/>
      <w:r w:rsidRPr="00897DF5">
        <w:rPr>
          <w:rFonts w:ascii="Arial" w:eastAsia="Times New Roman" w:hAnsi="Arial" w:cs="Arial"/>
          <w:b/>
          <w:color w:val="auto"/>
          <w:kern w:val="0"/>
          <w:u w:val="single"/>
          <w:lang w:eastAsia="pl-PL"/>
        </w:rPr>
        <w:t>Instrukcja instalacji Szafir Host przy użyciu przeglądarki Chrome</w:t>
      </w:r>
      <w:bookmarkEnd w:id="36"/>
    </w:p>
    <w:p w14:paraId="74D4F7A3" w14:textId="77777777" w:rsidR="00EC6CCF" w:rsidRPr="00897DF5" w:rsidRDefault="00EC6CCF" w:rsidP="00832B36">
      <w:pPr>
        <w:pStyle w:val="Akapitzlist"/>
        <w:numPr>
          <w:ilvl w:val="0"/>
          <w:numId w:val="31"/>
        </w:numPr>
        <w:jc w:val="both"/>
        <w:rPr>
          <w:rFonts w:cs="Arial"/>
          <w:sz w:val="20"/>
          <w:szCs w:val="20"/>
        </w:rPr>
      </w:pPr>
      <w:r w:rsidRPr="00897DF5">
        <w:rPr>
          <w:rFonts w:cs="Arial"/>
          <w:sz w:val="20"/>
          <w:szCs w:val="20"/>
        </w:rPr>
        <w:t>Klikamy „</w:t>
      </w:r>
      <w:r w:rsidRPr="00897DF5">
        <w:rPr>
          <w:rFonts w:cs="Arial"/>
          <w:b/>
          <w:i/>
          <w:sz w:val="20"/>
          <w:szCs w:val="20"/>
        </w:rPr>
        <w:t>Pobierz Szafir Host dla Windows</w:t>
      </w:r>
      <w:r w:rsidRPr="00897DF5">
        <w:rPr>
          <w:rFonts w:cs="Arial"/>
          <w:sz w:val="20"/>
          <w:szCs w:val="20"/>
        </w:rPr>
        <w:t>” i czekamy aż przeglądarka skończy pobieranie pliku do instalacji.</w:t>
      </w:r>
    </w:p>
    <w:p w14:paraId="292D2F2A" w14:textId="77777777" w:rsidR="00C844B9" w:rsidRPr="00897DF5" w:rsidRDefault="00C844B9" w:rsidP="00C844B9">
      <w:pPr>
        <w:jc w:val="center"/>
        <w:rPr>
          <w:rFonts w:ascii="Arial" w:hAnsi="Arial" w:cs="Arial"/>
          <w:sz w:val="20"/>
          <w:szCs w:val="20"/>
          <w:lang w:eastAsia="pl-PL"/>
        </w:rPr>
      </w:pPr>
    </w:p>
    <w:p w14:paraId="457716FB" w14:textId="77777777" w:rsidR="00EC6CCF" w:rsidRPr="00897DF5" w:rsidRDefault="00C844B9" w:rsidP="00C844B9">
      <w:pPr>
        <w:jc w:val="center"/>
        <w:rPr>
          <w:rFonts w:ascii="Arial" w:hAnsi="Arial" w:cs="Arial"/>
          <w:sz w:val="20"/>
          <w:szCs w:val="20"/>
          <w:lang w:eastAsia="pl-PL"/>
        </w:rPr>
      </w:pPr>
      <w:r w:rsidRPr="00897DF5">
        <w:rPr>
          <w:rFonts w:ascii="Arial" w:hAnsi="Arial" w:cs="Arial"/>
          <w:noProof/>
          <w:sz w:val="24"/>
          <w:szCs w:val="24"/>
          <w:lang w:eastAsia="pl-PL"/>
        </w:rPr>
        <w:drawing>
          <wp:inline distT="0" distB="0" distL="0" distR="0" wp14:anchorId="5269FEA2" wp14:editId="475A5E00">
            <wp:extent cx="4010025" cy="3209516"/>
            <wp:effectExtent l="0" t="0" r="0" b="0"/>
            <wp:docPr id="50" name="Obraz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st.PNG"/>
                    <pic:cNvPicPr/>
                  </pic:nvPicPr>
                  <pic:blipFill>
                    <a:blip r:embed="rId15">
                      <a:extLst>
                        <a:ext uri="{BEBA8EAE-BF5A-486C-A8C5-ECC9F3942E4B}">
                          <a14:imgProps xmlns:a14="http://schemas.microsoft.com/office/drawing/2010/main">
                            <a14:imgLayer r:embed="rId16">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013746" cy="3212494"/>
                    </a:xfrm>
                    <a:prstGeom prst="rect">
                      <a:avLst/>
                    </a:prstGeom>
                  </pic:spPr>
                </pic:pic>
              </a:graphicData>
            </a:graphic>
          </wp:inline>
        </w:drawing>
      </w:r>
    </w:p>
    <w:p w14:paraId="04B961EB" w14:textId="77777777" w:rsidR="00EC6CCF" w:rsidRPr="00897DF5" w:rsidRDefault="00EC6CCF" w:rsidP="00832B36">
      <w:pPr>
        <w:pStyle w:val="Akapitzlist"/>
        <w:numPr>
          <w:ilvl w:val="0"/>
          <w:numId w:val="31"/>
        </w:numPr>
        <w:jc w:val="both"/>
        <w:rPr>
          <w:rFonts w:cs="Arial"/>
          <w:sz w:val="20"/>
          <w:szCs w:val="20"/>
        </w:rPr>
      </w:pPr>
      <w:r w:rsidRPr="00897DF5">
        <w:rPr>
          <w:rFonts w:cs="Arial"/>
          <w:sz w:val="20"/>
          <w:szCs w:val="20"/>
        </w:rPr>
        <w:t xml:space="preserve">Po zakończonym pobraniu w lewym dolnym rogu przeglądarki klikamy w szafirhost.msi i przechodzimy do punktu </w:t>
      </w:r>
      <w:r w:rsidR="00C844B9" w:rsidRPr="00897DF5">
        <w:rPr>
          <w:rFonts w:cs="Arial"/>
          <w:sz w:val="20"/>
          <w:szCs w:val="20"/>
        </w:rPr>
        <w:t>4.3.3.</w:t>
      </w:r>
    </w:p>
    <w:p w14:paraId="56EE39D4" w14:textId="77777777" w:rsidR="00C844B9" w:rsidRPr="00897DF5" w:rsidRDefault="00C844B9" w:rsidP="00C844B9">
      <w:pPr>
        <w:jc w:val="center"/>
        <w:rPr>
          <w:rFonts w:ascii="Arial" w:hAnsi="Arial" w:cs="Arial"/>
          <w:sz w:val="20"/>
          <w:szCs w:val="20"/>
          <w:lang w:eastAsia="pl-PL"/>
        </w:rPr>
      </w:pPr>
    </w:p>
    <w:p w14:paraId="0C2D6278" w14:textId="77777777" w:rsidR="00EC6CCF" w:rsidRPr="00897DF5" w:rsidRDefault="00C844B9" w:rsidP="00C844B9">
      <w:pPr>
        <w:jc w:val="center"/>
        <w:rPr>
          <w:rFonts w:ascii="Arial" w:hAnsi="Arial" w:cs="Arial"/>
          <w:sz w:val="20"/>
          <w:szCs w:val="20"/>
          <w:lang w:eastAsia="pl-PL"/>
        </w:rPr>
      </w:pPr>
      <w:r w:rsidRPr="00897DF5">
        <w:rPr>
          <w:rFonts w:ascii="Arial" w:hAnsi="Arial" w:cs="Arial"/>
          <w:noProof/>
          <w:lang w:eastAsia="pl-PL"/>
        </w:rPr>
        <w:drawing>
          <wp:inline distT="0" distB="0" distL="0" distR="0" wp14:anchorId="70D4F4F9" wp14:editId="34C6DF88">
            <wp:extent cx="2667372" cy="1762371"/>
            <wp:effectExtent l="0" t="0" r="0" b="0"/>
            <wp:docPr id="51" name="Obraz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downloadChrome.PNG"/>
                    <pic:cNvPicPr/>
                  </pic:nvPicPr>
                  <pic:blipFill>
                    <a:blip r:embed="rId102">
                      <a:extLst>
                        <a:ext uri="{BEBA8EAE-BF5A-486C-A8C5-ECC9F3942E4B}">
                          <a14:imgProps xmlns:a14="http://schemas.microsoft.com/office/drawing/2010/main">
                            <a14:imgLayer r:embed="rId103">
                              <a14:imgEffect>
                                <a14:brightnessContrast contrast="20000"/>
                              </a14:imgEffect>
                            </a14:imgLayer>
                          </a14:imgProps>
                        </a:ext>
                        <a:ext uri="{28A0092B-C50C-407E-A947-70E740481C1C}">
                          <a14:useLocalDpi xmlns:a14="http://schemas.microsoft.com/office/drawing/2010/main" val="0"/>
                        </a:ext>
                      </a:extLst>
                    </a:blip>
                    <a:stretch>
                      <a:fillRect/>
                    </a:stretch>
                  </pic:blipFill>
                  <pic:spPr>
                    <a:xfrm>
                      <a:off x="0" y="0"/>
                      <a:ext cx="2667372" cy="1762371"/>
                    </a:xfrm>
                    <a:prstGeom prst="rect">
                      <a:avLst/>
                    </a:prstGeom>
                  </pic:spPr>
                </pic:pic>
              </a:graphicData>
            </a:graphic>
          </wp:inline>
        </w:drawing>
      </w:r>
    </w:p>
    <w:p w14:paraId="44275103" w14:textId="77777777" w:rsidR="00EC6CCF" w:rsidRPr="00897DF5" w:rsidRDefault="00EC6CCF" w:rsidP="00C844B9">
      <w:pPr>
        <w:pStyle w:val="Nagwek3"/>
        <w:keepLines w:val="0"/>
        <w:numPr>
          <w:ilvl w:val="2"/>
          <w:numId w:val="2"/>
        </w:numPr>
        <w:tabs>
          <w:tab w:val="num" w:pos="720"/>
          <w:tab w:val="left" w:pos="1134"/>
        </w:tabs>
        <w:spacing w:before="240" w:after="160" w:line="240" w:lineRule="auto"/>
        <w:ind w:left="720"/>
        <w:jc w:val="both"/>
        <w:rPr>
          <w:rFonts w:ascii="Arial" w:eastAsia="Times New Roman" w:hAnsi="Arial" w:cs="Arial"/>
          <w:b/>
          <w:color w:val="auto"/>
          <w:kern w:val="0"/>
          <w:u w:val="single"/>
          <w:lang w:eastAsia="pl-PL"/>
        </w:rPr>
      </w:pPr>
      <w:r w:rsidRPr="00897DF5">
        <w:rPr>
          <w:rFonts w:ascii="Arial" w:eastAsia="Times New Roman" w:hAnsi="Arial" w:cs="Arial"/>
          <w:b/>
          <w:color w:val="auto"/>
          <w:kern w:val="0"/>
          <w:u w:val="single"/>
          <w:lang w:eastAsia="pl-PL"/>
        </w:rPr>
        <w:t xml:space="preserve"> </w:t>
      </w:r>
      <w:bookmarkStart w:id="37" w:name="_Toc511904788"/>
      <w:r w:rsidRPr="00897DF5">
        <w:rPr>
          <w:rFonts w:ascii="Arial" w:eastAsia="Times New Roman" w:hAnsi="Arial" w:cs="Arial"/>
          <w:b/>
          <w:color w:val="auto"/>
          <w:kern w:val="0"/>
          <w:u w:val="single"/>
          <w:lang w:eastAsia="pl-PL"/>
        </w:rPr>
        <w:t>Instrukcja instalacji Szafir Host przy użyciu przeglądarki Firefox</w:t>
      </w:r>
      <w:bookmarkEnd w:id="37"/>
    </w:p>
    <w:p w14:paraId="335BBB81" w14:textId="77777777" w:rsidR="00EC6CCF" w:rsidRPr="00897DF5" w:rsidRDefault="00EC6CCF" w:rsidP="00832B36">
      <w:pPr>
        <w:pStyle w:val="Akapitzlist"/>
        <w:numPr>
          <w:ilvl w:val="0"/>
          <w:numId w:val="32"/>
        </w:numPr>
        <w:jc w:val="both"/>
        <w:rPr>
          <w:rFonts w:cs="Arial"/>
          <w:sz w:val="20"/>
          <w:szCs w:val="20"/>
        </w:rPr>
      </w:pPr>
      <w:r w:rsidRPr="00897DF5">
        <w:rPr>
          <w:rFonts w:cs="Arial"/>
          <w:sz w:val="20"/>
          <w:szCs w:val="20"/>
        </w:rPr>
        <w:t>Klikamy prawym przyciskiem myszy w „</w:t>
      </w:r>
      <w:r w:rsidRPr="00897DF5">
        <w:rPr>
          <w:rFonts w:cs="Arial"/>
          <w:b/>
          <w:i/>
          <w:sz w:val="20"/>
          <w:szCs w:val="20"/>
        </w:rPr>
        <w:t>Pobierz Szafir Host dla Windows</w:t>
      </w:r>
      <w:r w:rsidRPr="00897DF5">
        <w:rPr>
          <w:rFonts w:cs="Arial"/>
          <w:sz w:val="20"/>
          <w:szCs w:val="20"/>
        </w:rPr>
        <w:t xml:space="preserve">”. </w:t>
      </w:r>
    </w:p>
    <w:p w14:paraId="61350E6A" w14:textId="77777777" w:rsidR="00C844B9" w:rsidRPr="00897DF5" w:rsidRDefault="00C844B9" w:rsidP="00C844B9">
      <w:pPr>
        <w:jc w:val="center"/>
        <w:rPr>
          <w:rFonts w:ascii="Arial" w:hAnsi="Arial" w:cs="Arial"/>
          <w:sz w:val="20"/>
          <w:szCs w:val="20"/>
        </w:rPr>
      </w:pPr>
    </w:p>
    <w:p w14:paraId="4B76EE72" w14:textId="77777777" w:rsidR="00C844B9" w:rsidRPr="00897DF5" w:rsidRDefault="00C844B9" w:rsidP="00C844B9">
      <w:pPr>
        <w:jc w:val="center"/>
        <w:rPr>
          <w:rFonts w:ascii="Arial" w:hAnsi="Arial" w:cs="Arial"/>
          <w:sz w:val="20"/>
          <w:szCs w:val="20"/>
        </w:rPr>
      </w:pPr>
      <w:r w:rsidRPr="00897DF5">
        <w:rPr>
          <w:rFonts w:ascii="Arial" w:hAnsi="Arial" w:cs="Arial"/>
          <w:noProof/>
          <w:sz w:val="24"/>
          <w:szCs w:val="24"/>
          <w:lang w:eastAsia="pl-PL"/>
        </w:rPr>
        <w:lastRenderedPageBreak/>
        <w:drawing>
          <wp:inline distT="0" distB="0" distL="0" distR="0" wp14:anchorId="4C7A2D9C" wp14:editId="0634A546">
            <wp:extent cx="4086225" cy="3270504"/>
            <wp:effectExtent l="0" t="0" r="0" b="0"/>
            <wp:docPr id="52" name="Obraz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host.PNG"/>
                    <pic:cNvPicPr/>
                  </pic:nvPicPr>
                  <pic:blipFill>
                    <a:blip r:embed="rId15">
                      <a:extLst>
                        <a:ext uri="{BEBA8EAE-BF5A-486C-A8C5-ECC9F3942E4B}">
                          <a14:imgProps xmlns:a14="http://schemas.microsoft.com/office/drawing/2010/main">
                            <a14:imgLayer r:embed="rId16">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090954" cy="3274289"/>
                    </a:xfrm>
                    <a:prstGeom prst="rect">
                      <a:avLst/>
                    </a:prstGeom>
                  </pic:spPr>
                </pic:pic>
              </a:graphicData>
            </a:graphic>
          </wp:inline>
        </w:drawing>
      </w:r>
    </w:p>
    <w:p w14:paraId="2CA66182" w14:textId="77777777" w:rsidR="00EC6CCF" w:rsidRPr="00897DF5" w:rsidRDefault="00EC6CCF" w:rsidP="00832B36">
      <w:pPr>
        <w:pStyle w:val="Akapitzlist"/>
        <w:numPr>
          <w:ilvl w:val="0"/>
          <w:numId w:val="32"/>
        </w:numPr>
        <w:jc w:val="both"/>
        <w:rPr>
          <w:rFonts w:cs="Arial"/>
          <w:sz w:val="20"/>
          <w:szCs w:val="20"/>
        </w:rPr>
      </w:pPr>
      <w:r w:rsidRPr="00897DF5">
        <w:rPr>
          <w:rFonts w:cs="Arial"/>
          <w:sz w:val="20"/>
          <w:szCs w:val="20"/>
        </w:rPr>
        <w:t>Następnie wybieramy „</w:t>
      </w:r>
      <w:r w:rsidRPr="00897DF5">
        <w:rPr>
          <w:rFonts w:cs="Arial"/>
          <w:b/>
          <w:i/>
          <w:sz w:val="20"/>
          <w:szCs w:val="20"/>
        </w:rPr>
        <w:t>Zapisz element docelowy jako</w:t>
      </w:r>
      <w:r w:rsidRPr="00897DF5">
        <w:rPr>
          <w:rFonts w:cs="Arial"/>
          <w:sz w:val="20"/>
          <w:szCs w:val="20"/>
        </w:rPr>
        <w:t>”.</w:t>
      </w:r>
    </w:p>
    <w:p w14:paraId="05F786C1" w14:textId="77777777" w:rsidR="00C844B9" w:rsidRPr="00897DF5" w:rsidRDefault="00C844B9" w:rsidP="00C844B9">
      <w:pPr>
        <w:jc w:val="center"/>
        <w:rPr>
          <w:rFonts w:ascii="Arial" w:hAnsi="Arial" w:cs="Arial"/>
          <w:sz w:val="20"/>
          <w:szCs w:val="20"/>
          <w:lang w:eastAsia="pl-PL"/>
        </w:rPr>
      </w:pPr>
    </w:p>
    <w:p w14:paraId="03F95B61" w14:textId="77777777" w:rsidR="00EC6CCF" w:rsidRPr="00897DF5" w:rsidRDefault="00C844B9" w:rsidP="00C844B9">
      <w:pPr>
        <w:jc w:val="center"/>
        <w:rPr>
          <w:rFonts w:ascii="Arial" w:hAnsi="Arial" w:cs="Arial"/>
          <w:sz w:val="20"/>
          <w:szCs w:val="20"/>
          <w:lang w:eastAsia="pl-PL"/>
        </w:rPr>
      </w:pPr>
      <w:r w:rsidRPr="00897DF5">
        <w:rPr>
          <w:rFonts w:ascii="Arial" w:hAnsi="Arial" w:cs="Arial"/>
          <w:noProof/>
          <w:sz w:val="24"/>
          <w:szCs w:val="24"/>
          <w:lang w:eastAsia="pl-PL"/>
        </w:rPr>
        <w:drawing>
          <wp:inline distT="0" distB="0" distL="0" distR="0" wp14:anchorId="2CB51B9D" wp14:editId="3AF11DD1">
            <wp:extent cx="4629150" cy="2513579"/>
            <wp:effectExtent l="0" t="0" r="0" b="0"/>
            <wp:docPr id="53" name="Obraz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rawyPrzycisk.png"/>
                    <pic:cNvPicPr/>
                  </pic:nvPicPr>
                  <pic:blipFill>
                    <a:blip r:embed="rId104">
                      <a:extLst>
                        <a:ext uri="{BEBA8EAE-BF5A-486C-A8C5-ECC9F3942E4B}">
                          <a14:imgProps xmlns:a14="http://schemas.microsoft.com/office/drawing/2010/main">
                            <a14:imgLayer r:embed="rId105">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633322" cy="2515844"/>
                    </a:xfrm>
                    <a:prstGeom prst="rect">
                      <a:avLst/>
                    </a:prstGeom>
                  </pic:spPr>
                </pic:pic>
              </a:graphicData>
            </a:graphic>
          </wp:inline>
        </w:drawing>
      </w:r>
    </w:p>
    <w:p w14:paraId="103353BC" w14:textId="77777777" w:rsidR="00767D46" w:rsidRPr="00897DF5" w:rsidRDefault="00767D46" w:rsidP="00C844B9">
      <w:pPr>
        <w:jc w:val="center"/>
        <w:rPr>
          <w:rFonts w:ascii="Arial" w:hAnsi="Arial" w:cs="Arial"/>
          <w:sz w:val="20"/>
          <w:szCs w:val="20"/>
          <w:lang w:eastAsia="pl-PL"/>
        </w:rPr>
      </w:pPr>
    </w:p>
    <w:p w14:paraId="1C200F51" w14:textId="77777777" w:rsidR="00EC6CCF" w:rsidRPr="00897DF5" w:rsidRDefault="00EC6CCF" w:rsidP="00832B36">
      <w:pPr>
        <w:pStyle w:val="Akapitzlist"/>
        <w:numPr>
          <w:ilvl w:val="0"/>
          <w:numId w:val="32"/>
        </w:numPr>
        <w:jc w:val="both"/>
        <w:rPr>
          <w:rFonts w:cs="Arial"/>
          <w:sz w:val="20"/>
          <w:szCs w:val="20"/>
        </w:rPr>
      </w:pPr>
      <w:r w:rsidRPr="00897DF5">
        <w:rPr>
          <w:rFonts w:cs="Arial"/>
          <w:sz w:val="20"/>
          <w:szCs w:val="20"/>
        </w:rPr>
        <w:t>Pojawia się docelowe miejsce gdzie chcemy zapisać, wybieramy Pulpit i klikamy „</w:t>
      </w:r>
      <w:r w:rsidRPr="00897DF5">
        <w:rPr>
          <w:rFonts w:cs="Arial"/>
          <w:b/>
          <w:i/>
          <w:sz w:val="20"/>
          <w:szCs w:val="20"/>
        </w:rPr>
        <w:t>Zapisz</w:t>
      </w:r>
      <w:r w:rsidRPr="00897DF5">
        <w:rPr>
          <w:rFonts w:cs="Arial"/>
          <w:sz w:val="20"/>
          <w:szCs w:val="20"/>
        </w:rPr>
        <w:t>”</w:t>
      </w:r>
    </w:p>
    <w:p w14:paraId="14F85CDD" w14:textId="77777777" w:rsidR="00767D46" w:rsidRPr="00897DF5" w:rsidRDefault="00767D46" w:rsidP="00767D46">
      <w:pPr>
        <w:jc w:val="center"/>
        <w:rPr>
          <w:rFonts w:ascii="Arial" w:hAnsi="Arial" w:cs="Arial"/>
          <w:sz w:val="20"/>
          <w:szCs w:val="20"/>
          <w:lang w:eastAsia="pl-PL"/>
        </w:rPr>
      </w:pPr>
    </w:p>
    <w:p w14:paraId="170F33E0" w14:textId="77777777" w:rsidR="00EC6CCF" w:rsidRPr="00897DF5" w:rsidRDefault="00767D46" w:rsidP="00767D46">
      <w:pPr>
        <w:jc w:val="center"/>
        <w:rPr>
          <w:rFonts w:ascii="Arial" w:hAnsi="Arial" w:cs="Arial"/>
          <w:sz w:val="20"/>
          <w:szCs w:val="20"/>
          <w:lang w:eastAsia="pl-PL"/>
        </w:rPr>
      </w:pPr>
      <w:r w:rsidRPr="00897DF5">
        <w:rPr>
          <w:rFonts w:ascii="Arial" w:hAnsi="Arial" w:cs="Arial"/>
          <w:noProof/>
          <w:lang w:eastAsia="pl-PL"/>
        </w:rPr>
        <w:lastRenderedPageBreak/>
        <w:drawing>
          <wp:inline distT="0" distB="0" distL="0" distR="0" wp14:anchorId="4F11B537" wp14:editId="7561D419">
            <wp:extent cx="4991100" cy="3814296"/>
            <wp:effectExtent l="0" t="0" r="0" b="0"/>
            <wp:docPr id="54" name="Obraz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zapiszJako.PNG"/>
                    <pic:cNvPicPr/>
                  </pic:nvPicPr>
                  <pic:blipFill>
                    <a:blip r:embed="rId106">
                      <a:extLst>
                        <a:ext uri="{BEBA8EAE-BF5A-486C-A8C5-ECC9F3942E4B}">
                          <a14:imgProps xmlns:a14="http://schemas.microsoft.com/office/drawing/2010/main">
                            <a14:imgLayer r:embed="rId107">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994348" cy="3816778"/>
                    </a:xfrm>
                    <a:prstGeom prst="rect">
                      <a:avLst/>
                    </a:prstGeom>
                  </pic:spPr>
                </pic:pic>
              </a:graphicData>
            </a:graphic>
          </wp:inline>
        </w:drawing>
      </w:r>
    </w:p>
    <w:p w14:paraId="3D45C495" w14:textId="77777777" w:rsidR="00EC6CCF" w:rsidRPr="00897DF5" w:rsidRDefault="00EC6CCF" w:rsidP="00C844B9">
      <w:pPr>
        <w:jc w:val="both"/>
        <w:rPr>
          <w:rFonts w:ascii="Arial" w:hAnsi="Arial" w:cs="Arial"/>
          <w:sz w:val="20"/>
          <w:szCs w:val="20"/>
          <w:lang w:eastAsia="pl-PL"/>
        </w:rPr>
      </w:pPr>
    </w:p>
    <w:p w14:paraId="3893686A" w14:textId="77777777" w:rsidR="00EC6CCF" w:rsidRPr="00897DF5" w:rsidRDefault="00EC6CCF" w:rsidP="00832B36">
      <w:pPr>
        <w:pStyle w:val="Akapitzlist"/>
        <w:numPr>
          <w:ilvl w:val="0"/>
          <w:numId w:val="32"/>
        </w:numPr>
        <w:jc w:val="both"/>
        <w:rPr>
          <w:rFonts w:cs="Arial"/>
          <w:sz w:val="20"/>
          <w:szCs w:val="20"/>
        </w:rPr>
      </w:pPr>
      <w:r w:rsidRPr="00897DF5">
        <w:rPr>
          <w:rFonts w:cs="Arial"/>
          <w:sz w:val="20"/>
          <w:szCs w:val="20"/>
        </w:rPr>
        <w:t xml:space="preserve">Przechodzimy do Pulpitu i podwójnie klikamy w szafirhost.msi. Aplikacja instalatora Szafir Host zostanie uruchomiona. Przechodzimy do kroku </w:t>
      </w:r>
      <w:r w:rsidR="00767D46" w:rsidRPr="00897DF5">
        <w:rPr>
          <w:rFonts w:cs="Arial"/>
          <w:sz w:val="20"/>
          <w:szCs w:val="20"/>
        </w:rPr>
        <w:t>4.3.3.</w:t>
      </w:r>
    </w:p>
    <w:p w14:paraId="0A196DA6" w14:textId="77777777" w:rsidR="00767D46" w:rsidRPr="00897DF5" w:rsidRDefault="00767D46" w:rsidP="00767D46">
      <w:pPr>
        <w:jc w:val="center"/>
        <w:rPr>
          <w:rFonts w:ascii="Arial" w:hAnsi="Arial" w:cs="Arial"/>
          <w:sz w:val="20"/>
          <w:szCs w:val="20"/>
          <w:lang w:eastAsia="pl-PL"/>
        </w:rPr>
      </w:pPr>
    </w:p>
    <w:p w14:paraId="0C902331" w14:textId="77777777" w:rsidR="00EC6CCF" w:rsidRPr="00897DF5" w:rsidRDefault="00767D46" w:rsidP="00767D46">
      <w:pPr>
        <w:jc w:val="center"/>
        <w:rPr>
          <w:rFonts w:ascii="Arial" w:hAnsi="Arial" w:cs="Arial"/>
          <w:sz w:val="20"/>
          <w:szCs w:val="20"/>
          <w:lang w:eastAsia="pl-PL"/>
        </w:rPr>
      </w:pPr>
      <w:r w:rsidRPr="00897DF5">
        <w:rPr>
          <w:rFonts w:ascii="Arial" w:hAnsi="Arial" w:cs="Arial"/>
          <w:noProof/>
          <w:lang w:eastAsia="pl-PL"/>
        </w:rPr>
        <w:drawing>
          <wp:inline distT="0" distB="0" distL="0" distR="0" wp14:anchorId="4512AA1C" wp14:editId="7814C4B7">
            <wp:extent cx="4886325" cy="3017866"/>
            <wp:effectExtent l="0" t="0" r="0" b="0"/>
            <wp:docPr id="55" name="Obraz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oubleclick.png"/>
                    <pic:cNvPicPr/>
                  </pic:nvPicPr>
                  <pic:blipFill>
                    <a:blip r:embed="rId108">
                      <a:extLst>
                        <a:ext uri="{28A0092B-C50C-407E-A947-70E740481C1C}">
                          <a14:useLocalDpi xmlns:a14="http://schemas.microsoft.com/office/drawing/2010/main" val="0"/>
                        </a:ext>
                      </a:extLst>
                    </a:blip>
                    <a:stretch>
                      <a:fillRect/>
                    </a:stretch>
                  </pic:blipFill>
                  <pic:spPr>
                    <a:xfrm>
                      <a:off x="0" y="0"/>
                      <a:ext cx="4890093" cy="3020193"/>
                    </a:xfrm>
                    <a:prstGeom prst="rect">
                      <a:avLst/>
                    </a:prstGeom>
                  </pic:spPr>
                </pic:pic>
              </a:graphicData>
            </a:graphic>
          </wp:inline>
        </w:drawing>
      </w:r>
    </w:p>
    <w:p w14:paraId="10A2D6E3" w14:textId="77777777" w:rsidR="00EC6CCF" w:rsidRPr="00897DF5" w:rsidRDefault="00EC6CCF" w:rsidP="00C844B9">
      <w:pPr>
        <w:jc w:val="both"/>
        <w:rPr>
          <w:rFonts w:ascii="Arial" w:hAnsi="Arial" w:cs="Arial"/>
          <w:sz w:val="20"/>
          <w:szCs w:val="20"/>
          <w:lang w:eastAsia="pl-PL"/>
        </w:rPr>
      </w:pPr>
    </w:p>
    <w:p w14:paraId="521A6BE6" w14:textId="77777777" w:rsidR="00EC6CCF" w:rsidRPr="00897DF5" w:rsidRDefault="00EC6CCF" w:rsidP="00C844B9">
      <w:pPr>
        <w:pStyle w:val="Nagwek3"/>
        <w:keepLines w:val="0"/>
        <w:numPr>
          <w:ilvl w:val="2"/>
          <w:numId w:val="2"/>
        </w:numPr>
        <w:tabs>
          <w:tab w:val="num" w:pos="720"/>
          <w:tab w:val="left" w:pos="1134"/>
        </w:tabs>
        <w:spacing w:before="240" w:after="160" w:line="240" w:lineRule="auto"/>
        <w:ind w:left="720"/>
        <w:jc w:val="both"/>
        <w:rPr>
          <w:rFonts w:ascii="Arial" w:eastAsia="Times New Roman" w:hAnsi="Arial" w:cs="Arial"/>
          <w:b/>
          <w:color w:val="auto"/>
          <w:kern w:val="0"/>
          <w:u w:val="single"/>
          <w:lang w:eastAsia="pl-PL"/>
        </w:rPr>
      </w:pPr>
      <w:bookmarkStart w:id="38" w:name="_Toc511904789"/>
      <w:r w:rsidRPr="00897DF5">
        <w:rPr>
          <w:rFonts w:ascii="Arial" w:eastAsia="Times New Roman" w:hAnsi="Arial" w:cs="Arial"/>
          <w:b/>
          <w:color w:val="auto"/>
          <w:kern w:val="0"/>
          <w:u w:val="single"/>
          <w:lang w:eastAsia="pl-PL"/>
        </w:rPr>
        <w:lastRenderedPageBreak/>
        <w:t>Kroki instalacji Szafir Host</w:t>
      </w:r>
      <w:bookmarkEnd w:id="38"/>
    </w:p>
    <w:p w14:paraId="5AAA418D" w14:textId="77777777" w:rsidR="00EC6CCF" w:rsidRPr="00897DF5" w:rsidRDefault="00EC6CCF" w:rsidP="00832B36">
      <w:pPr>
        <w:pStyle w:val="Akapitzlist"/>
        <w:numPr>
          <w:ilvl w:val="0"/>
          <w:numId w:val="33"/>
        </w:numPr>
        <w:jc w:val="both"/>
        <w:rPr>
          <w:rFonts w:cs="Arial"/>
          <w:sz w:val="20"/>
          <w:szCs w:val="20"/>
        </w:rPr>
      </w:pPr>
      <w:r w:rsidRPr="00897DF5">
        <w:rPr>
          <w:rFonts w:cs="Arial"/>
          <w:sz w:val="20"/>
          <w:szCs w:val="20"/>
        </w:rPr>
        <w:t>Zgoda na uruchomienie instalatora – klikamy „</w:t>
      </w:r>
      <w:r w:rsidRPr="00897DF5">
        <w:rPr>
          <w:rFonts w:cs="Arial"/>
          <w:b/>
          <w:i/>
          <w:sz w:val="20"/>
          <w:szCs w:val="20"/>
        </w:rPr>
        <w:t>Uruchom</w:t>
      </w:r>
      <w:r w:rsidRPr="00897DF5">
        <w:rPr>
          <w:rFonts w:cs="Arial"/>
          <w:sz w:val="20"/>
          <w:szCs w:val="20"/>
        </w:rPr>
        <w:t>”. Jeśli jesteśmy zalogowani z prawami Administratora to zapytanie może się nie pojawić.</w:t>
      </w:r>
    </w:p>
    <w:p w14:paraId="50A1A6BF" w14:textId="77777777" w:rsidR="00767D46" w:rsidRPr="00897DF5" w:rsidRDefault="00767D46" w:rsidP="00767D46">
      <w:pPr>
        <w:jc w:val="center"/>
        <w:rPr>
          <w:rFonts w:ascii="Arial" w:hAnsi="Arial" w:cs="Arial"/>
          <w:sz w:val="20"/>
          <w:szCs w:val="20"/>
          <w:lang w:eastAsia="pl-PL"/>
        </w:rPr>
      </w:pPr>
    </w:p>
    <w:p w14:paraId="6486D622" w14:textId="77777777" w:rsidR="00EC6CCF" w:rsidRPr="00897DF5" w:rsidRDefault="00767D46" w:rsidP="00767D46">
      <w:pPr>
        <w:jc w:val="center"/>
        <w:rPr>
          <w:rFonts w:ascii="Arial" w:hAnsi="Arial" w:cs="Arial"/>
          <w:sz w:val="20"/>
          <w:szCs w:val="20"/>
          <w:lang w:eastAsia="pl-PL"/>
        </w:rPr>
      </w:pPr>
      <w:r w:rsidRPr="00897DF5">
        <w:rPr>
          <w:rFonts w:ascii="Arial" w:hAnsi="Arial" w:cs="Arial"/>
          <w:noProof/>
          <w:lang w:eastAsia="pl-PL"/>
        </w:rPr>
        <w:drawing>
          <wp:inline distT="0" distB="0" distL="0" distR="0" wp14:anchorId="4FCBAACC" wp14:editId="536439F0">
            <wp:extent cx="3896269" cy="3057952"/>
            <wp:effectExtent l="0" t="0" r="0" b="0"/>
            <wp:docPr id="56" name="Obraz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uruchom.PNG"/>
                    <pic:cNvPicPr/>
                  </pic:nvPicPr>
                  <pic:blipFill>
                    <a:blip r:embed="rId109">
                      <a:extLst>
                        <a:ext uri="{BEBA8EAE-BF5A-486C-A8C5-ECC9F3942E4B}">
                          <a14:imgProps xmlns:a14="http://schemas.microsoft.com/office/drawing/2010/main">
                            <a14:imgLayer r:embed="rId110">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3896269" cy="3057952"/>
                    </a:xfrm>
                    <a:prstGeom prst="rect">
                      <a:avLst/>
                    </a:prstGeom>
                  </pic:spPr>
                </pic:pic>
              </a:graphicData>
            </a:graphic>
          </wp:inline>
        </w:drawing>
      </w:r>
    </w:p>
    <w:p w14:paraId="23D1D402" w14:textId="77777777" w:rsidR="00EC6CCF" w:rsidRPr="00897DF5" w:rsidRDefault="00EC6CCF" w:rsidP="00832B36">
      <w:pPr>
        <w:pStyle w:val="Akapitzlist"/>
        <w:numPr>
          <w:ilvl w:val="0"/>
          <w:numId w:val="33"/>
        </w:numPr>
        <w:jc w:val="both"/>
        <w:rPr>
          <w:rFonts w:cs="Arial"/>
          <w:sz w:val="20"/>
          <w:szCs w:val="20"/>
        </w:rPr>
      </w:pPr>
      <w:r w:rsidRPr="00897DF5">
        <w:rPr>
          <w:rFonts w:cs="Arial"/>
          <w:sz w:val="20"/>
          <w:szCs w:val="20"/>
        </w:rPr>
        <w:t>Akceptacja warunków licencji – zaznaczamy „</w:t>
      </w:r>
      <w:r w:rsidRPr="00897DF5">
        <w:rPr>
          <w:rFonts w:cs="Arial"/>
          <w:b/>
          <w:i/>
          <w:sz w:val="20"/>
          <w:szCs w:val="20"/>
        </w:rPr>
        <w:t>Akceptuję warunki Umowy licencyjnej</w:t>
      </w:r>
      <w:r w:rsidRPr="00897DF5">
        <w:rPr>
          <w:rFonts w:cs="Arial"/>
          <w:sz w:val="20"/>
          <w:szCs w:val="20"/>
        </w:rPr>
        <w:t xml:space="preserve"> ” i klikamy „</w:t>
      </w:r>
      <w:r w:rsidRPr="00897DF5">
        <w:rPr>
          <w:rFonts w:cs="Arial"/>
          <w:b/>
          <w:i/>
          <w:sz w:val="20"/>
          <w:szCs w:val="20"/>
        </w:rPr>
        <w:t>Zainstaluj</w:t>
      </w:r>
      <w:r w:rsidRPr="00897DF5">
        <w:rPr>
          <w:rFonts w:cs="Arial"/>
          <w:sz w:val="20"/>
          <w:szCs w:val="20"/>
        </w:rPr>
        <w:t>”</w:t>
      </w:r>
    </w:p>
    <w:p w14:paraId="43BF1BA8" w14:textId="77777777" w:rsidR="00767D46" w:rsidRPr="00897DF5" w:rsidRDefault="00767D46" w:rsidP="00767D46">
      <w:pPr>
        <w:jc w:val="center"/>
        <w:rPr>
          <w:rFonts w:ascii="Arial" w:hAnsi="Arial" w:cs="Arial"/>
          <w:sz w:val="20"/>
          <w:szCs w:val="20"/>
          <w:lang w:eastAsia="pl-PL"/>
        </w:rPr>
      </w:pPr>
    </w:p>
    <w:p w14:paraId="1594C816" w14:textId="77777777" w:rsidR="00EC6CCF" w:rsidRPr="00897DF5" w:rsidRDefault="00767D46" w:rsidP="00767D46">
      <w:pPr>
        <w:jc w:val="center"/>
        <w:rPr>
          <w:rFonts w:ascii="Arial" w:hAnsi="Arial" w:cs="Arial"/>
          <w:sz w:val="20"/>
          <w:szCs w:val="20"/>
          <w:lang w:eastAsia="pl-PL"/>
        </w:rPr>
      </w:pPr>
      <w:r w:rsidRPr="00897DF5">
        <w:rPr>
          <w:rFonts w:ascii="Arial" w:hAnsi="Arial" w:cs="Arial"/>
          <w:noProof/>
          <w:lang w:eastAsia="pl-PL"/>
        </w:rPr>
        <w:drawing>
          <wp:inline distT="0" distB="0" distL="0" distR="0" wp14:anchorId="470F8042" wp14:editId="38B8362C">
            <wp:extent cx="4143375" cy="3266733"/>
            <wp:effectExtent l="0" t="0" r="0" b="0"/>
            <wp:docPr id="57" name="Obraz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akceptacjalicencji.PNG"/>
                    <pic:cNvPicPr/>
                  </pic:nvPicPr>
                  <pic:blipFill>
                    <a:blip r:embed="rId111">
                      <a:extLst>
                        <a:ext uri="{BEBA8EAE-BF5A-486C-A8C5-ECC9F3942E4B}">
                          <a14:imgProps xmlns:a14="http://schemas.microsoft.com/office/drawing/2010/main">
                            <a14:imgLayer r:embed="rId112">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148269" cy="3270591"/>
                    </a:xfrm>
                    <a:prstGeom prst="rect">
                      <a:avLst/>
                    </a:prstGeom>
                  </pic:spPr>
                </pic:pic>
              </a:graphicData>
            </a:graphic>
          </wp:inline>
        </w:drawing>
      </w:r>
    </w:p>
    <w:p w14:paraId="07CCB57C" w14:textId="77777777" w:rsidR="00EC6CCF" w:rsidRPr="00897DF5" w:rsidRDefault="00EC6CCF" w:rsidP="00832B36">
      <w:pPr>
        <w:pStyle w:val="Akapitzlist"/>
        <w:numPr>
          <w:ilvl w:val="0"/>
          <w:numId w:val="33"/>
        </w:numPr>
        <w:jc w:val="both"/>
        <w:rPr>
          <w:rFonts w:cs="Arial"/>
          <w:sz w:val="20"/>
          <w:szCs w:val="20"/>
        </w:rPr>
      </w:pPr>
      <w:r w:rsidRPr="00897DF5">
        <w:rPr>
          <w:rFonts w:cs="Arial"/>
          <w:sz w:val="20"/>
          <w:szCs w:val="20"/>
        </w:rPr>
        <w:t>Jeśli w trakcie instalacji pojawi się zapytanie „czy wyrażasz zgodę na instalację szafirhost.msi” wybieramy „</w:t>
      </w:r>
      <w:r w:rsidRPr="00897DF5">
        <w:rPr>
          <w:rFonts w:cs="Arial"/>
          <w:b/>
          <w:i/>
          <w:sz w:val="20"/>
          <w:szCs w:val="20"/>
        </w:rPr>
        <w:t>Tak</w:t>
      </w:r>
      <w:r w:rsidRPr="00897DF5">
        <w:rPr>
          <w:rFonts w:cs="Arial"/>
          <w:sz w:val="20"/>
          <w:szCs w:val="20"/>
        </w:rPr>
        <w:t>”</w:t>
      </w:r>
    </w:p>
    <w:p w14:paraId="535B0015" w14:textId="77777777" w:rsidR="00EC6CCF" w:rsidRPr="00897DF5" w:rsidRDefault="00767D46" w:rsidP="00832B36">
      <w:pPr>
        <w:pStyle w:val="Akapitzlist"/>
        <w:numPr>
          <w:ilvl w:val="0"/>
          <w:numId w:val="33"/>
        </w:numPr>
        <w:jc w:val="both"/>
        <w:rPr>
          <w:rFonts w:cs="Arial"/>
          <w:sz w:val="20"/>
          <w:szCs w:val="20"/>
        </w:rPr>
      </w:pPr>
      <w:r w:rsidRPr="00897DF5">
        <w:rPr>
          <w:rFonts w:cs="Arial"/>
          <w:sz w:val="20"/>
          <w:szCs w:val="20"/>
        </w:rPr>
        <w:t>Komunikat pomyślnej instalacji</w:t>
      </w:r>
      <w:r w:rsidR="00EC6CCF" w:rsidRPr="00897DF5">
        <w:rPr>
          <w:rFonts w:cs="Arial"/>
          <w:sz w:val="20"/>
          <w:szCs w:val="20"/>
        </w:rPr>
        <w:t>, wybieramy „</w:t>
      </w:r>
      <w:r w:rsidRPr="00897DF5">
        <w:rPr>
          <w:rFonts w:cs="Arial"/>
          <w:sz w:val="20"/>
          <w:szCs w:val="20"/>
        </w:rPr>
        <w:t>Z</w:t>
      </w:r>
      <w:r w:rsidR="00EC6CCF" w:rsidRPr="00897DF5">
        <w:rPr>
          <w:rFonts w:cs="Arial"/>
          <w:b/>
          <w:i/>
          <w:sz w:val="20"/>
          <w:szCs w:val="20"/>
        </w:rPr>
        <w:t>akończ</w:t>
      </w:r>
      <w:r w:rsidR="00EC6CCF" w:rsidRPr="00897DF5">
        <w:rPr>
          <w:rFonts w:cs="Arial"/>
          <w:sz w:val="20"/>
          <w:szCs w:val="20"/>
        </w:rPr>
        <w:t xml:space="preserve">”. </w:t>
      </w:r>
    </w:p>
    <w:p w14:paraId="651EFBA5" w14:textId="77777777" w:rsidR="00FC388D" w:rsidRDefault="00FC388D" w:rsidP="00767D46">
      <w:pPr>
        <w:jc w:val="center"/>
        <w:rPr>
          <w:rFonts w:ascii="Arial" w:hAnsi="Arial" w:cs="Arial"/>
          <w:sz w:val="20"/>
          <w:szCs w:val="20"/>
          <w:lang w:eastAsia="pl-PL"/>
        </w:rPr>
      </w:pPr>
    </w:p>
    <w:p w14:paraId="70A8D6DC" w14:textId="77777777" w:rsidR="00EC6CCF" w:rsidRPr="00897DF5" w:rsidRDefault="00767D46" w:rsidP="00767D46">
      <w:pPr>
        <w:jc w:val="center"/>
        <w:rPr>
          <w:rFonts w:ascii="Arial" w:hAnsi="Arial" w:cs="Arial"/>
          <w:sz w:val="20"/>
          <w:szCs w:val="20"/>
          <w:lang w:eastAsia="pl-PL"/>
        </w:rPr>
      </w:pPr>
      <w:r w:rsidRPr="00897DF5">
        <w:rPr>
          <w:rFonts w:ascii="Arial" w:hAnsi="Arial" w:cs="Arial"/>
          <w:noProof/>
          <w:lang w:eastAsia="pl-PL"/>
        </w:rPr>
        <w:lastRenderedPageBreak/>
        <w:drawing>
          <wp:inline distT="0" distB="0" distL="0" distR="0" wp14:anchorId="0E0319CB" wp14:editId="28013220">
            <wp:extent cx="4219575" cy="3247744"/>
            <wp:effectExtent l="0" t="0" r="0" b="0"/>
            <wp:docPr id="62" name="Obraz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oniecInstalacjiSzafir.PNG"/>
                    <pic:cNvPicPr/>
                  </pic:nvPicPr>
                  <pic:blipFill>
                    <a:blip r:embed="rId113">
                      <a:extLst>
                        <a:ext uri="{BEBA8EAE-BF5A-486C-A8C5-ECC9F3942E4B}">
                          <a14:imgProps xmlns:a14="http://schemas.microsoft.com/office/drawing/2010/main">
                            <a14:imgLayer r:embed="rId114">
                              <a14:imgEffect>
                                <a14:brightnessContrast bright="-20000" contrast="20000"/>
                              </a14:imgEffect>
                            </a14:imgLayer>
                          </a14:imgProps>
                        </a:ext>
                        <a:ext uri="{28A0092B-C50C-407E-A947-70E740481C1C}">
                          <a14:useLocalDpi xmlns:a14="http://schemas.microsoft.com/office/drawing/2010/main" val="0"/>
                        </a:ext>
                      </a:extLst>
                    </a:blip>
                    <a:stretch>
                      <a:fillRect/>
                    </a:stretch>
                  </pic:blipFill>
                  <pic:spPr>
                    <a:xfrm>
                      <a:off x="0" y="0"/>
                      <a:ext cx="4224054" cy="3251191"/>
                    </a:xfrm>
                    <a:prstGeom prst="rect">
                      <a:avLst/>
                    </a:prstGeom>
                  </pic:spPr>
                </pic:pic>
              </a:graphicData>
            </a:graphic>
          </wp:inline>
        </w:drawing>
      </w:r>
    </w:p>
    <w:p w14:paraId="1847A1AC" w14:textId="77777777" w:rsidR="00EC6CCF" w:rsidRPr="00897DF5" w:rsidRDefault="00EC6CCF" w:rsidP="00C844B9">
      <w:pPr>
        <w:jc w:val="both"/>
        <w:rPr>
          <w:rFonts w:ascii="Arial" w:hAnsi="Arial" w:cs="Arial"/>
          <w:sz w:val="20"/>
          <w:szCs w:val="20"/>
          <w:lang w:eastAsia="pl-PL"/>
        </w:rPr>
      </w:pPr>
      <w:r w:rsidRPr="00897DF5">
        <w:rPr>
          <w:rFonts w:ascii="Arial" w:hAnsi="Arial" w:cs="Arial"/>
          <w:sz w:val="20"/>
          <w:szCs w:val="20"/>
          <w:lang w:eastAsia="pl-PL"/>
        </w:rPr>
        <w:t>Instalacja Szafir Host przebiegła pomyślnie</w:t>
      </w:r>
    </w:p>
    <w:p w14:paraId="0F11FEC2" w14:textId="77777777" w:rsidR="00D112AD" w:rsidRPr="00B60F3C" w:rsidRDefault="00D112AD" w:rsidP="00D112AD">
      <w:pPr>
        <w:pStyle w:val="Nagwek1"/>
        <w:keepLines w:val="0"/>
        <w:pageBreakBefore/>
        <w:numPr>
          <w:ilvl w:val="0"/>
          <w:numId w:val="2"/>
        </w:numPr>
        <w:tabs>
          <w:tab w:val="num" w:pos="432"/>
          <w:tab w:val="left" w:pos="567"/>
        </w:tabs>
        <w:spacing w:before="360" w:after="240" w:line="240" w:lineRule="auto"/>
        <w:ind w:left="432" w:hanging="432"/>
        <w:jc w:val="both"/>
        <w:rPr>
          <w:rFonts w:ascii="Arial" w:eastAsia="Times New Roman" w:hAnsi="Arial" w:cs="Arial"/>
          <w:bCs w:val="0"/>
          <w:color w:val="auto"/>
          <w:kern w:val="28"/>
          <w:sz w:val="36"/>
          <w:szCs w:val="36"/>
          <w:u w:val="single"/>
          <w:lang w:eastAsia="pl-PL"/>
        </w:rPr>
      </w:pPr>
      <w:bookmarkStart w:id="39" w:name="_Toc498682792"/>
      <w:bookmarkStart w:id="40" w:name="_Toc511904790"/>
      <w:r w:rsidRPr="00B60F3C">
        <w:rPr>
          <w:rFonts w:ascii="Arial" w:eastAsia="Times New Roman" w:hAnsi="Arial" w:cs="Arial"/>
          <w:bCs w:val="0"/>
          <w:color w:val="auto"/>
          <w:kern w:val="28"/>
          <w:sz w:val="36"/>
          <w:szCs w:val="36"/>
          <w:u w:val="single"/>
          <w:lang w:eastAsia="pl-PL"/>
        </w:rPr>
        <w:lastRenderedPageBreak/>
        <w:t>Konfiguracja oprogramowania JAVA na potrzeby składania podpisu elektronicznego</w:t>
      </w:r>
      <w:bookmarkEnd w:id="39"/>
      <w:bookmarkEnd w:id="40"/>
    </w:p>
    <w:p w14:paraId="4066FF97" w14:textId="77777777" w:rsidR="00D112AD" w:rsidRPr="00691DC8" w:rsidRDefault="00D112AD" w:rsidP="00D112AD">
      <w:pPr>
        <w:jc w:val="both"/>
        <w:rPr>
          <w:rFonts w:ascii="Arial" w:hAnsi="Arial" w:cs="Arial"/>
          <w:sz w:val="20"/>
          <w:szCs w:val="20"/>
        </w:rPr>
      </w:pPr>
      <w:r w:rsidRPr="00691DC8">
        <w:rPr>
          <w:rFonts w:ascii="Arial" w:hAnsi="Arial" w:cs="Arial"/>
          <w:sz w:val="20"/>
          <w:szCs w:val="20"/>
        </w:rPr>
        <w:t xml:space="preserve">Instrukcja przeznaczona jest dla użytkowników mających problem z prawidłowym złożeniem podpisu elektronicznego. Procedury zawarte w instrukcji wykonuje się tylko w przypadku, gdy użytkownik ma problem z uruchomieniem apletu Javy „Szafir” służącego do podpisywania wniosków. Użytkownik czynności opisane w instrukcji wykonuje jednorazowo na każdej stacji roboczej, dla której występuje problem z uruchomieniem apletu „Szafir”.  </w:t>
      </w:r>
    </w:p>
    <w:p w14:paraId="4A6816A7" w14:textId="77777777" w:rsidR="00D112AD" w:rsidRPr="00691DC8" w:rsidRDefault="00D112AD" w:rsidP="00D112AD">
      <w:pPr>
        <w:shd w:val="clear" w:color="auto" w:fill="E2EFD9" w:themeFill="accent6" w:themeFillTint="33"/>
        <w:jc w:val="both"/>
        <w:rPr>
          <w:rFonts w:ascii="Arial" w:hAnsi="Arial" w:cs="Arial"/>
          <w:b/>
          <w:sz w:val="20"/>
          <w:szCs w:val="20"/>
        </w:rPr>
      </w:pPr>
      <w:r w:rsidRPr="00691DC8">
        <w:rPr>
          <w:rFonts w:ascii="Arial" w:hAnsi="Arial" w:cs="Arial"/>
          <w:b/>
          <w:sz w:val="20"/>
          <w:szCs w:val="20"/>
        </w:rPr>
        <w:t>Uwaga!</w:t>
      </w:r>
    </w:p>
    <w:p w14:paraId="1639D37F" w14:textId="77777777" w:rsidR="00D112AD" w:rsidRPr="00691DC8" w:rsidRDefault="00D112AD" w:rsidP="00D112AD">
      <w:pPr>
        <w:shd w:val="clear" w:color="auto" w:fill="E2EFD9" w:themeFill="accent6" w:themeFillTint="33"/>
        <w:jc w:val="both"/>
        <w:rPr>
          <w:rFonts w:ascii="Arial" w:hAnsi="Arial" w:cs="Arial"/>
          <w:sz w:val="20"/>
          <w:szCs w:val="20"/>
        </w:rPr>
      </w:pPr>
      <w:r w:rsidRPr="00691DC8">
        <w:rPr>
          <w:rFonts w:ascii="Arial" w:hAnsi="Arial" w:cs="Arial"/>
          <w:sz w:val="20"/>
          <w:szCs w:val="20"/>
        </w:rPr>
        <w:t xml:space="preserve">Instrukcja nie dotyczy użytkowników, u których podpisanie wniosku podpisem elektronicznym działa poprawnie.  W przypadku jakichkolwiek wątpliwości związanych z wykonaniem czynności zawartych w instrukcji zaleca się jej wykonanie (w miarę dostępności) w obecności lokalnego administratora/informatyka. </w:t>
      </w:r>
    </w:p>
    <w:p w14:paraId="437365E9" w14:textId="77777777" w:rsidR="00D112AD" w:rsidRPr="006071F7" w:rsidRDefault="00D112AD" w:rsidP="00D112AD">
      <w:pPr>
        <w:pStyle w:val="Nagwek3"/>
        <w:keepLines w:val="0"/>
        <w:numPr>
          <w:ilvl w:val="1"/>
          <w:numId w:val="2"/>
        </w:numPr>
        <w:tabs>
          <w:tab w:val="left" w:pos="1134"/>
        </w:tabs>
        <w:spacing w:before="240" w:after="160" w:line="240" w:lineRule="auto"/>
        <w:ind w:left="709"/>
        <w:jc w:val="both"/>
        <w:rPr>
          <w:rFonts w:ascii="Arial" w:eastAsia="Times New Roman" w:hAnsi="Arial" w:cs="Arial"/>
          <w:b/>
          <w:color w:val="auto"/>
          <w:kern w:val="0"/>
          <w:sz w:val="28"/>
          <w:u w:val="single"/>
          <w:lang w:eastAsia="pl-PL"/>
        </w:rPr>
      </w:pPr>
      <w:bookmarkStart w:id="41" w:name="_Toc454959320"/>
      <w:bookmarkStart w:id="42" w:name="_Toc498682793"/>
      <w:bookmarkStart w:id="43" w:name="_Toc511904791"/>
      <w:r w:rsidRPr="006071F7">
        <w:rPr>
          <w:rFonts w:ascii="Arial" w:eastAsia="Times New Roman" w:hAnsi="Arial" w:cs="Arial"/>
          <w:b/>
          <w:color w:val="auto"/>
          <w:kern w:val="0"/>
          <w:sz w:val="28"/>
          <w:u w:val="single"/>
          <w:lang w:eastAsia="pl-PL"/>
        </w:rPr>
        <w:t>Konfiguracja ustawień Java – konfiguracja proxy</w:t>
      </w:r>
      <w:bookmarkEnd w:id="41"/>
      <w:bookmarkEnd w:id="42"/>
      <w:bookmarkEnd w:id="43"/>
    </w:p>
    <w:p w14:paraId="3D196D04" w14:textId="77777777" w:rsidR="00D112AD" w:rsidRPr="00691DC8" w:rsidRDefault="00D112AD" w:rsidP="00D112AD">
      <w:pPr>
        <w:jc w:val="both"/>
        <w:rPr>
          <w:rFonts w:ascii="Arial" w:hAnsi="Arial" w:cs="Arial"/>
          <w:sz w:val="20"/>
          <w:szCs w:val="20"/>
        </w:rPr>
      </w:pPr>
      <w:r w:rsidRPr="00691DC8">
        <w:rPr>
          <w:rFonts w:ascii="Arial" w:hAnsi="Arial" w:cs="Arial"/>
          <w:sz w:val="20"/>
          <w:szCs w:val="20"/>
        </w:rPr>
        <w:t xml:space="preserve">Do poprawnego skonfigurowanie ustawień Java użytkownik powinien znać adres IP i port serwera. Wartość adresu IP i portu serwera uzyskamy z ustawień przeglądarki internetowej, z której korzysta użytkownik lub od lokalnego administratora sieci/dostawcy internetu. Jak sprawdzić ustawienia serwera proxy w przeglądarce zostało opisane </w:t>
      </w:r>
      <w:r w:rsidRPr="006071F7">
        <w:rPr>
          <w:rFonts w:ascii="Arial" w:hAnsi="Arial" w:cs="Arial"/>
          <w:sz w:val="20"/>
          <w:szCs w:val="20"/>
        </w:rPr>
        <w:t>w pkt. 5.1 w</w:t>
      </w:r>
      <w:r w:rsidRPr="00691DC8">
        <w:rPr>
          <w:rFonts w:ascii="Arial" w:hAnsi="Arial" w:cs="Arial"/>
          <w:sz w:val="20"/>
          <w:szCs w:val="20"/>
        </w:rPr>
        <w:t xml:space="preserve"> zależności od używanej przeglądarki. Oprogramowanie Java musi być we właściwej dla przeglądarki internetowej wersji.</w:t>
      </w:r>
    </w:p>
    <w:p w14:paraId="13781656" w14:textId="77777777" w:rsidR="00D112AD" w:rsidRPr="00691DC8" w:rsidRDefault="00D112AD" w:rsidP="00D112AD">
      <w:pPr>
        <w:jc w:val="both"/>
        <w:rPr>
          <w:rFonts w:ascii="Arial" w:hAnsi="Arial" w:cs="Arial"/>
          <w:sz w:val="20"/>
          <w:szCs w:val="20"/>
        </w:rPr>
      </w:pPr>
      <w:r w:rsidRPr="00691DC8">
        <w:rPr>
          <w:rFonts w:ascii="Arial" w:hAnsi="Arial" w:cs="Arial"/>
          <w:sz w:val="20"/>
          <w:szCs w:val="20"/>
        </w:rPr>
        <w:t xml:space="preserve">Otworzyć panel konfiguracyjny Java </w:t>
      </w:r>
      <w:r w:rsidRPr="00691DC8">
        <w:rPr>
          <w:rFonts w:ascii="Arial" w:hAnsi="Arial" w:cs="Arial"/>
          <w:b/>
          <w:sz w:val="20"/>
          <w:szCs w:val="20"/>
        </w:rPr>
        <w:t>(Panel sterowania -&gt; Java -&gt; General -&gt; Network Settings)</w:t>
      </w:r>
    </w:p>
    <w:p w14:paraId="00FD9998" w14:textId="77777777" w:rsidR="00D112AD" w:rsidRPr="0070143B" w:rsidRDefault="00D112AD" w:rsidP="00D112AD">
      <w:pPr>
        <w:jc w:val="center"/>
        <w:rPr>
          <w:rFonts w:ascii="Arial" w:eastAsia="MS Mincho" w:hAnsi="Arial" w:cs="Times New Roman"/>
          <w:kern w:val="0"/>
          <w:sz w:val="24"/>
          <w:szCs w:val="24"/>
          <w:lang w:val="en-US" w:eastAsia="pl-PL"/>
        </w:rPr>
      </w:pPr>
      <w:r w:rsidRPr="0070143B">
        <w:rPr>
          <w:rFonts w:ascii="Arial" w:eastAsia="MS Mincho" w:hAnsi="Arial" w:cs="Times New Roman"/>
          <w:noProof/>
          <w:kern w:val="0"/>
          <w:sz w:val="24"/>
          <w:szCs w:val="24"/>
          <w:lang w:eastAsia="pl-PL"/>
        </w:rPr>
        <w:drawing>
          <wp:inline distT="0" distB="0" distL="0" distR="0" wp14:anchorId="50ECC400" wp14:editId="26280DB1">
            <wp:extent cx="3641037" cy="3971290"/>
            <wp:effectExtent l="0" t="0" r="0" b="0"/>
            <wp:docPr id="112" name="Picture 1" descr="http://static3.bzwbk.pl/asset/k/o/n/konfiguracja-proxy-w-javie-4_259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tatic3.bzwbk.pl/asset/k/o/n/konfiguracja-proxy-w-javie-4_25920.jpg"/>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3652621" cy="3983925"/>
                    </a:xfrm>
                    <a:prstGeom prst="rect">
                      <a:avLst/>
                    </a:prstGeom>
                    <a:noFill/>
                    <a:ln>
                      <a:noFill/>
                    </a:ln>
                  </pic:spPr>
                </pic:pic>
              </a:graphicData>
            </a:graphic>
          </wp:inline>
        </w:drawing>
      </w:r>
    </w:p>
    <w:p w14:paraId="1BFA001D" w14:textId="77777777" w:rsidR="00D112AD" w:rsidRPr="00691DC8" w:rsidRDefault="00D112AD" w:rsidP="00D112AD">
      <w:pPr>
        <w:rPr>
          <w:rFonts w:ascii="Arial" w:hAnsi="Arial" w:cs="Arial"/>
          <w:sz w:val="20"/>
          <w:szCs w:val="20"/>
        </w:rPr>
      </w:pPr>
      <w:r w:rsidRPr="00691DC8">
        <w:rPr>
          <w:rFonts w:ascii="Arial" w:hAnsi="Arial" w:cs="Arial"/>
          <w:sz w:val="20"/>
          <w:szCs w:val="20"/>
        </w:rPr>
        <w:lastRenderedPageBreak/>
        <w:t>Wprowadzić Address i Port w Use Proxy Server (adres i port musi być taki sam jak ten, zdefinowany w przeglądarce internetowej).</w:t>
      </w:r>
    </w:p>
    <w:p w14:paraId="60E30C3C" w14:textId="77777777" w:rsidR="00D112AD" w:rsidRPr="0070143B" w:rsidRDefault="00D112AD" w:rsidP="00D112AD">
      <w:pPr>
        <w:jc w:val="center"/>
        <w:rPr>
          <w:rFonts w:ascii="Arial" w:eastAsia="MS Mincho" w:hAnsi="Arial" w:cs="Times New Roman"/>
          <w:kern w:val="0"/>
          <w:sz w:val="24"/>
          <w:szCs w:val="24"/>
          <w:lang w:val="en-US" w:eastAsia="pl-PL"/>
        </w:rPr>
      </w:pPr>
      <w:r w:rsidRPr="0070143B">
        <w:rPr>
          <w:rFonts w:ascii="Arial" w:eastAsia="MS Mincho" w:hAnsi="Arial" w:cs="Times New Roman"/>
          <w:noProof/>
          <w:kern w:val="0"/>
          <w:sz w:val="24"/>
          <w:szCs w:val="24"/>
          <w:lang w:eastAsia="pl-PL"/>
        </w:rPr>
        <w:drawing>
          <wp:inline distT="0" distB="0" distL="0" distR="0" wp14:anchorId="69A20309" wp14:editId="075B51E8">
            <wp:extent cx="3905264" cy="2892056"/>
            <wp:effectExtent l="0" t="0" r="0" b="3810"/>
            <wp:docPr id="11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3916522" cy="2900393"/>
                    </a:xfrm>
                    <a:prstGeom prst="rect">
                      <a:avLst/>
                    </a:prstGeom>
                    <a:noFill/>
                    <a:ln>
                      <a:noFill/>
                    </a:ln>
                  </pic:spPr>
                </pic:pic>
              </a:graphicData>
            </a:graphic>
          </wp:inline>
        </w:drawing>
      </w:r>
    </w:p>
    <w:p w14:paraId="01594BE1" w14:textId="77777777" w:rsidR="00D112AD" w:rsidRPr="00691DC8" w:rsidRDefault="00D112AD" w:rsidP="00D112AD">
      <w:pPr>
        <w:rPr>
          <w:rFonts w:ascii="Arial" w:hAnsi="Arial" w:cs="Arial"/>
          <w:sz w:val="20"/>
          <w:szCs w:val="20"/>
        </w:rPr>
      </w:pPr>
      <w:r w:rsidRPr="00691DC8">
        <w:rPr>
          <w:rFonts w:ascii="Arial" w:hAnsi="Arial" w:cs="Arial"/>
          <w:sz w:val="20"/>
          <w:szCs w:val="20"/>
        </w:rPr>
        <w:t>Zatwierdzić zmiany i uruchomić ponownie przeglądarkę.</w:t>
      </w:r>
    </w:p>
    <w:p w14:paraId="59C0AC16" w14:textId="77777777" w:rsidR="00D112AD" w:rsidRPr="006071F7" w:rsidRDefault="00D112AD" w:rsidP="00D112AD">
      <w:pPr>
        <w:pStyle w:val="Nagwek3"/>
        <w:keepLines w:val="0"/>
        <w:numPr>
          <w:ilvl w:val="1"/>
          <w:numId w:val="2"/>
        </w:numPr>
        <w:tabs>
          <w:tab w:val="left" w:pos="1134"/>
        </w:tabs>
        <w:spacing w:before="240" w:after="160" w:line="240" w:lineRule="auto"/>
        <w:ind w:left="567"/>
        <w:jc w:val="both"/>
        <w:rPr>
          <w:rFonts w:ascii="Arial" w:eastAsia="Times New Roman" w:hAnsi="Arial" w:cs="Arial"/>
          <w:b/>
          <w:color w:val="auto"/>
          <w:kern w:val="0"/>
          <w:sz w:val="28"/>
          <w:u w:val="single"/>
          <w:lang w:eastAsia="pl-PL"/>
        </w:rPr>
      </w:pPr>
      <w:bookmarkStart w:id="44" w:name="_Toc454959321"/>
      <w:bookmarkStart w:id="45" w:name="_Toc498682794"/>
      <w:bookmarkStart w:id="46" w:name="_Toc511904792"/>
      <w:r w:rsidRPr="006071F7">
        <w:rPr>
          <w:rFonts w:ascii="Arial" w:eastAsia="Times New Roman" w:hAnsi="Arial" w:cs="Arial"/>
          <w:b/>
          <w:color w:val="auto"/>
          <w:kern w:val="0"/>
          <w:sz w:val="28"/>
          <w:u w:val="single"/>
          <w:lang w:eastAsia="pl-PL"/>
        </w:rPr>
        <w:t>Podgląd ustawień serwera proxy dla przeglądarki internetowej</w:t>
      </w:r>
      <w:bookmarkEnd w:id="44"/>
      <w:bookmarkEnd w:id="45"/>
      <w:bookmarkEnd w:id="46"/>
    </w:p>
    <w:p w14:paraId="4F96AE6B" w14:textId="77777777" w:rsidR="00D112AD" w:rsidRPr="00691DC8" w:rsidRDefault="00D112AD" w:rsidP="00D112AD">
      <w:pPr>
        <w:rPr>
          <w:rFonts w:ascii="Arial" w:hAnsi="Arial" w:cs="Arial"/>
          <w:sz w:val="20"/>
          <w:szCs w:val="20"/>
        </w:rPr>
      </w:pPr>
      <w:r w:rsidRPr="00691DC8">
        <w:rPr>
          <w:rFonts w:ascii="Arial" w:hAnsi="Arial" w:cs="Arial"/>
          <w:sz w:val="20"/>
          <w:szCs w:val="20"/>
        </w:rPr>
        <w:t>Do konfiguracji apletu Java „Szafir” niezbędny będzie adres serwera proxy ustawiony w przeglądarce internetowej (jeśli jest ustawiony w przeglądarce). W jaki sposób sprawdzić adres proxy dla wybranej pr</w:t>
      </w:r>
      <w:r>
        <w:rPr>
          <w:rFonts w:ascii="Arial" w:hAnsi="Arial" w:cs="Arial"/>
          <w:sz w:val="20"/>
          <w:szCs w:val="20"/>
        </w:rPr>
        <w:t>zeglądarki opisują pkt</w:t>
      </w:r>
      <w:r w:rsidRPr="006071F7">
        <w:rPr>
          <w:rFonts w:ascii="Arial" w:hAnsi="Arial" w:cs="Arial"/>
          <w:sz w:val="20"/>
          <w:szCs w:val="20"/>
        </w:rPr>
        <w:t>. 5.2.1, 5.2.2, 5.2.3.</w:t>
      </w:r>
      <w:r w:rsidRPr="00691DC8">
        <w:rPr>
          <w:rFonts w:ascii="Arial" w:hAnsi="Arial" w:cs="Arial"/>
          <w:sz w:val="20"/>
          <w:szCs w:val="20"/>
        </w:rPr>
        <w:t xml:space="preserve"> Użytkownik nie modyfikuje ustawień przeglądarki.</w:t>
      </w:r>
    </w:p>
    <w:p w14:paraId="62AE2FC9" w14:textId="77777777" w:rsidR="00D112AD" w:rsidRPr="00691DC8" w:rsidRDefault="00D112AD" w:rsidP="00D112AD">
      <w:pPr>
        <w:pStyle w:val="Nagwek3"/>
        <w:keepLines w:val="0"/>
        <w:numPr>
          <w:ilvl w:val="2"/>
          <w:numId w:val="2"/>
        </w:numPr>
        <w:tabs>
          <w:tab w:val="left" w:pos="1134"/>
        </w:tabs>
        <w:spacing w:before="240" w:after="160" w:line="240" w:lineRule="auto"/>
        <w:ind w:left="709"/>
        <w:jc w:val="both"/>
        <w:rPr>
          <w:rFonts w:ascii="Arial" w:eastAsia="Times New Roman" w:hAnsi="Arial" w:cs="Arial"/>
          <w:b/>
          <w:color w:val="auto"/>
          <w:kern w:val="0"/>
          <w:u w:val="single"/>
          <w:lang w:eastAsia="pl-PL"/>
        </w:rPr>
      </w:pPr>
      <w:bookmarkStart w:id="47" w:name="_Toc454959322"/>
      <w:bookmarkStart w:id="48" w:name="_Toc498682795"/>
      <w:bookmarkStart w:id="49" w:name="_Toc511904793"/>
      <w:r w:rsidRPr="00691DC8">
        <w:rPr>
          <w:rFonts w:ascii="Arial" w:eastAsia="Times New Roman" w:hAnsi="Arial" w:cs="Arial"/>
          <w:b/>
          <w:color w:val="auto"/>
          <w:kern w:val="0"/>
          <w:u w:val="single"/>
          <w:lang w:eastAsia="pl-PL"/>
        </w:rPr>
        <w:t>Jak sprawdzić ustawienia serwera proxy w przeglądarce Internet Explorer</w:t>
      </w:r>
      <w:bookmarkEnd w:id="47"/>
      <w:bookmarkEnd w:id="48"/>
      <w:bookmarkEnd w:id="49"/>
    </w:p>
    <w:p w14:paraId="4F6C27F5" w14:textId="77777777" w:rsidR="00D112AD" w:rsidRPr="00691DC8" w:rsidRDefault="00D112AD" w:rsidP="00D112AD">
      <w:pPr>
        <w:rPr>
          <w:rFonts w:ascii="Arial" w:hAnsi="Arial" w:cs="Arial"/>
          <w:sz w:val="20"/>
          <w:szCs w:val="20"/>
        </w:rPr>
      </w:pPr>
      <w:r w:rsidRPr="00691DC8">
        <w:rPr>
          <w:rFonts w:ascii="Arial" w:hAnsi="Arial" w:cs="Arial"/>
          <w:sz w:val="20"/>
          <w:szCs w:val="20"/>
        </w:rPr>
        <w:t>Z menu Narzędzia wybrać </w:t>
      </w:r>
      <w:r w:rsidRPr="00691DC8">
        <w:rPr>
          <w:rFonts w:ascii="Arial" w:hAnsi="Arial" w:cs="Arial"/>
          <w:b/>
          <w:sz w:val="20"/>
          <w:szCs w:val="20"/>
        </w:rPr>
        <w:t>„Internet Options”.</w:t>
      </w:r>
    </w:p>
    <w:p w14:paraId="0345B81A" w14:textId="77777777" w:rsidR="00D112AD" w:rsidRDefault="00D112AD" w:rsidP="00D112AD">
      <w:pPr>
        <w:jc w:val="center"/>
        <w:rPr>
          <w:rFonts w:ascii="Arial" w:eastAsia="MS Mincho" w:hAnsi="Arial" w:cs="Times New Roman"/>
          <w:kern w:val="0"/>
          <w:sz w:val="24"/>
          <w:szCs w:val="24"/>
          <w:lang w:val="en-US" w:eastAsia="pl-PL"/>
        </w:rPr>
      </w:pPr>
      <w:r w:rsidRPr="0070143B">
        <w:rPr>
          <w:rFonts w:ascii="Arial" w:eastAsia="MS Mincho" w:hAnsi="Arial" w:cs="Times New Roman"/>
          <w:noProof/>
          <w:kern w:val="0"/>
          <w:sz w:val="24"/>
          <w:szCs w:val="24"/>
          <w:lang w:eastAsia="pl-PL"/>
        </w:rPr>
        <w:drawing>
          <wp:inline distT="0" distB="0" distL="0" distR="0" wp14:anchorId="5561D865" wp14:editId="25B76D7D">
            <wp:extent cx="2594344" cy="2799932"/>
            <wp:effectExtent l="0" t="0" r="0" b="0"/>
            <wp:docPr id="114"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extLst>
                        <a:ext uri="{BEBA8EAE-BF5A-486C-A8C5-ECC9F3942E4B}">
                          <a14:imgProps xmlns:a14="http://schemas.microsoft.com/office/drawing/2010/main">
                            <a14:imgLayer r:embed="rId118">
                              <a14:imgEffect>
                                <a14:brightnessContrast bright="-20000" contrast="20000"/>
                              </a14:imgEffect>
                            </a14:imgLayer>
                          </a14:imgProps>
                        </a:ext>
                      </a:extLst>
                    </a:blip>
                    <a:stretch>
                      <a:fillRect/>
                    </a:stretch>
                  </pic:blipFill>
                  <pic:spPr>
                    <a:xfrm>
                      <a:off x="0" y="0"/>
                      <a:ext cx="2601560" cy="2807720"/>
                    </a:xfrm>
                    <a:prstGeom prst="rect">
                      <a:avLst/>
                    </a:prstGeom>
                  </pic:spPr>
                </pic:pic>
              </a:graphicData>
            </a:graphic>
          </wp:inline>
        </w:drawing>
      </w:r>
    </w:p>
    <w:p w14:paraId="24B4659C" w14:textId="77777777" w:rsidR="00D112AD" w:rsidRPr="0070143B" w:rsidRDefault="00D112AD" w:rsidP="00D112AD">
      <w:pPr>
        <w:jc w:val="center"/>
        <w:rPr>
          <w:rFonts w:ascii="Arial" w:eastAsia="MS Mincho" w:hAnsi="Arial" w:cs="Times New Roman"/>
          <w:kern w:val="0"/>
          <w:sz w:val="24"/>
          <w:szCs w:val="24"/>
          <w:lang w:val="en-US" w:eastAsia="pl-PL"/>
        </w:rPr>
      </w:pPr>
    </w:p>
    <w:p w14:paraId="37AAD2F0" w14:textId="77777777" w:rsidR="00D112AD" w:rsidRPr="00691DC8" w:rsidRDefault="00D112AD" w:rsidP="00D112AD">
      <w:pPr>
        <w:rPr>
          <w:rFonts w:ascii="Arial" w:hAnsi="Arial" w:cs="Arial"/>
          <w:sz w:val="20"/>
          <w:szCs w:val="20"/>
        </w:rPr>
      </w:pPr>
      <w:r w:rsidRPr="00691DC8">
        <w:rPr>
          <w:rFonts w:ascii="Arial" w:hAnsi="Arial" w:cs="Arial"/>
          <w:sz w:val="20"/>
          <w:szCs w:val="20"/>
        </w:rPr>
        <w:lastRenderedPageBreak/>
        <w:t>Przejść na zakładkę </w:t>
      </w:r>
      <w:r w:rsidRPr="00691DC8">
        <w:rPr>
          <w:rFonts w:ascii="Arial" w:hAnsi="Arial" w:cs="Arial"/>
          <w:b/>
          <w:sz w:val="20"/>
          <w:szCs w:val="20"/>
        </w:rPr>
        <w:t>„Connection”</w:t>
      </w:r>
      <w:r w:rsidRPr="00691DC8">
        <w:rPr>
          <w:rFonts w:ascii="Arial" w:hAnsi="Arial" w:cs="Arial"/>
          <w:sz w:val="20"/>
          <w:szCs w:val="20"/>
        </w:rPr>
        <w:t xml:space="preserve"> i wybrać </w:t>
      </w:r>
      <w:r w:rsidRPr="00691DC8">
        <w:rPr>
          <w:rFonts w:ascii="Arial" w:hAnsi="Arial" w:cs="Arial"/>
          <w:b/>
          <w:sz w:val="20"/>
          <w:szCs w:val="20"/>
        </w:rPr>
        <w:t>„LAN settings”.</w:t>
      </w:r>
    </w:p>
    <w:p w14:paraId="2F6B13AF" w14:textId="77777777" w:rsidR="00D112AD" w:rsidRPr="0070143B" w:rsidRDefault="00D112AD" w:rsidP="00D112AD">
      <w:pPr>
        <w:jc w:val="center"/>
        <w:rPr>
          <w:rFonts w:ascii="Arial" w:eastAsia="MS Mincho" w:hAnsi="Arial" w:cs="Times New Roman"/>
          <w:kern w:val="0"/>
          <w:sz w:val="24"/>
          <w:szCs w:val="24"/>
          <w:lang w:val="en-US" w:eastAsia="pl-PL"/>
        </w:rPr>
      </w:pPr>
      <w:r w:rsidRPr="0070143B">
        <w:rPr>
          <w:rFonts w:ascii="Arial" w:eastAsia="MS Mincho" w:hAnsi="Arial" w:cs="Times New Roman"/>
          <w:noProof/>
          <w:kern w:val="0"/>
          <w:sz w:val="24"/>
          <w:szCs w:val="24"/>
          <w:lang w:eastAsia="pl-PL"/>
        </w:rPr>
        <w:drawing>
          <wp:inline distT="0" distB="0" distL="0" distR="0" wp14:anchorId="08F0233D" wp14:editId="7F8491EE">
            <wp:extent cx="3959225" cy="4572138"/>
            <wp:effectExtent l="0" t="0" r="0" b="0"/>
            <wp:docPr id="6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extLst>
                        <a:ext uri="{BEBA8EAE-BF5A-486C-A8C5-ECC9F3942E4B}">
                          <a14:imgProps xmlns:a14="http://schemas.microsoft.com/office/drawing/2010/main">
                            <a14:imgLayer r:embed="rId120">
                              <a14:imgEffect>
                                <a14:brightnessContrast bright="-20000" contrast="20000"/>
                              </a14:imgEffect>
                            </a14:imgLayer>
                          </a14:imgProps>
                        </a:ext>
                      </a:extLst>
                    </a:blip>
                    <a:stretch>
                      <a:fillRect/>
                    </a:stretch>
                  </pic:blipFill>
                  <pic:spPr>
                    <a:xfrm>
                      <a:off x="0" y="0"/>
                      <a:ext cx="3963998" cy="4577650"/>
                    </a:xfrm>
                    <a:prstGeom prst="rect">
                      <a:avLst/>
                    </a:prstGeom>
                  </pic:spPr>
                </pic:pic>
              </a:graphicData>
            </a:graphic>
          </wp:inline>
        </w:drawing>
      </w:r>
    </w:p>
    <w:p w14:paraId="39DEF9E4" w14:textId="77777777" w:rsidR="00D112AD" w:rsidRPr="00691DC8" w:rsidRDefault="00D112AD" w:rsidP="00D112AD">
      <w:pPr>
        <w:rPr>
          <w:rFonts w:ascii="Arial" w:hAnsi="Arial" w:cs="Arial"/>
          <w:sz w:val="20"/>
          <w:szCs w:val="20"/>
        </w:rPr>
      </w:pPr>
      <w:r w:rsidRPr="00691DC8">
        <w:rPr>
          <w:rFonts w:ascii="Arial" w:hAnsi="Arial" w:cs="Arial"/>
          <w:sz w:val="20"/>
          <w:szCs w:val="20"/>
        </w:rPr>
        <w:t xml:space="preserve">W sekcji Serwer proxy widoczny jest adres srevera proxy i port, pod którym dostępna jest usługa. </w:t>
      </w:r>
    </w:p>
    <w:p w14:paraId="3A256716" w14:textId="77777777" w:rsidR="00D112AD" w:rsidRPr="0070143B" w:rsidRDefault="00D112AD" w:rsidP="00D112AD">
      <w:pPr>
        <w:jc w:val="center"/>
        <w:rPr>
          <w:rFonts w:ascii="Arial" w:eastAsia="MS Mincho" w:hAnsi="Arial" w:cs="Times New Roman"/>
          <w:kern w:val="0"/>
          <w:sz w:val="24"/>
          <w:szCs w:val="24"/>
          <w:lang w:val="en-US" w:eastAsia="pl-PL"/>
        </w:rPr>
      </w:pPr>
      <w:r w:rsidRPr="0070143B">
        <w:rPr>
          <w:rFonts w:ascii="Arial" w:eastAsia="MS Mincho" w:hAnsi="Arial" w:cs="Times New Roman"/>
          <w:noProof/>
          <w:kern w:val="0"/>
          <w:sz w:val="24"/>
          <w:szCs w:val="24"/>
          <w:lang w:eastAsia="pl-PL"/>
        </w:rPr>
        <w:drawing>
          <wp:inline distT="0" distB="0" distL="0" distR="0" wp14:anchorId="1BDF4F33" wp14:editId="60EE1531">
            <wp:extent cx="3788520" cy="3317359"/>
            <wp:effectExtent l="0" t="0" r="0" b="0"/>
            <wp:docPr id="11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extLst>
                        <a:ext uri="{BEBA8EAE-BF5A-486C-A8C5-ECC9F3942E4B}">
                          <a14:imgProps xmlns:a14="http://schemas.microsoft.com/office/drawing/2010/main">
                            <a14:imgLayer r:embed="rId122">
                              <a14:imgEffect>
                                <a14:brightnessContrast bright="-20000" contrast="20000"/>
                              </a14:imgEffect>
                            </a14:imgLayer>
                          </a14:imgProps>
                        </a:ext>
                      </a:extLst>
                    </a:blip>
                    <a:stretch>
                      <a:fillRect/>
                    </a:stretch>
                  </pic:blipFill>
                  <pic:spPr>
                    <a:xfrm>
                      <a:off x="0" y="0"/>
                      <a:ext cx="3789286" cy="3318030"/>
                    </a:xfrm>
                    <a:prstGeom prst="rect">
                      <a:avLst/>
                    </a:prstGeom>
                  </pic:spPr>
                </pic:pic>
              </a:graphicData>
            </a:graphic>
          </wp:inline>
        </w:drawing>
      </w:r>
    </w:p>
    <w:p w14:paraId="47F086DE" w14:textId="77777777" w:rsidR="00D112AD" w:rsidRPr="006071F7" w:rsidRDefault="00D112AD" w:rsidP="00D112AD">
      <w:pPr>
        <w:rPr>
          <w:rFonts w:ascii="Arial" w:hAnsi="Arial" w:cs="Arial"/>
          <w:sz w:val="20"/>
          <w:szCs w:val="20"/>
        </w:rPr>
      </w:pPr>
      <w:r w:rsidRPr="006071F7">
        <w:rPr>
          <w:rFonts w:ascii="Arial" w:hAnsi="Arial" w:cs="Arial"/>
          <w:sz w:val="20"/>
          <w:szCs w:val="20"/>
        </w:rPr>
        <w:lastRenderedPageBreak/>
        <w:t>Skopiować lub zapamiętać adres i port, ustawienia te będą potrzebne do konfiguracji ustawień Java (pkt. 5.1.)</w:t>
      </w:r>
    </w:p>
    <w:p w14:paraId="7172BE40" w14:textId="77777777" w:rsidR="00D112AD" w:rsidRPr="00691DC8" w:rsidRDefault="00D112AD" w:rsidP="00D112AD">
      <w:pPr>
        <w:rPr>
          <w:rFonts w:ascii="Arial" w:hAnsi="Arial" w:cs="Arial"/>
          <w:sz w:val="20"/>
          <w:szCs w:val="20"/>
        </w:rPr>
      </w:pPr>
    </w:p>
    <w:p w14:paraId="59F981A7" w14:textId="77777777" w:rsidR="00D112AD" w:rsidRPr="007A73B1" w:rsidRDefault="00D112AD" w:rsidP="00D112AD">
      <w:pPr>
        <w:pStyle w:val="Nagwek3"/>
        <w:keepLines w:val="0"/>
        <w:numPr>
          <w:ilvl w:val="2"/>
          <w:numId w:val="2"/>
        </w:numPr>
        <w:tabs>
          <w:tab w:val="left" w:pos="1134"/>
        </w:tabs>
        <w:spacing w:before="240" w:after="160" w:line="240" w:lineRule="auto"/>
        <w:ind w:left="709"/>
        <w:jc w:val="both"/>
        <w:rPr>
          <w:rFonts w:ascii="Arial" w:eastAsia="Times New Roman" w:hAnsi="Arial" w:cs="Arial"/>
          <w:b/>
          <w:color w:val="auto"/>
          <w:kern w:val="0"/>
          <w:u w:val="single"/>
          <w:lang w:eastAsia="pl-PL"/>
        </w:rPr>
      </w:pPr>
      <w:bookmarkStart w:id="50" w:name="_Toc454959323"/>
      <w:bookmarkStart w:id="51" w:name="_Toc498682796"/>
      <w:bookmarkStart w:id="52" w:name="_Toc511904794"/>
      <w:r w:rsidRPr="007A73B1">
        <w:rPr>
          <w:rFonts w:ascii="Arial" w:eastAsia="Times New Roman" w:hAnsi="Arial" w:cs="Arial"/>
          <w:b/>
          <w:color w:val="auto"/>
          <w:kern w:val="0"/>
          <w:u w:val="single"/>
          <w:lang w:eastAsia="pl-PL"/>
        </w:rPr>
        <w:t>Jak sprawdzić ustawienia serwera proxy w przeglądarce Google Chrome</w:t>
      </w:r>
      <w:bookmarkEnd w:id="50"/>
      <w:bookmarkEnd w:id="51"/>
      <w:bookmarkEnd w:id="52"/>
    </w:p>
    <w:p w14:paraId="53EFCCCB" w14:textId="77777777" w:rsidR="00D112AD" w:rsidRPr="007A73B1" w:rsidRDefault="00D112AD" w:rsidP="00D112AD">
      <w:pPr>
        <w:rPr>
          <w:rFonts w:ascii="Arial" w:eastAsia="MS Mincho" w:hAnsi="Arial" w:cs="Times New Roman"/>
          <w:b/>
          <w:kern w:val="0"/>
          <w:sz w:val="20"/>
          <w:szCs w:val="20"/>
          <w:lang w:eastAsia="pl-PL"/>
        </w:rPr>
      </w:pPr>
      <w:r w:rsidRPr="007A73B1">
        <w:rPr>
          <w:rFonts w:ascii="Arial" w:eastAsia="MS Mincho" w:hAnsi="Arial" w:cs="Times New Roman"/>
          <w:kern w:val="0"/>
          <w:sz w:val="20"/>
          <w:szCs w:val="20"/>
          <w:lang w:eastAsia="pl-PL"/>
        </w:rPr>
        <w:t>Wybrać znajdującą się w prawej części okna przeglądarki ikonę </w:t>
      </w:r>
      <w:r w:rsidRPr="007A73B1">
        <w:rPr>
          <w:rFonts w:ascii="Arial" w:eastAsia="MS Mincho" w:hAnsi="Arial" w:cs="Times New Roman"/>
          <w:b/>
          <w:kern w:val="0"/>
          <w:sz w:val="20"/>
          <w:szCs w:val="20"/>
          <w:lang w:eastAsia="pl-PL"/>
        </w:rPr>
        <w:t>„Dostosowywanie i kontrolowanie Google Chrome”</w:t>
      </w:r>
      <w:r w:rsidRPr="007A73B1">
        <w:rPr>
          <w:rFonts w:ascii="Arial" w:eastAsia="MS Mincho" w:hAnsi="Arial" w:cs="Times New Roman"/>
          <w:kern w:val="0"/>
          <w:sz w:val="20"/>
          <w:szCs w:val="20"/>
          <w:lang w:eastAsia="pl-PL"/>
        </w:rPr>
        <w:t>. </w:t>
      </w:r>
    </w:p>
    <w:p w14:paraId="31905B84" w14:textId="77777777" w:rsidR="00D112AD" w:rsidRPr="0070143B" w:rsidRDefault="00D112AD" w:rsidP="00D112AD">
      <w:pPr>
        <w:jc w:val="center"/>
        <w:rPr>
          <w:rFonts w:ascii="Arial" w:eastAsia="MS Mincho" w:hAnsi="Arial" w:cs="Times New Roman"/>
          <w:kern w:val="0"/>
          <w:sz w:val="24"/>
          <w:szCs w:val="24"/>
          <w:lang w:val="en-US" w:eastAsia="pl-PL"/>
        </w:rPr>
      </w:pPr>
      <w:r w:rsidRPr="0070143B">
        <w:rPr>
          <w:rFonts w:ascii="Arial" w:eastAsia="MS Mincho" w:hAnsi="Arial" w:cs="Times New Roman"/>
          <w:noProof/>
          <w:kern w:val="0"/>
          <w:sz w:val="24"/>
          <w:szCs w:val="24"/>
          <w:lang w:eastAsia="pl-PL"/>
        </w:rPr>
        <w:drawing>
          <wp:inline distT="0" distB="0" distL="0" distR="0" wp14:anchorId="28AFE573" wp14:editId="7F022EC9">
            <wp:extent cx="1685925" cy="800100"/>
            <wp:effectExtent l="0" t="0" r="0" b="0"/>
            <wp:docPr id="116"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3">
                      <a:extLst>
                        <a:ext uri="{BEBA8EAE-BF5A-486C-A8C5-ECC9F3942E4B}">
                          <a14:imgProps xmlns:a14="http://schemas.microsoft.com/office/drawing/2010/main">
                            <a14:imgLayer r:embed="rId124">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685925" cy="800100"/>
                    </a:xfrm>
                    <a:prstGeom prst="rect">
                      <a:avLst/>
                    </a:prstGeom>
                    <a:noFill/>
                    <a:ln>
                      <a:noFill/>
                    </a:ln>
                  </pic:spPr>
                </pic:pic>
              </a:graphicData>
            </a:graphic>
          </wp:inline>
        </w:drawing>
      </w:r>
    </w:p>
    <w:p w14:paraId="0A13B3A5" w14:textId="77777777" w:rsidR="00D112AD" w:rsidRPr="007A73B1" w:rsidRDefault="00D112AD" w:rsidP="00D112AD">
      <w:pPr>
        <w:rPr>
          <w:rFonts w:ascii="Arial" w:eastAsia="MS Mincho" w:hAnsi="Arial" w:cs="Times New Roman"/>
          <w:kern w:val="0"/>
          <w:sz w:val="20"/>
          <w:szCs w:val="20"/>
          <w:lang w:eastAsia="pl-PL"/>
        </w:rPr>
      </w:pPr>
      <w:r w:rsidRPr="007A73B1">
        <w:rPr>
          <w:rFonts w:ascii="Arial" w:eastAsia="MS Mincho" w:hAnsi="Arial" w:cs="Times New Roman"/>
          <w:kern w:val="0"/>
          <w:sz w:val="20"/>
          <w:szCs w:val="20"/>
          <w:lang w:eastAsia="pl-PL"/>
        </w:rPr>
        <w:t xml:space="preserve">Wybrać </w:t>
      </w:r>
      <w:r w:rsidRPr="007A73B1">
        <w:rPr>
          <w:rFonts w:ascii="Arial" w:eastAsia="MS Mincho" w:hAnsi="Arial" w:cs="Times New Roman"/>
          <w:b/>
          <w:kern w:val="0"/>
          <w:sz w:val="20"/>
          <w:szCs w:val="20"/>
          <w:lang w:eastAsia="pl-PL"/>
        </w:rPr>
        <w:t xml:space="preserve">“Ustawienia </w:t>
      </w:r>
      <w:r w:rsidRPr="007A73B1">
        <w:rPr>
          <w:rFonts w:ascii="Arial" w:eastAsia="MS Mincho" w:hAnsi="Arial" w:cs="Times New Roman"/>
          <w:b/>
          <w:kern w:val="0"/>
          <w:sz w:val="20"/>
          <w:szCs w:val="20"/>
          <w:lang w:val="en-US" w:eastAsia="pl-PL"/>
        </w:rPr>
        <w:sym w:font="Wingdings" w:char="F0E0"/>
      </w:r>
      <w:r w:rsidRPr="007A73B1">
        <w:rPr>
          <w:rFonts w:ascii="Arial" w:eastAsia="MS Mincho" w:hAnsi="Arial" w:cs="Times New Roman"/>
          <w:b/>
          <w:kern w:val="0"/>
          <w:sz w:val="20"/>
          <w:szCs w:val="20"/>
          <w:lang w:eastAsia="pl-PL"/>
        </w:rPr>
        <w:t xml:space="preserve"> Pokaż ustawienia zaawansowane”</w:t>
      </w:r>
      <w:r w:rsidRPr="007A73B1">
        <w:rPr>
          <w:rFonts w:ascii="Arial" w:eastAsia="MS Mincho" w:hAnsi="Arial" w:cs="Times New Roman"/>
          <w:kern w:val="0"/>
          <w:sz w:val="20"/>
          <w:szCs w:val="20"/>
          <w:lang w:eastAsia="pl-PL"/>
        </w:rPr>
        <w:t xml:space="preserve">. W sekcji </w:t>
      </w:r>
      <w:r w:rsidRPr="007A73B1">
        <w:rPr>
          <w:rFonts w:ascii="Arial" w:eastAsia="MS Mincho" w:hAnsi="Arial" w:cs="Times New Roman"/>
          <w:b/>
          <w:kern w:val="0"/>
          <w:sz w:val="20"/>
          <w:szCs w:val="20"/>
          <w:lang w:eastAsia="pl-PL"/>
        </w:rPr>
        <w:t>„Sieć”</w:t>
      </w:r>
      <w:r w:rsidRPr="007A73B1">
        <w:rPr>
          <w:rFonts w:ascii="Arial" w:eastAsia="MS Mincho" w:hAnsi="Arial" w:cs="Times New Roman"/>
          <w:kern w:val="0"/>
          <w:sz w:val="20"/>
          <w:szCs w:val="20"/>
          <w:lang w:eastAsia="pl-PL"/>
        </w:rPr>
        <w:t xml:space="preserve"> nacisnąć </w:t>
      </w:r>
      <w:r w:rsidRPr="007A73B1">
        <w:rPr>
          <w:rFonts w:ascii="Arial" w:eastAsia="MS Mincho" w:hAnsi="Arial" w:cs="Times New Roman"/>
          <w:b/>
          <w:kern w:val="0"/>
          <w:sz w:val="20"/>
          <w:szCs w:val="20"/>
          <w:lang w:eastAsia="pl-PL"/>
        </w:rPr>
        <w:t>„Zmień ustawienia serwera proxy”</w:t>
      </w:r>
      <w:r w:rsidRPr="007A73B1">
        <w:rPr>
          <w:rFonts w:ascii="Arial" w:eastAsia="MS Mincho" w:hAnsi="Arial" w:cs="Times New Roman"/>
          <w:kern w:val="0"/>
          <w:sz w:val="20"/>
          <w:szCs w:val="20"/>
          <w:lang w:eastAsia="pl-PL"/>
        </w:rPr>
        <w:t>.</w:t>
      </w:r>
    </w:p>
    <w:p w14:paraId="30DF6881" w14:textId="77777777" w:rsidR="00D112AD" w:rsidRPr="0070143B" w:rsidRDefault="00D112AD" w:rsidP="00D112AD">
      <w:pPr>
        <w:rPr>
          <w:rFonts w:ascii="Arial" w:eastAsia="MS Mincho" w:hAnsi="Arial" w:cs="Times New Roman"/>
          <w:kern w:val="0"/>
          <w:sz w:val="24"/>
          <w:szCs w:val="24"/>
          <w:lang w:val="en-US" w:eastAsia="pl-PL"/>
        </w:rPr>
      </w:pPr>
      <w:r w:rsidRPr="0070143B">
        <w:rPr>
          <w:rFonts w:ascii="Arial" w:eastAsia="MS Mincho" w:hAnsi="Arial" w:cs="Times New Roman"/>
          <w:noProof/>
          <w:kern w:val="0"/>
          <w:sz w:val="24"/>
          <w:szCs w:val="24"/>
          <w:lang w:eastAsia="pl-PL"/>
        </w:rPr>
        <w:drawing>
          <wp:inline distT="0" distB="0" distL="0" distR="0" wp14:anchorId="11C9D633" wp14:editId="072B1BB4">
            <wp:extent cx="5760720" cy="4838759"/>
            <wp:effectExtent l="0" t="0" r="0" b="0"/>
            <wp:docPr id="11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5">
                      <a:extLst>
                        <a:ext uri="{BEBA8EAE-BF5A-486C-A8C5-ECC9F3942E4B}">
                          <a14:imgProps xmlns:a14="http://schemas.microsoft.com/office/drawing/2010/main">
                            <a14:imgLayer r:embed="rId126">
                              <a14:imgEffect>
                                <a14:brightnessContrast bright="-20000" contrast="20000"/>
                              </a14:imgEffect>
                            </a14:imgLayer>
                          </a14:imgProps>
                        </a:ext>
                      </a:extLst>
                    </a:blip>
                    <a:stretch>
                      <a:fillRect/>
                    </a:stretch>
                  </pic:blipFill>
                  <pic:spPr>
                    <a:xfrm>
                      <a:off x="0" y="0"/>
                      <a:ext cx="5760720" cy="4838759"/>
                    </a:xfrm>
                    <a:prstGeom prst="rect">
                      <a:avLst/>
                    </a:prstGeom>
                  </pic:spPr>
                </pic:pic>
              </a:graphicData>
            </a:graphic>
          </wp:inline>
        </w:drawing>
      </w:r>
    </w:p>
    <w:p w14:paraId="05B8F31C" w14:textId="77777777" w:rsidR="00D112AD" w:rsidRPr="007A73B1" w:rsidRDefault="00D112AD" w:rsidP="00D112AD">
      <w:pPr>
        <w:rPr>
          <w:rFonts w:ascii="Arial" w:eastAsia="MS Mincho" w:hAnsi="Arial" w:cs="Times New Roman"/>
          <w:kern w:val="0"/>
          <w:sz w:val="20"/>
          <w:szCs w:val="20"/>
          <w:lang w:eastAsia="pl-PL"/>
        </w:rPr>
      </w:pPr>
      <w:r w:rsidRPr="007A73B1">
        <w:rPr>
          <w:rFonts w:ascii="Arial" w:eastAsia="MS Mincho" w:hAnsi="Arial" w:cs="Times New Roman"/>
          <w:kern w:val="0"/>
          <w:sz w:val="20"/>
          <w:szCs w:val="20"/>
          <w:lang w:eastAsia="pl-PL"/>
        </w:rPr>
        <w:t>Przejść do sekcji Sieć i wybrać </w:t>
      </w:r>
      <w:r w:rsidRPr="007A73B1">
        <w:rPr>
          <w:rFonts w:ascii="Arial" w:eastAsia="MS Mincho" w:hAnsi="Arial" w:cs="Times New Roman"/>
          <w:b/>
          <w:kern w:val="0"/>
          <w:sz w:val="20"/>
          <w:szCs w:val="20"/>
          <w:lang w:eastAsia="pl-PL"/>
        </w:rPr>
        <w:t>„Zmień ustawienia proxy”</w:t>
      </w:r>
      <w:r w:rsidRPr="007A73B1">
        <w:rPr>
          <w:rFonts w:ascii="Arial" w:eastAsia="MS Mincho" w:hAnsi="Arial" w:cs="Times New Roman"/>
          <w:kern w:val="0"/>
          <w:sz w:val="20"/>
          <w:szCs w:val="20"/>
          <w:lang w:eastAsia="pl-PL"/>
        </w:rPr>
        <w:t>, a następnie na zakładkę </w:t>
      </w:r>
      <w:r w:rsidRPr="007A73B1">
        <w:rPr>
          <w:rFonts w:ascii="Arial" w:eastAsia="MS Mincho" w:hAnsi="Arial" w:cs="Times New Roman"/>
          <w:b/>
          <w:kern w:val="0"/>
          <w:sz w:val="20"/>
          <w:szCs w:val="20"/>
          <w:lang w:eastAsia="pl-PL"/>
        </w:rPr>
        <w:t>„Connection”</w:t>
      </w:r>
      <w:r w:rsidRPr="007A73B1">
        <w:rPr>
          <w:rFonts w:ascii="Arial" w:eastAsia="MS Mincho" w:hAnsi="Arial" w:cs="Times New Roman"/>
          <w:kern w:val="0"/>
          <w:sz w:val="20"/>
          <w:szCs w:val="20"/>
          <w:lang w:eastAsia="pl-PL"/>
        </w:rPr>
        <w:t xml:space="preserve"> i kliknąć </w:t>
      </w:r>
      <w:r w:rsidRPr="007A73B1">
        <w:rPr>
          <w:rFonts w:ascii="Arial" w:eastAsia="MS Mincho" w:hAnsi="Arial" w:cs="Times New Roman"/>
          <w:b/>
          <w:kern w:val="0"/>
          <w:sz w:val="20"/>
          <w:szCs w:val="20"/>
          <w:lang w:eastAsia="pl-PL"/>
        </w:rPr>
        <w:t>„LAN settings”</w:t>
      </w:r>
      <w:r w:rsidRPr="007A73B1">
        <w:rPr>
          <w:rFonts w:ascii="Arial" w:eastAsia="MS Mincho" w:hAnsi="Arial" w:cs="Times New Roman"/>
          <w:kern w:val="0"/>
          <w:sz w:val="20"/>
          <w:szCs w:val="20"/>
          <w:lang w:eastAsia="pl-PL"/>
        </w:rPr>
        <w:t>.</w:t>
      </w:r>
    </w:p>
    <w:p w14:paraId="23532F46" w14:textId="77777777" w:rsidR="00D112AD" w:rsidRPr="0070143B" w:rsidRDefault="00D112AD" w:rsidP="00D112AD">
      <w:pPr>
        <w:jc w:val="center"/>
        <w:rPr>
          <w:rFonts w:ascii="Arial" w:eastAsia="MS Mincho" w:hAnsi="Arial" w:cs="Times New Roman"/>
          <w:kern w:val="0"/>
          <w:sz w:val="24"/>
          <w:szCs w:val="24"/>
          <w:lang w:val="en-US" w:eastAsia="pl-PL"/>
        </w:rPr>
      </w:pPr>
      <w:r w:rsidRPr="0070143B">
        <w:rPr>
          <w:rFonts w:ascii="Arial" w:eastAsia="MS Mincho" w:hAnsi="Arial" w:cs="Times New Roman"/>
          <w:noProof/>
          <w:kern w:val="0"/>
          <w:sz w:val="24"/>
          <w:szCs w:val="24"/>
          <w:lang w:eastAsia="pl-PL"/>
        </w:rPr>
        <w:lastRenderedPageBreak/>
        <w:drawing>
          <wp:inline distT="0" distB="0" distL="0" distR="0" wp14:anchorId="1BD26C35" wp14:editId="728E0059">
            <wp:extent cx="4029075" cy="4610100"/>
            <wp:effectExtent l="0" t="0" r="0" b="0"/>
            <wp:docPr id="118"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extLst>
                        <a:ext uri="{BEBA8EAE-BF5A-486C-A8C5-ECC9F3942E4B}">
                          <a14:imgProps xmlns:a14="http://schemas.microsoft.com/office/drawing/2010/main">
                            <a14:imgLayer r:embed="rId120">
                              <a14:imgEffect>
                                <a14:brightnessContrast bright="-20000" contrast="20000"/>
                              </a14:imgEffect>
                            </a14:imgLayer>
                          </a14:imgProps>
                        </a:ext>
                      </a:extLst>
                    </a:blip>
                    <a:stretch>
                      <a:fillRect/>
                    </a:stretch>
                  </pic:blipFill>
                  <pic:spPr>
                    <a:xfrm>
                      <a:off x="0" y="0"/>
                      <a:ext cx="4029075" cy="4610100"/>
                    </a:xfrm>
                    <a:prstGeom prst="rect">
                      <a:avLst/>
                    </a:prstGeom>
                  </pic:spPr>
                </pic:pic>
              </a:graphicData>
            </a:graphic>
          </wp:inline>
        </w:drawing>
      </w:r>
    </w:p>
    <w:p w14:paraId="49494973" w14:textId="77777777" w:rsidR="00D112AD" w:rsidRPr="007A73B1" w:rsidRDefault="00D112AD" w:rsidP="00D112AD">
      <w:pPr>
        <w:rPr>
          <w:rFonts w:ascii="Arial" w:eastAsia="MS Mincho" w:hAnsi="Arial" w:cs="Times New Roman"/>
          <w:kern w:val="0"/>
          <w:sz w:val="20"/>
          <w:szCs w:val="20"/>
          <w:lang w:eastAsia="pl-PL"/>
        </w:rPr>
      </w:pPr>
      <w:r w:rsidRPr="007A73B1">
        <w:rPr>
          <w:rFonts w:ascii="Arial" w:eastAsia="MS Mincho" w:hAnsi="Arial" w:cs="Times New Roman"/>
          <w:kern w:val="0"/>
          <w:sz w:val="20"/>
          <w:szCs w:val="20"/>
          <w:lang w:eastAsia="pl-PL"/>
        </w:rPr>
        <w:t xml:space="preserve">W sekcji Serwer proxy widoczny jest adres srevera proxy i port, pod którym dostępna jest usługa. </w:t>
      </w:r>
    </w:p>
    <w:p w14:paraId="1B93A363" w14:textId="77777777" w:rsidR="00D112AD" w:rsidRPr="0070143B" w:rsidRDefault="00D112AD" w:rsidP="00D112AD">
      <w:pPr>
        <w:jc w:val="center"/>
        <w:rPr>
          <w:rFonts w:ascii="Arial" w:eastAsia="MS Mincho" w:hAnsi="Arial" w:cs="Times New Roman"/>
          <w:kern w:val="0"/>
          <w:sz w:val="24"/>
          <w:szCs w:val="24"/>
          <w:lang w:val="en-US" w:eastAsia="pl-PL"/>
        </w:rPr>
      </w:pPr>
      <w:r w:rsidRPr="0070143B">
        <w:rPr>
          <w:rFonts w:ascii="Arial" w:eastAsia="MS Mincho" w:hAnsi="Arial" w:cs="Times New Roman"/>
          <w:noProof/>
          <w:kern w:val="0"/>
          <w:sz w:val="24"/>
          <w:szCs w:val="24"/>
          <w:lang w:eastAsia="pl-PL"/>
        </w:rPr>
        <w:drawing>
          <wp:inline distT="0" distB="0" distL="0" distR="0" wp14:anchorId="4CB04108" wp14:editId="20BB9C8F">
            <wp:extent cx="3752850" cy="3286125"/>
            <wp:effectExtent l="0" t="0" r="0" b="0"/>
            <wp:docPr id="119"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extLst>
                        <a:ext uri="{BEBA8EAE-BF5A-486C-A8C5-ECC9F3942E4B}">
                          <a14:imgProps xmlns:a14="http://schemas.microsoft.com/office/drawing/2010/main">
                            <a14:imgLayer r:embed="rId122">
                              <a14:imgEffect>
                                <a14:brightnessContrast bright="-20000" contrast="20000"/>
                              </a14:imgEffect>
                            </a14:imgLayer>
                          </a14:imgProps>
                        </a:ext>
                      </a:extLst>
                    </a:blip>
                    <a:stretch>
                      <a:fillRect/>
                    </a:stretch>
                  </pic:blipFill>
                  <pic:spPr>
                    <a:xfrm>
                      <a:off x="0" y="0"/>
                      <a:ext cx="3752850" cy="3286125"/>
                    </a:xfrm>
                    <a:prstGeom prst="rect">
                      <a:avLst/>
                    </a:prstGeom>
                  </pic:spPr>
                </pic:pic>
              </a:graphicData>
            </a:graphic>
          </wp:inline>
        </w:drawing>
      </w:r>
    </w:p>
    <w:p w14:paraId="09EFC1F1" w14:textId="77777777" w:rsidR="00D112AD" w:rsidRPr="006071F7" w:rsidRDefault="00D112AD" w:rsidP="00D112AD">
      <w:pPr>
        <w:rPr>
          <w:rFonts w:ascii="Arial" w:eastAsia="MS Mincho" w:hAnsi="Arial" w:cs="Times New Roman"/>
          <w:kern w:val="0"/>
          <w:sz w:val="20"/>
          <w:szCs w:val="20"/>
          <w:lang w:eastAsia="pl-PL"/>
        </w:rPr>
      </w:pPr>
      <w:r w:rsidRPr="006071F7">
        <w:rPr>
          <w:rFonts w:ascii="Arial" w:eastAsia="MS Mincho" w:hAnsi="Arial" w:cs="Times New Roman"/>
          <w:kern w:val="0"/>
          <w:sz w:val="20"/>
          <w:szCs w:val="20"/>
          <w:lang w:eastAsia="pl-PL"/>
        </w:rPr>
        <w:lastRenderedPageBreak/>
        <w:t>Skopiować lub zapamiętać adres i port, ustawienia te będą potrzebne do konfiguracji ustawień Java (pkt.5.1.)</w:t>
      </w:r>
    </w:p>
    <w:p w14:paraId="4DEFFE23" w14:textId="77777777" w:rsidR="00D112AD" w:rsidRPr="007A73B1" w:rsidRDefault="00D112AD" w:rsidP="00D112AD">
      <w:pPr>
        <w:rPr>
          <w:rFonts w:ascii="Arial" w:eastAsia="MS Mincho" w:hAnsi="Arial" w:cs="Times New Roman"/>
          <w:kern w:val="0"/>
          <w:sz w:val="20"/>
          <w:szCs w:val="20"/>
          <w:lang w:eastAsia="pl-PL"/>
        </w:rPr>
      </w:pPr>
    </w:p>
    <w:p w14:paraId="0AF5586A" w14:textId="77777777" w:rsidR="00D112AD" w:rsidRPr="007A73B1" w:rsidRDefault="00D112AD" w:rsidP="00D112AD">
      <w:pPr>
        <w:pStyle w:val="Nagwek3"/>
        <w:keepLines w:val="0"/>
        <w:numPr>
          <w:ilvl w:val="2"/>
          <w:numId w:val="2"/>
        </w:numPr>
        <w:tabs>
          <w:tab w:val="left" w:pos="1134"/>
        </w:tabs>
        <w:spacing w:before="240" w:after="160" w:line="240" w:lineRule="auto"/>
        <w:ind w:left="709"/>
        <w:jc w:val="both"/>
        <w:rPr>
          <w:rFonts w:ascii="Arial" w:eastAsia="Times New Roman" w:hAnsi="Arial" w:cs="Arial"/>
          <w:b/>
          <w:color w:val="auto"/>
          <w:kern w:val="0"/>
          <w:u w:val="single"/>
          <w:lang w:eastAsia="pl-PL"/>
        </w:rPr>
      </w:pPr>
      <w:bookmarkStart w:id="53" w:name="_Toc454959324"/>
      <w:bookmarkStart w:id="54" w:name="_Toc498682797"/>
      <w:bookmarkStart w:id="55" w:name="_Toc511904795"/>
      <w:r w:rsidRPr="007A73B1">
        <w:rPr>
          <w:rFonts w:ascii="Arial" w:eastAsia="Times New Roman" w:hAnsi="Arial" w:cs="Arial"/>
          <w:b/>
          <w:color w:val="auto"/>
          <w:kern w:val="0"/>
          <w:u w:val="single"/>
          <w:lang w:eastAsia="pl-PL"/>
        </w:rPr>
        <w:t>Jak sprawdzić ustawienia serwera proxy w przeglądarce Mozilla Firefox</w:t>
      </w:r>
      <w:bookmarkEnd w:id="53"/>
      <w:bookmarkEnd w:id="54"/>
      <w:bookmarkEnd w:id="55"/>
    </w:p>
    <w:p w14:paraId="014D89DE" w14:textId="77777777" w:rsidR="00D112AD" w:rsidRPr="007A73B1" w:rsidRDefault="00D112AD" w:rsidP="00D112AD">
      <w:pPr>
        <w:rPr>
          <w:rFonts w:ascii="Arial" w:eastAsia="MS Mincho" w:hAnsi="Arial" w:cs="Times New Roman"/>
          <w:kern w:val="0"/>
          <w:sz w:val="20"/>
          <w:szCs w:val="20"/>
          <w:lang w:eastAsia="pl-PL"/>
        </w:rPr>
      </w:pPr>
      <w:r w:rsidRPr="007A73B1">
        <w:rPr>
          <w:rFonts w:ascii="Arial" w:eastAsia="MS Mincho" w:hAnsi="Arial" w:cs="Times New Roman"/>
          <w:kern w:val="0"/>
          <w:sz w:val="20"/>
          <w:szCs w:val="20"/>
          <w:lang w:eastAsia="pl-PL"/>
        </w:rPr>
        <w:t>Z menu narzędzia wybierać </w:t>
      </w:r>
      <w:r w:rsidRPr="007A73B1">
        <w:rPr>
          <w:rFonts w:ascii="Arial" w:eastAsia="MS Mincho" w:hAnsi="Arial" w:cs="Times New Roman"/>
          <w:b/>
          <w:kern w:val="0"/>
          <w:sz w:val="20"/>
          <w:szCs w:val="20"/>
          <w:lang w:eastAsia="pl-PL"/>
        </w:rPr>
        <w:t>„Opcje”</w:t>
      </w:r>
      <w:r w:rsidRPr="007A73B1">
        <w:rPr>
          <w:rFonts w:ascii="Arial" w:eastAsia="MS Mincho" w:hAnsi="Arial" w:cs="Times New Roman"/>
          <w:kern w:val="0"/>
          <w:sz w:val="20"/>
          <w:szCs w:val="20"/>
          <w:lang w:eastAsia="pl-PL"/>
        </w:rPr>
        <w:t xml:space="preserve">. Przejść na zakładkę </w:t>
      </w:r>
      <w:r w:rsidRPr="007A73B1">
        <w:rPr>
          <w:rFonts w:ascii="Arial" w:eastAsia="MS Mincho" w:hAnsi="Arial" w:cs="Times New Roman"/>
          <w:b/>
          <w:kern w:val="0"/>
          <w:sz w:val="20"/>
          <w:szCs w:val="20"/>
          <w:lang w:eastAsia="pl-PL"/>
        </w:rPr>
        <w:t xml:space="preserve">„Zaawansowane </w:t>
      </w:r>
      <w:r w:rsidRPr="007A73B1">
        <w:rPr>
          <w:rFonts w:ascii="Arial" w:eastAsia="MS Mincho" w:hAnsi="Arial" w:cs="Times New Roman"/>
          <w:b/>
          <w:kern w:val="0"/>
          <w:sz w:val="20"/>
          <w:szCs w:val="20"/>
          <w:lang w:val="en-US" w:eastAsia="pl-PL"/>
        </w:rPr>
        <w:sym w:font="Wingdings" w:char="F0E0"/>
      </w:r>
      <w:r w:rsidRPr="007A73B1">
        <w:rPr>
          <w:rFonts w:ascii="Arial" w:eastAsia="MS Mincho" w:hAnsi="Arial" w:cs="Times New Roman"/>
          <w:b/>
          <w:kern w:val="0"/>
          <w:sz w:val="20"/>
          <w:szCs w:val="20"/>
          <w:lang w:eastAsia="pl-PL"/>
        </w:rPr>
        <w:t xml:space="preserve"> Sieć”.</w:t>
      </w:r>
    </w:p>
    <w:p w14:paraId="16AEB556" w14:textId="77777777" w:rsidR="00D112AD" w:rsidRDefault="00D112AD" w:rsidP="00D112AD">
      <w:pPr>
        <w:jc w:val="center"/>
        <w:rPr>
          <w:rFonts w:ascii="Arial" w:eastAsia="MS Mincho" w:hAnsi="Arial" w:cs="Times New Roman"/>
          <w:kern w:val="0"/>
          <w:sz w:val="24"/>
          <w:szCs w:val="24"/>
          <w:lang w:val="en-US" w:eastAsia="pl-PL"/>
        </w:rPr>
      </w:pPr>
      <w:r w:rsidRPr="0070143B">
        <w:rPr>
          <w:rFonts w:ascii="Arial" w:eastAsia="MS Mincho" w:hAnsi="Arial" w:cs="Times New Roman"/>
          <w:noProof/>
          <w:kern w:val="0"/>
          <w:sz w:val="24"/>
          <w:szCs w:val="24"/>
          <w:lang w:eastAsia="pl-PL"/>
        </w:rPr>
        <w:drawing>
          <wp:inline distT="0" distB="0" distL="0" distR="0" wp14:anchorId="5871ECD2" wp14:editId="25970A15">
            <wp:extent cx="4791075" cy="2829446"/>
            <wp:effectExtent l="0" t="0" r="0" b="0"/>
            <wp:docPr id="120"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7">
                      <a:extLst>
                        <a:ext uri="{BEBA8EAE-BF5A-486C-A8C5-ECC9F3942E4B}">
                          <a14:imgProps xmlns:a14="http://schemas.microsoft.com/office/drawing/2010/main">
                            <a14:imgLayer r:embed="rId128">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797451" cy="2833212"/>
                    </a:xfrm>
                    <a:prstGeom prst="rect">
                      <a:avLst/>
                    </a:prstGeom>
                    <a:noFill/>
                    <a:ln>
                      <a:noFill/>
                    </a:ln>
                  </pic:spPr>
                </pic:pic>
              </a:graphicData>
            </a:graphic>
          </wp:inline>
        </w:drawing>
      </w:r>
    </w:p>
    <w:p w14:paraId="476F53BF" w14:textId="77777777" w:rsidR="00D112AD" w:rsidRPr="007A73B1" w:rsidRDefault="00D112AD" w:rsidP="00D112AD">
      <w:pPr>
        <w:rPr>
          <w:rFonts w:ascii="Arial" w:eastAsia="MS Mincho" w:hAnsi="Arial" w:cs="Times New Roman"/>
          <w:kern w:val="0"/>
          <w:sz w:val="20"/>
          <w:szCs w:val="20"/>
          <w:lang w:eastAsia="pl-PL"/>
        </w:rPr>
      </w:pPr>
      <w:r w:rsidRPr="007A73B1">
        <w:rPr>
          <w:rFonts w:ascii="Arial" w:eastAsia="MS Mincho" w:hAnsi="Arial" w:cs="Times New Roman"/>
          <w:kern w:val="0"/>
          <w:sz w:val="20"/>
          <w:szCs w:val="20"/>
          <w:lang w:eastAsia="pl-PL"/>
        </w:rPr>
        <w:t>W sekcji Połączenie, kliknąć </w:t>
      </w:r>
      <w:r w:rsidRPr="007A73B1">
        <w:rPr>
          <w:rFonts w:ascii="Arial" w:eastAsia="MS Mincho" w:hAnsi="Arial" w:cs="Times New Roman"/>
          <w:b/>
          <w:kern w:val="0"/>
          <w:sz w:val="20"/>
          <w:szCs w:val="20"/>
          <w:lang w:eastAsia="pl-PL"/>
        </w:rPr>
        <w:t>„Ustawienia”</w:t>
      </w:r>
      <w:r w:rsidRPr="007A73B1">
        <w:rPr>
          <w:rFonts w:ascii="Arial" w:eastAsia="MS Mincho" w:hAnsi="Arial" w:cs="Times New Roman"/>
          <w:kern w:val="0"/>
          <w:sz w:val="20"/>
          <w:szCs w:val="20"/>
          <w:lang w:eastAsia="pl-PL"/>
        </w:rPr>
        <w:t>.</w:t>
      </w:r>
    </w:p>
    <w:p w14:paraId="14ECB1E0" w14:textId="77777777" w:rsidR="00D112AD" w:rsidRPr="0070143B" w:rsidRDefault="00D112AD" w:rsidP="00D112AD">
      <w:pPr>
        <w:jc w:val="center"/>
        <w:rPr>
          <w:rFonts w:ascii="Arial" w:eastAsia="MS Mincho" w:hAnsi="Arial" w:cs="Times New Roman"/>
          <w:kern w:val="0"/>
          <w:sz w:val="24"/>
          <w:szCs w:val="24"/>
          <w:lang w:val="en-US" w:eastAsia="pl-PL"/>
        </w:rPr>
      </w:pPr>
      <w:r w:rsidRPr="0070143B">
        <w:rPr>
          <w:rFonts w:ascii="Arial" w:eastAsia="MS Mincho" w:hAnsi="Arial" w:cs="Times New Roman"/>
          <w:noProof/>
          <w:kern w:val="0"/>
          <w:sz w:val="24"/>
          <w:szCs w:val="24"/>
          <w:lang w:eastAsia="pl-PL"/>
        </w:rPr>
        <w:drawing>
          <wp:inline distT="0" distB="0" distL="0" distR="0" wp14:anchorId="2E6AA0A5" wp14:editId="4BA1ABB0">
            <wp:extent cx="3448050" cy="3630355"/>
            <wp:effectExtent l="0" t="0" r="0" b="0"/>
            <wp:docPr id="121"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9">
                      <a:extLst>
                        <a:ext uri="{BEBA8EAE-BF5A-486C-A8C5-ECC9F3942E4B}">
                          <a14:imgProps xmlns:a14="http://schemas.microsoft.com/office/drawing/2010/main">
                            <a14:imgLayer r:embed="rId130">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450048" cy="3632459"/>
                    </a:xfrm>
                    <a:prstGeom prst="rect">
                      <a:avLst/>
                    </a:prstGeom>
                    <a:noFill/>
                    <a:ln>
                      <a:noFill/>
                    </a:ln>
                  </pic:spPr>
                </pic:pic>
              </a:graphicData>
            </a:graphic>
          </wp:inline>
        </w:drawing>
      </w:r>
    </w:p>
    <w:p w14:paraId="57709453" w14:textId="77777777" w:rsidR="00D112AD" w:rsidRDefault="00D112AD" w:rsidP="00D112AD">
      <w:pPr>
        <w:rPr>
          <w:rFonts w:ascii="Arial" w:eastAsia="MS Mincho" w:hAnsi="Arial" w:cs="Times New Roman"/>
          <w:kern w:val="0"/>
          <w:sz w:val="20"/>
          <w:szCs w:val="20"/>
          <w:lang w:eastAsia="pl-PL"/>
        </w:rPr>
      </w:pPr>
      <w:r w:rsidRPr="007A73B1">
        <w:rPr>
          <w:rFonts w:ascii="Arial" w:eastAsia="MS Mincho" w:hAnsi="Arial" w:cs="Times New Roman"/>
          <w:kern w:val="0"/>
          <w:sz w:val="20"/>
          <w:szCs w:val="20"/>
          <w:lang w:eastAsia="pl-PL"/>
        </w:rPr>
        <w:lastRenderedPageBreak/>
        <w:t xml:space="preserve">Skopiować lub zapamiętać adres i port z sekcji „Ręczna konfiguracja serwerów proxy”, ustawienia te będą potrzebne do konfiguracji </w:t>
      </w:r>
      <w:r w:rsidRPr="006071F7">
        <w:rPr>
          <w:rFonts w:ascii="Arial" w:eastAsia="MS Mincho" w:hAnsi="Arial" w:cs="Times New Roman"/>
          <w:kern w:val="0"/>
          <w:sz w:val="20"/>
          <w:szCs w:val="20"/>
          <w:lang w:eastAsia="pl-PL"/>
        </w:rPr>
        <w:t>ustawień Java (pkt. 5.1.)</w:t>
      </w:r>
    </w:p>
    <w:p w14:paraId="14F7059A" w14:textId="77777777" w:rsidR="00D112AD" w:rsidRDefault="00D112AD" w:rsidP="00D112AD">
      <w:pPr>
        <w:rPr>
          <w:rFonts w:ascii="Arial" w:eastAsia="MS Mincho" w:hAnsi="Arial" w:cs="Times New Roman"/>
          <w:kern w:val="0"/>
          <w:sz w:val="20"/>
          <w:szCs w:val="20"/>
          <w:lang w:eastAsia="pl-PL"/>
        </w:rPr>
      </w:pPr>
    </w:p>
    <w:p w14:paraId="639EA96E" w14:textId="77777777" w:rsidR="00D112AD" w:rsidRPr="007A73B1" w:rsidRDefault="00D112AD" w:rsidP="00D112AD">
      <w:pPr>
        <w:pStyle w:val="Nagwek3"/>
        <w:keepLines w:val="0"/>
        <w:numPr>
          <w:ilvl w:val="2"/>
          <w:numId w:val="2"/>
        </w:numPr>
        <w:tabs>
          <w:tab w:val="left" w:pos="1134"/>
        </w:tabs>
        <w:spacing w:before="240" w:after="160" w:line="240" w:lineRule="auto"/>
        <w:ind w:left="709"/>
        <w:jc w:val="both"/>
        <w:rPr>
          <w:rFonts w:ascii="Arial" w:eastAsia="Times New Roman" w:hAnsi="Arial" w:cs="Arial"/>
          <w:b/>
          <w:color w:val="auto"/>
          <w:kern w:val="0"/>
          <w:u w:val="single"/>
          <w:lang w:eastAsia="pl-PL"/>
        </w:rPr>
      </w:pPr>
      <w:bookmarkStart w:id="56" w:name="_Toc498682798"/>
      <w:bookmarkStart w:id="57" w:name="_Toc511904796"/>
      <w:r w:rsidRPr="007A73B1">
        <w:rPr>
          <w:rFonts w:ascii="Arial" w:eastAsia="Times New Roman" w:hAnsi="Arial" w:cs="Arial"/>
          <w:b/>
          <w:color w:val="auto"/>
          <w:kern w:val="0"/>
          <w:u w:val="single"/>
          <w:lang w:eastAsia="pl-PL"/>
        </w:rPr>
        <w:t xml:space="preserve">Jak sprawdzić ustawienia serwera proxy w przeglądarce </w:t>
      </w:r>
      <w:r>
        <w:rPr>
          <w:rFonts w:ascii="Arial" w:eastAsia="Times New Roman" w:hAnsi="Arial" w:cs="Arial"/>
          <w:b/>
          <w:color w:val="auto"/>
          <w:kern w:val="0"/>
          <w:u w:val="single"/>
          <w:lang w:eastAsia="pl-PL"/>
        </w:rPr>
        <w:t>Opera</w:t>
      </w:r>
      <w:bookmarkEnd w:id="56"/>
      <w:bookmarkEnd w:id="57"/>
    </w:p>
    <w:p w14:paraId="58D6BB8C" w14:textId="77777777" w:rsidR="00D112AD" w:rsidRDefault="00D112AD" w:rsidP="00D112AD">
      <w:pPr>
        <w:rPr>
          <w:rFonts w:ascii="Arial" w:hAnsi="Arial" w:cs="Arial"/>
          <w:color w:val="333333"/>
          <w:sz w:val="20"/>
          <w:szCs w:val="20"/>
          <w:shd w:val="clear" w:color="auto" w:fill="FFFFFF"/>
        </w:rPr>
      </w:pPr>
      <w:r w:rsidRPr="004F7107">
        <w:rPr>
          <w:rFonts w:ascii="Arial" w:hAnsi="Arial" w:cs="Arial"/>
          <w:color w:val="333333"/>
          <w:sz w:val="20"/>
          <w:szCs w:val="20"/>
          <w:shd w:val="clear" w:color="auto" w:fill="FFFFFF"/>
        </w:rPr>
        <w:t>Z menu przeglądarki wybier</w:t>
      </w:r>
      <w:r>
        <w:rPr>
          <w:rFonts w:ascii="Arial" w:hAnsi="Arial" w:cs="Arial"/>
          <w:color w:val="333333"/>
          <w:sz w:val="20"/>
          <w:szCs w:val="20"/>
          <w:shd w:val="clear" w:color="auto" w:fill="FFFFFF"/>
        </w:rPr>
        <w:t>ać</w:t>
      </w:r>
      <w:r w:rsidRPr="004F7107">
        <w:rPr>
          <w:rFonts w:ascii="Arial" w:hAnsi="Arial" w:cs="Arial"/>
          <w:color w:val="333333"/>
          <w:sz w:val="20"/>
          <w:szCs w:val="20"/>
          <w:shd w:val="clear" w:color="auto" w:fill="FFFFFF"/>
        </w:rPr>
        <w:t> </w:t>
      </w:r>
      <w:r w:rsidRPr="004F7107">
        <w:rPr>
          <w:rStyle w:val="bidec"/>
          <w:rFonts w:ascii="Arial" w:hAnsi="Arial" w:cs="Arial"/>
          <w:b/>
          <w:bCs/>
          <w:iCs/>
          <w:color w:val="333333"/>
          <w:sz w:val="20"/>
          <w:szCs w:val="20"/>
          <w:shd w:val="clear" w:color="auto" w:fill="FFFFFF"/>
        </w:rPr>
        <w:t>Ustawienia =&gt; Preferencje</w:t>
      </w:r>
      <w:r>
        <w:rPr>
          <w:rFonts w:ascii="Arial" w:hAnsi="Arial" w:cs="Arial"/>
          <w:color w:val="333333"/>
          <w:sz w:val="20"/>
          <w:szCs w:val="20"/>
          <w:shd w:val="clear" w:color="auto" w:fill="FFFFFF"/>
        </w:rPr>
        <w:t>. Przejść</w:t>
      </w:r>
      <w:r w:rsidRPr="004F7107">
        <w:rPr>
          <w:rFonts w:ascii="Arial" w:hAnsi="Arial" w:cs="Arial"/>
          <w:color w:val="333333"/>
          <w:sz w:val="20"/>
          <w:szCs w:val="20"/>
          <w:shd w:val="clear" w:color="auto" w:fill="FFFFFF"/>
        </w:rPr>
        <w:t xml:space="preserve"> na zakładkę </w:t>
      </w:r>
      <w:r w:rsidRPr="004F7107">
        <w:rPr>
          <w:rStyle w:val="bidec"/>
          <w:rFonts w:ascii="Arial" w:hAnsi="Arial" w:cs="Arial"/>
          <w:b/>
          <w:bCs/>
          <w:iCs/>
          <w:color w:val="333333"/>
          <w:sz w:val="20"/>
          <w:szCs w:val="20"/>
          <w:shd w:val="clear" w:color="auto" w:fill="FFFFFF"/>
        </w:rPr>
        <w:t>Zaawansowane =&gt; Sieć</w:t>
      </w:r>
      <w:r>
        <w:rPr>
          <w:rStyle w:val="bidec"/>
          <w:rFonts w:ascii="Arial" w:hAnsi="Arial" w:cs="Arial"/>
          <w:b/>
          <w:bCs/>
          <w:iCs/>
          <w:color w:val="333333"/>
          <w:sz w:val="20"/>
          <w:szCs w:val="20"/>
          <w:shd w:val="clear" w:color="auto" w:fill="FFFFFF"/>
        </w:rPr>
        <w:t xml:space="preserve"> </w:t>
      </w:r>
      <w:r w:rsidRPr="004F7107">
        <w:rPr>
          <w:rFonts w:ascii="Arial" w:hAnsi="Arial" w:cs="Arial"/>
          <w:color w:val="333333"/>
          <w:sz w:val="20"/>
          <w:szCs w:val="20"/>
          <w:shd w:val="clear" w:color="auto" w:fill="FFFFFF"/>
        </w:rPr>
        <w:t>i klik</w:t>
      </w:r>
      <w:r>
        <w:rPr>
          <w:rFonts w:ascii="Arial" w:hAnsi="Arial" w:cs="Arial"/>
          <w:color w:val="333333"/>
          <w:sz w:val="20"/>
          <w:szCs w:val="20"/>
          <w:shd w:val="clear" w:color="auto" w:fill="FFFFFF"/>
        </w:rPr>
        <w:t>nąć</w:t>
      </w:r>
      <w:r w:rsidRPr="004F7107">
        <w:rPr>
          <w:rFonts w:ascii="Arial" w:hAnsi="Arial" w:cs="Arial"/>
          <w:color w:val="333333"/>
          <w:sz w:val="20"/>
          <w:szCs w:val="20"/>
          <w:shd w:val="clear" w:color="auto" w:fill="FFFFFF"/>
        </w:rPr>
        <w:t> </w:t>
      </w:r>
      <w:r w:rsidRPr="004F7107">
        <w:rPr>
          <w:rStyle w:val="bidec"/>
          <w:rFonts w:ascii="Arial" w:hAnsi="Arial" w:cs="Arial"/>
          <w:b/>
          <w:bCs/>
          <w:iCs/>
          <w:color w:val="333333"/>
          <w:sz w:val="20"/>
          <w:szCs w:val="20"/>
          <w:shd w:val="clear" w:color="auto" w:fill="FFFFFF"/>
        </w:rPr>
        <w:t>Serwery Proxy</w:t>
      </w:r>
      <w:r w:rsidRPr="004F7107">
        <w:rPr>
          <w:rFonts w:ascii="Arial" w:hAnsi="Arial" w:cs="Arial"/>
          <w:color w:val="333333"/>
          <w:sz w:val="20"/>
          <w:szCs w:val="20"/>
          <w:shd w:val="clear" w:color="auto" w:fill="FFFFFF"/>
        </w:rPr>
        <w:t>.</w:t>
      </w:r>
    </w:p>
    <w:p w14:paraId="40E5DADA" w14:textId="77777777" w:rsidR="00D112AD" w:rsidRDefault="00D112AD" w:rsidP="00D112AD">
      <w:pPr>
        <w:jc w:val="center"/>
        <w:rPr>
          <w:rFonts w:ascii="Arial" w:hAnsi="Arial" w:cs="Arial"/>
          <w:color w:val="333333"/>
          <w:sz w:val="20"/>
          <w:szCs w:val="20"/>
          <w:shd w:val="clear" w:color="auto" w:fill="FFFFFF"/>
        </w:rPr>
      </w:pPr>
      <w:r>
        <w:rPr>
          <w:rFonts w:ascii="Arial" w:hAnsi="Arial" w:cs="Arial"/>
          <w:noProof/>
          <w:color w:val="333333"/>
          <w:sz w:val="20"/>
          <w:szCs w:val="20"/>
          <w:shd w:val="clear" w:color="auto" w:fill="FFFFFF"/>
          <w:lang w:eastAsia="pl-PL"/>
        </w:rPr>
        <w:drawing>
          <wp:inline distT="0" distB="0" distL="0" distR="0" wp14:anchorId="14445F4C" wp14:editId="1E08B0B7">
            <wp:extent cx="4457700" cy="4103836"/>
            <wp:effectExtent l="0" t="0" r="0" b="0"/>
            <wp:docPr id="75" name="Obraz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1">
                      <a:extLst>
                        <a:ext uri="{BEBA8EAE-BF5A-486C-A8C5-ECC9F3942E4B}">
                          <a14:imgProps xmlns:a14="http://schemas.microsoft.com/office/drawing/2010/main">
                            <a14:imgLayer r:embed="rId132">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4461456" cy="4107293"/>
                    </a:xfrm>
                    <a:prstGeom prst="rect">
                      <a:avLst/>
                    </a:prstGeom>
                    <a:noFill/>
                    <a:ln>
                      <a:noFill/>
                    </a:ln>
                  </pic:spPr>
                </pic:pic>
              </a:graphicData>
            </a:graphic>
          </wp:inline>
        </w:drawing>
      </w:r>
    </w:p>
    <w:p w14:paraId="4D09B3BD" w14:textId="77777777" w:rsidR="00D112AD" w:rsidRDefault="00D112AD" w:rsidP="00D112AD">
      <w:pPr>
        <w:rPr>
          <w:rFonts w:ascii="Arial" w:hAnsi="Arial" w:cs="Arial"/>
          <w:color w:val="333333"/>
          <w:sz w:val="20"/>
          <w:szCs w:val="20"/>
          <w:shd w:val="clear" w:color="auto" w:fill="FFFFFF"/>
        </w:rPr>
      </w:pPr>
    </w:p>
    <w:p w14:paraId="08412BA3" w14:textId="77777777" w:rsidR="00D112AD" w:rsidRPr="007A73B1" w:rsidRDefault="00D112AD" w:rsidP="00D112AD">
      <w:pPr>
        <w:jc w:val="center"/>
        <w:rPr>
          <w:rFonts w:ascii="Arial" w:eastAsia="MS Mincho" w:hAnsi="Arial" w:cs="Times New Roman"/>
          <w:kern w:val="0"/>
          <w:sz w:val="20"/>
          <w:szCs w:val="20"/>
          <w:lang w:eastAsia="pl-PL"/>
        </w:rPr>
      </w:pPr>
      <w:r>
        <w:rPr>
          <w:rFonts w:ascii="Arial" w:eastAsia="MS Mincho" w:hAnsi="Arial" w:cs="Times New Roman"/>
          <w:noProof/>
          <w:kern w:val="0"/>
          <w:sz w:val="20"/>
          <w:szCs w:val="20"/>
          <w:lang w:eastAsia="pl-PL"/>
        </w:rPr>
        <w:lastRenderedPageBreak/>
        <w:drawing>
          <wp:inline distT="0" distB="0" distL="0" distR="0" wp14:anchorId="4E70289B" wp14:editId="3FD2B121">
            <wp:extent cx="3143250" cy="3551403"/>
            <wp:effectExtent l="0" t="0" r="0" b="0"/>
            <wp:docPr id="122" name="Obraz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3">
                      <a:extLst>
                        <a:ext uri="{BEBA8EAE-BF5A-486C-A8C5-ECC9F3942E4B}">
                          <a14:imgProps xmlns:a14="http://schemas.microsoft.com/office/drawing/2010/main">
                            <a14:imgLayer r:embed="rId134">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146801" cy="3555416"/>
                    </a:xfrm>
                    <a:prstGeom prst="rect">
                      <a:avLst/>
                    </a:prstGeom>
                    <a:noFill/>
                    <a:ln>
                      <a:noFill/>
                    </a:ln>
                  </pic:spPr>
                </pic:pic>
              </a:graphicData>
            </a:graphic>
          </wp:inline>
        </w:drawing>
      </w:r>
    </w:p>
    <w:p w14:paraId="4733B4C0" w14:textId="77777777" w:rsidR="00D112AD" w:rsidRDefault="00D112AD" w:rsidP="00D112AD">
      <w:pPr>
        <w:rPr>
          <w:rFonts w:ascii="Arial" w:eastAsia="MS Mincho" w:hAnsi="Arial" w:cs="Times New Roman"/>
          <w:kern w:val="0"/>
          <w:sz w:val="20"/>
          <w:szCs w:val="20"/>
          <w:lang w:eastAsia="pl-PL"/>
        </w:rPr>
      </w:pPr>
      <w:r w:rsidRPr="007A73B1">
        <w:rPr>
          <w:rFonts w:ascii="Arial" w:eastAsia="MS Mincho" w:hAnsi="Arial" w:cs="Times New Roman"/>
          <w:kern w:val="0"/>
          <w:sz w:val="20"/>
          <w:szCs w:val="20"/>
          <w:lang w:eastAsia="pl-PL"/>
        </w:rPr>
        <w:t xml:space="preserve">Skopiować lub zapamiętać adres i port z </w:t>
      </w:r>
      <w:r w:rsidRPr="006071F7">
        <w:rPr>
          <w:rFonts w:ascii="Arial" w:eastAsia="MS Mincho" w:hAnsi="Arial" w:cs="Times New Roman"/>
          <w:kern w:val="0"/>
          <w:sz w:val="20"/>
          <w:szCs w:val="20"/>
          <w:lang w:eastAsia="pl-PL"/>
        </w:rPr>
        <w:t>sekcji „Ręczna konfiguracja serwerów proxy”, ustawienia te będą potrzebne do konfiguracji ustawień Java (pkt.5.1.)</w:t>
      </w:r>
    </w:p>
    <w:p w14:paraId="25AA0DDB" w14:textId="77777777" w:rsidR="006234B5" w:rsidRPr="00897DF5" w:rsidRDefault="006234B5" w:rsidP="00135C13">
      <w:pPr>
        <w:jc w:val="both"/>
        <w:rPr>
          <w:rFonts w:ascii="Arial" w:eastAsiaTheme="minorHAnsi" w:hAnsi="Arial" w:cs="Arial"/>
          <w:sz w:val="20"/>
          <w:szCs w:val="20"/>
        </w:rPr>
      </w:pPr>
    </w:p>
    <w:p w14:paraId="07E257D0" w14:textId="77777777" w:rsidR="006234B5" w:rsidRPr="00897DF5" w:rsidRDefault="006234B5" w:rsidP="006234B5">
      <w:pPr>
        <w:pStyle w:val="Nagwek1"/>
        <w:keepLines w:val="0"/>
        <w:pageBreakBefore/>
        <w:numPr>
          <w:ilvl w:val="0"/>
          <w:numId w:val="2"/>
        </w:numPr>
        <w:tabs>
          <w:tab w:val="num" w:pos="432"/>
          <w:tab w:val="left" w:pos="567"/>
        </w:tabs>
        <w:spacing w:before="360" w:after="240" w:line="240" w:lineRule="auto"/>
        <w:ind w:left="432" w:hanging="432"/>
        <w:jc w:val="both"/>
        <w:rPr>
          <w:rFonts w:ascii="Arial" w:eastAsia="Times New Roman" w:hAnsi="Arial" w:cs="Arial"/>
          <w:bCs w:val="0"/>
          <w:color w:val="auto"/>
          <w:kern w:val="28"/>
          <w:sz w:val="36"/>
          <w:szCs w:val="36"/>
          <w:u w:val="single"/>
          <w:lang w:eastAsia="pl-PL"/>
        </w:rPr>
      </w:pPr>
      <w:bookmarkStart w:id="58" w:name="_Toc511904797"/>
      <w:bookmarkStart w:id="59" w:name="_Ref445444809"/>
      <w:bookmarkStart w:id="60" w:name="_Toc461521265"/>
      <w:bookmarkStart w:id="61" w:name="_Toc476133712"/>
      <w:bookmarkStart w:id="62" w:name="_Toc493154212"/>
      <w:r w:rsidRPr="00897DF5">
        <w:rPr>
          <w:rFonts w:ascii="Arial" w:eastAsia="Times New Roman" w:hAnsi="Arial" w:cs="Arial"/>
          <w:bCs w:val="0"/>
          <w:color w:val="auto"/>
          <w:kern w:val="28"/>
          <w:sz w:val="36"/>
          <w:szCs w:val="36"/>
          <w:u w:val="single"/>
          <w:lang w:eastAsia="pl-PL"/>
        </w:rPr>
        <w:lastRenderedPageBreak/>
        <w:t>Proces składania podpisu elektronicznego w S24</w:t>
      </w:r>
      <w:bookmarkEnd w:id="58"/>
    </w:p>
    <w:p w14:paraId="114F8475" w14:textId="77777777" w:rsidR="00281D59" w:rsidRPr="00897DF5" w:rsidRDefault="00281D59" w:rsidP="0056724C">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63" w:name="_Toc511904798"/>
      <w:r w:rsidRPr="00897DF5">
        <w:rPr>
          <w:rFonts w:ascii="Arial" w:eastAsia="Times New Roman" w:hAnsi="Arial" w:cs="Arial"/>
          <w:b/>
          <w:color w:val="auto"/>
          <w:kern w:val="0"/>
          <w:sz w:val="28"/>
          <w:szCs w:val="28"/>
          <w:u w:val="single"/>
          <w:lang w:eastAsia="pl-PL"/>
        </w:rPr>
        <w:t>Złożenie podpisu pod dokumentami i wnioskami</w:t>
      </w:r>
      <w:bookmarkEnd w:id="59"/>
      <w:bookmarkEnd w:id="60"/>
      <w:bookmarkEnd w:id="61"/>
      <w:bookmarkEnd w:id="62"/>
      <w:bookmarkEnd w:id="63"/>
    </w:p>
    <w:p w14:paraId="32993154" w14:textId="77777777" w:rsidR="00281D59" w:rsidRPr="00897DF5" w:rsidRDefault="00281D59" w:rsidP="00281D59">
      <w:pPr>
        <w:pStyle w:val="Bezodstpw"/>
        <w:jc w:val="both"/>
        <w:rPr>
          <w:rFonts w:cs="Arial"/>
        </w:rPr>
      </w:pPr>
      <w:r w:rsidRPr="00897DF5">
        <w:rPr>
          <w:rFonts w:cs="Arial"/>
        </w:rPr>
        <w:t>Dokumenty w systemie można podpisać używając:</w:t>
      </w:r>
    </w:p>
    <w:p w14:paraId="3A063F87" w14:textId="77777777" w:rsidR="00281D59" w:rsidRPr="00897DF5" w:rsidRDefault="00281D59" w:rsidP="00832B36">
      <w:pPr>
        <w:pStyle w:val="Bezodstpw"/>
        <w:numPr>
          <w:ilvl w:val="0"/>
          <w:numId w:val="15"/>
        </w:numPr>
        <w:jc w:val="both"/>
        <w:rPr>
          <w:rFonts w:cs="Arial"/>
        </w:rPr>
      </w:pPr>
      <w:r w:rsidRPr="00897DF5">
        <w:rPr>
          <w:rFonts w:cs="Arial"/>
        </w:rPr>
        <w:t>podpisu elektronicznego kwalifikowanego. Jest to podpis zakupiony od dostawcy certyfikatów kwalifikowanych rekomendowanych przez Ministerstwo Sprawiedliwości lub</w:t>
      </w:r>
    </w:p>
    <w:p w14:paraId="1CBFF9FC" w14:textId="77777777" w:rsidR="00281D59" w:rsidRPr="00897DF5" w:rsidRDefault="00281D59" w:rsidP="00832B36">
      <w:pPr>
        <w:pStyle w:val="Bezodstpw"/>
        <w:numPr>
          <w:ilvl w:val="0"/>
          <w:numId w:val="15"/>
        </w:numPr>
        <w:jc w:val="both"/>
        <w:rPr>
          <w:rFonts w:cs="Arial"/>
        </w:rPr>
      </w:pPr>
      <w:r w:rsidRPr="00897DF5">
        <w:rPr>
          <w:rFonts w:cs="Arial"/>
        </w:rPr>
        <w:t>podpisu</w:t>
      </w:r>
      <w:r w:rsidR="000619AE">
        <w:rPr>
          <w:rFonts w:cs="Arial"/>
        </w:rPr>
        <w:t xml:space="preserve"> potwierdzonego Profilem</w:t>
      </w:r>
      <w:r w:rsidRPr="00897DF5">
        <w:rPr>
          <w:rFonts w:cs="Arial"/>
        </w:rPr>
        <w:t xml:space="preserve"> </w:t>
      </w:r>
      <w:r w:rsidR="000619AE">
        <w:rPr>
          <w:rFonts w:cs="Arial"/>
        </w:rPr>
        <w:t>Z</w:t>
      </w:r>
      <w:r w:rsidRPr="00897DF5">
        <w:rPr>
          <w:rFonts w:cs="Arial"/>
        </w:rPr>
        <w:t>aufan</w:t>
      </w:r>
      <w:r w:rsidR="000619AE">
        <w:rPr>
          <w:rFonts w:cs="Arial"/>
        </w:rPr>
        <w:t>ym</w:t>
      </w:r>
      <w:r w:rsidRPr="00897DF5">
        <w:rPr>
          <w:rFonts w:cs="Arial"/>
        </w:rPr>
        <w:t>: aby uzyskać taką możliwość należy przejść do strony</w:t>
      </w:r>
      <w:r w:rsidR="00A40EBA">
        <w:rPr>
          <w:rFonts w:cs="Arial"/>
        </w:rPr>
        <w:t xml:space="preserve"> </w:t>
      </w:r>
      <w:r w:rsidR="00A40EBA" w:rsidRPr="00A40EBA">
        <w:rPr>
          <w:rStyle w:val="Hipercze"/>
          <w:rFonts w:eastAsia="Calibri" w:cs="Arial"/>
        </w:rPr>
        <w:t>https://pz.gov.pl/pz/index</w:t>
      </w:r>
      <w:r w:rsidRPr="00897DF5">
        <w:rPr>
          <w:rFonts w:cs="Arial"/>
        </w:rPr>
        <w:t xml:space="preserve"> i postępować zgodnie z instrukcjami. </w:t>
      </w:r>
    </w:p>
    <w:p w14:paraId="0BE5E728" w14:textId="77777777" w:rsidR="00FC388D" w:rsidRDefault="00FC388D" w:rsidP="00281D59">
      <w:pPr>
        <w:jc w:val="both"/>
        <w:rPr>
          <w:rFonts w:ascii="Arial" w:eastAsiaTheme="minorHAnsi" w:hAnsi="Arial" w:cs="Arial"/>
          <w:sz w:val="20"/>
          <w:szCs w:val="20"/>
        </w:rPr>
      </w:pPr>
    </w:p>
    <w:p w14:paraId="0DE19C43" w14:textId="77777777" w:rsidR="00FC388D" w:rsidRPr="00897DF5" w:rsidRDefault="00FC388D" w:rsidP="00FC388D">
      <w:pPr>
        <w:shd w:val="clear" w:color="auto" w:fill="E2EFD9" w:themeFill="accent6" w:themeFillTint="33"/>
        <w:jc w:val="both"/>
        <w:rPr>
          <w:rFonts w:ascii="Arial" w:eastAsiaTheme="minorHAnsi" w:hAnsi="Arial" w:cs="Arial"/>
          <w:b/>
          <w:sz w:val="20"/>
          <w:szCs w:val="20"/>
        </w:rPr>
      </w:pPr>
      <w:r w:rsidRPr="00897DF5">
        <w:rPr>
          <w:rFonts w:ascii="Arial" w:eastAsiaTheme="minorHAnsi" w:hAnsi="Arial" w:cs="Arial"/>
          <w:b/>
          <w:sz w:val="20"/>
          <w:szCs w:val="20"/>
          <w:u w:val="single"/>
        </w:rPr>
        <w:t>Uwaga!</w:t>
      </w:r>
    </w:p>
    <w:p w14:paraId="233468B2" w14:textId="77777777" w:rsidR="00FC388D" w:rsidRPr="00897DF5" w:rsidRDefault="000619AE" w:rsidP="00FC388D">
      <w:pPr>
        <w:shd w:val="clear" w:color="auto" w:fill="E2EFD9" w:themeFill="accent6" w:themeFillTint="33"/>
        <w:jc w:val="both"/>
        <w:rPr>
          <w:rFonts w:ascii="Arial" w:eastAsiaTheme="minorHAnsi" w:hAnsi="Arial" w:cs="Arial"/>
          <w:sz w:val="20"/>
          <w:szCs w:val="20"/>
        </w:rPr>
      </w:pPr>
      <w:r>
        <w:rPr>
          <w:rFonts w:ascii="Arial" w:eastAsiaTheme="minorHAnsi" w:hAnsi="Arial" w:cs="Arial"/>
          <w:sz w:val="20"/>
          <w:szCs w:val="20"/>
        </w:rPr>
        <w:t>P</w:t>
      </w:r>
      <w:r w:rsidR="00FC388D" w:rsidRPr="00897DF5">
        <w:rPr>
          <w:rFonts w:ascii="Arial" w:eastAsiaTheme="minorHAnsi" w:hAnsi="Arial" w:cs="Arial"/>
          <w:sz w:val="20"/>
          <w:szCs w:val="20"/>
        </w:rPr>
        <w:t xml:space="preserve">odpis </w:t>
      </w:r>
      <w:r>
        <w:rPr>
          <w:rFonts w:ascii="Arial" w:eastAsiaTheme="minorHAnsi" w:hAnsi="Arial" w:cs="Arial"/>
          <w:sz w:val="20"/>
          <w:szCs w:val="20"/>
        </w:rPr>
        <w:t xml:space="preserve">potwierdzony Profilem Zaufanym </w:t>
      </w:r>
      <w:r w:rsidR="00FC388D" w:rsidRPr="00897DF5">
        <w:rPr>
          <w:rFonts w:ascii="Arial" w:eastAsiaTheme="minorHAnsi" w:hAnsi="Arial" w:cs="Arial"/>
          <w:sz w:val="20"/>
          <w:szCs w:val="20"/>
        </w:rPr>
        <w:t xml:space="preserve">jest realizowany bez użycia karty certyfikacyjnej. </w:t>
      </w:r>
      <w:r w:rsidR="00FC388D">
        <w:rPr>
          <w:rFonts w:ascii="Arial" w:eastAsiaTheme="minorHAnsi" w:hAnsi="Arial" w:cs="Arial"/>
          <w:sz w:val="20"/>
          <w:szCs w:val="20"/>
        </w:rPr>
        <w:t xml:space="preserve">Opis składania  </w:t>
      </w:r>
      <w:r w:rsidR="00FC388D" w:rsidRPr="00897DF5">
        <w:rPr>
          <w:rFonts w:ascii="Arial" w:eastAsiaTheme="minorHAnsi" w:hAnsi="Arial" w:cs="Arial"/>
          <w:sz w:val="20"/>
          <w:szCs w:val="20"/>
        </w:rPr>
        <w:t>podpis</w:t>
      </w:r>
      <w:r w:rsidR="00FC388D">
        <w:rPr>
          <w:rFonts w:ascii="Arial" w:eastAsiaTheme="minorHAnsi" w:hAnsi="Arial" w:cs="Arial"/>
          <w:sz w:val="20"/>
          <w:szCs w:val="20"/>
        </w:rPr>
        <w:t>u</w:t>
      </w:r>
      <w:r w:rsidR="00FC388D" w:rsidRPr="00897DF5">
        <w:rPr>
          <w:rFonts w:ascii="Arial" w:eastAsiaTheme="minorHAnsi" w:hAnsi="Arial" w:cs="Arial"/>
          <w:sz w:val="20"/>
          <w:szCs w:val="20"/>
        </w:rPr>
        <w:t xml:space="preserve"> z </w:t>
      </w:r>
      <w:r>
        <w:rPr>
          <w:rFonts w:ascii="Arial" w:eastAsiaTheme="minorHAnsi" w:hAnsi="Arial" w:cs="Arial"/>
          <w:sz w:val="20"/>
          <w:szCs w:val="20"/>
        </w:rPr>
        <w:t>Profilu Zaufanego</w:t>
      </w:r>
      <w:r w:rsidR="00FC388D" w:rsidRPr="00897DF5">
        <w:rPr>
          <w:rFonts w:ascii="Arial" w:eastAsiaTheme="minorHAnsi" w:hAnsi="Arial" w:cs="Arial"/>
          <w:sz w:val="20"/>
          <w:szCs w:val="20"/>
        </w:rPr>
        <w:t xml:space="preserve"> </w:t>
      </w:r>
      <w:r w:rsidR="00FC388D">
        <w:rPr>
          <w:rFonts w:ascii="Arial" w:eastAsiaTheme="minorHAnsi" w:hAnsi="Arial" w:cs="Arial"/>
          <w:sz w:val="20"/>
          <w:szCs w:val="20"/>
        </w:rPr>
        <w:t>o</w:t>
      </w:r>
      <w:r w:rsidR="00FC388D" w:rsidRPr="00897DF5">
        <w:rPr>
          <w:rFonts w:ascii="Arial" w:eastAsiaTheme="minorHAnsi" w:hAnsi="Arial" w:cs="Arial"/>
          <w:sz w:val="20"/>
          <w:szCs w:val="20"/>
        </w:rPr>
        <w:t>pisywany</w:t>
      </w:r>
      <w:r w:rsidR="00FC388D">
        <w:rPr>
          <w:rFonts w:ascii="Arial" w:eastAsiaTheme="minorHAnsi" w:hAnsi="Arial" w:cs="Arial"/>
          <w:sz w:val="20"/>
          <w:szCs w:val="20"/>
        </w:rPr>
        <w:t xml:space="preserve"> jest w „</w:t>
      </w:r>
      <w:r w:rsidR="00FC388D" w:rsidRPr="00FC388D">
        <w:rPr>
          <w:rFonts w:ascii="Arial" w:eastAsiaTheme="minorHAnsi" w:hAnsi="Arial" w:cs="Arial"/>
          <w:sz w:val="20"/>
          <w:szCs w:val="20"/>
        </w:rPr>
        <w:t>S24-DP_DokumentacjaUżytkownika S24_</w:t>
      </w:r>
      <w:r w:rsidR="00FC388D">
        <w:rPr>
          <w:rFonts w:ascii="Arial" w:eastAsiaTheme="minorHAnsi" w:hAnsi="Arial" w:cs="Arial"/>
          <w:sz w:val="20"/>
          <w:szCs w:val="20"/>
        </w:rPr>
        <w:t>....”.</w:t>
      </w:r>
    </w:p>
    <w:p w14:paraId="2CA12A8A" w14:textId="77777777" w:rsidR="00281D59" w:rsidRPr="00897DF5" w:rsidRDefault="00281D59" w:rsidP="00281D59">
      <w:pPr>
        <w:pStyle w:val="Bezodstpw"/>
        <w:jc w:val="both"/>
        <w:rPr>
          <w:rFonts w:cs="Arial"/>
        </w:rPr>
      </w:pPr>
      <w:r w:rsidRPr="00897DF5">
        <w:rPr>
          <w:rFonts w:cs="Arial"/>
          <w:b/>
        </w:rPr>
        <w:t>Podpis kwalifikowany</w:t>
      </w:r>
      <w:r w:rsidRPr="00897DF5">
        <w:rPr>
          <w:rFonts w:cs="Arial"/>
        </w:rPr>
        <w:t xml:space="preserve"> – jest elektronicznym podpisem równoważnym podpisowi własnoręcznemu. Służy do podpisywania dokumentów i umów, które mają moc prawną. Podpis kwalifikowany jest weryfikowany ważnym kwalifikowanym certyfikatem i składany jest przy pomocy bezpiecznego urządzenia do składania podpisu. Podpis kwalifikowany dzieli się na:</w:t>
      </w:r>
    </w:p>
    <w:p w14:paraId="3DE9BA9D" w14:textId="77777777" w:rsidR="00281D59" w:rsidRPr="00897DF5" w:rsidRDefault="00281D59" w:rsidP="00832B36">
      <w:pPr>
        <w:pStyle w:val="Bezodstpw"/>
        <w:numPr>
          <w:ilvl w:val="0"/>
          <w:numId w:val="11"/>
        </w:numPr>
        <w:ind w:left="426"/>
        <w:jc w:val="both"/>
        <w:rPr>
          <w:rFonts w:cs="Arial"/>
        </w:rPr>
      </w:pPr>
      <w:r w:rsidRPr="00897DF5">
        <w:rPr>
          <w:rFonts w:cs="Arial"/>
          <w:b/>
        </w:rPr>
        <w:t>podpis zewnętrzny</w:t>
      </w:r>
      <w:r w:rsidRPr="00897DF5">
        <w:rPr>
          <w:rFonts w:cs="Arial"/>
        </w:rPr>
        <w:t xml:space="preserve"> (</w:t>
      </w:r>
      <w:r w:rsidRPr="00897DF5">
        <w:rPr>
          <w:rFonts w:cs="Arial"/>
          <w:i/>
        </w:rPr>
        <w:t>obecnie wdrożenie tego podpisu zostało zawieszone</w:t>
      </w:r>
      <w:r w:rsidRPr="00897DF5">
        <w:rPr>
          <w:rFonts w:cs="Arial"/>
        </w:rPr>
        <w:t>) – to podpis elektroniczny stanowiący zewnętrzny w stosunku do podpisywanych danych, odrębny plik o wielkości ok. 6 kB. Podpisem zewnętrznym podpisywać można dowolne pliki (o dowolnym formacie) i wielkości. Plik podpisu przekazuje się odbiorcy razem z plikiem podpisywanym. Plik z podpisem zewnętrznym nie zawiera treści podpisywanego pliku, będzie zawierał tylko informację o podpisie. Tu należy pamiętać, że w trakcie podpisu trzeba dostarczyć podpisany dokument wraz z jego podpisem.</w:t>
      </w:r>
    </w:p>
    <w:p w14:paraId="4AA8E1A4" w14:textId="77777777" w:rsidR="00281D59" w:rsidRPr="00897DF5" w:rsidRDefault="00281D59" w:rsidP="00832B36">
      <w:pPr>
        <w:pStyle w:val="Bezodstpw"/>
        <w:numPr>
          <w:ilvl w:val="0"/>
          <w:numId w:val="11"/>
        </w:numPr>
        <w:ind w:left="426"/>
        <w:jc w:val="both"/>
        <w:rPr>
          <w:rFonts w:cs="Arial"/>
        </w:rPr>
      </w:pPr>
      <w:r w:rsidRPr="00897DF5">
        <w:rPr>
          <w:rFonts w:cs="Arial"/>
          <w:b/>
        </w:rPr>
        <w:t>podpis wewnętrzny</w:t>
      </w:r>
      <w:r w:rsidRPr="00897DF5">
        <w:rPr>
          <w:rFonts w:cs="Arial"/>
        </w:rPr>
        <w:t xml:space="preserve"> - podpis elektroniczny otoczony przez podpisywane dane. Ten typ podpisu stosuje się w plikach mających strukturę (format XML) umożliwiającą osadzenie danych tworzących podpis w kontenerze (bloku) zawierającym dane tworzące dokument. Podpis zabezpiecza jednak owe dane – i gdyby którykolwiek ze znaków w dowolnym kontenerze został zmieniony, podpis będzie zweryfikowany negatywnie. Gdyby usunąć kontener zawierający podpis z kontenera dokumentu głównego, będzie on identyczny jak dokument przed podpisem. Plik z podpisem wewnętrznym zawiera treść podpisywanego dokumentu oraz informację o podpisie.</w:t>
      </w:r>
    </w:p>
    <w:p w14:paraId="4BE52ACB" w14:textId="77777777" w:rsidR="00281D59" w:rsidRPr="00897DF5" w:rsidRDefault="00281D59" w:rsidP="00281D59">
      <w:pPr>
        <w:pStyle w:val="Bezodstpw"/>
        <w:rPr>
          <w:rFonts w:cs="Arial"/>
        </w:rPr>
      </w:pPr>
    </w:p>
    <w:p w14:paraId="31A77BE6" w14:textId="77777777" w:rsidR="00281D59" w:rsidRPr="00897DF5" w:rsidRDefault="00281D59" w:rsidP="00281D59">
      <w:pPr>
        <w:pStyle w:val="Bezodstpw"/>
        <w:shd w:val="clear" w:color="auto" w:fill="E2EFD9" w:themeFill="accent6" w:themeFillTint="33"/>
        <w:rPr>
          <w:rFonts w:cs="Arial"/>
          <w:b/>
        </w:rPr>
      </w:pPr>
      <w:r w:rsidRPr="00897DF5">
        <w:rPr>
          <w:rFonts w:cs="Arial"/>
          <w:b/>
        </w:rPr>
        <w:t>Uwaga!</w:t>
      </w:r>
    </w:p>
    <w:p w14:paraId="0148EB58" w14:textId="77777777" w:rsidR="00281D59" w:rsidRPr="00897DF5" w:rsidRDefault="00281D59" w:rsidP="00281D59">
      <w:pPr>
        <w:pStyle w:val="Bezodstpw"/>
        <w:shd w:val="clear" w:color="auto" w:fill="E2EFD9" w:themeFill="accent6" w:themeFillTint="33"/>
        <w:rPr>
          <w:rFonts w:cs="Arial"/>
        </w:rPr>
      </w:pPr>
      <w:r w:rsidRPr="00897DF5">
        <w:rPr>
          <w:rFonts w:cs="Arial"/>
        </w:rPr>
        <w:t xml:space="preserve">Obecnie </w:t>
      </w:r>
      <w:r w:rsidR="00E67393" w:rsidRPr="00897DF5">
        <w:rPr>
          <w:rFonts w:cs="Arial"/>
        </w:rPr>
        <w:t>system S24 i RDF</w:t>
      </w:r>
      <w:r w:rsidRPr="00897DF5">
        <w:rPr>
          <w:rFonts w:cs="Arial"/>
        </w:rPr>
        <w:t xml:space="preserve"> używa tylko podpis wewnętrzny.</w:t>
      </w:r>
    </w:p>
    <w:p w14:paraId="657938B4" w14:textId="77777777" w:rsidR="00281D59" w:rsidRPr="00897DF5" w:rsidRDefault="00281D59" w:rsidP="00281D59">
      <w:pPr>
        <w:pStyle w:val="Bezodstpw"/>
        <w:rPr>
          <w:rFonts w:cs="Arial"/>
        </w:rPr>
      </w:pPr>
    </w:p>
    <w:p w14:paraId="768131E5" w14:textId="77777777" w:rsidR="00281D59" w:rsidRPr="00897DF5" w:rsidRDefault="00281D59" w:rsidP="00281D59">
      <w:pPr>
        <w:pStyle w:val="Bezodstpw"/>
        <w:jc w:val="both"/>
        <w:rPr>
          <w:rFonts w:cs="Arial"/>
        </w:rPr>
      </w:pPr>
      <w:r w:rsidRPr="00897DF5">
        <w:rPr>
          <w:rFonts w:cs="Arial"/>
        </w:rPr>
        <w:t xml:space="preserve">Szczegółowe zasady podpisania określonego pliku podpisem kwalifikowanym zewnętrznym lub wewnętrznym opisane są w zakupywanych przez użytkowników bezpiecznych urządzeniach do składania podpisu. W </w:t>
      </w:r>
      <w:r w:rsidR="00E67393" w:rsidRPr="00897DF5">
        <w:rPr>
          <w:rFonts w:cs="Arial"/>
        </w:rPr>
        <w:t xml:space="preserve">systemie S24 i RDF </w:t>
      </w:r>
      <w:r w:rsidRPr="00897DF5">
        <w:rPr>
          <w:rFonts w:cs="Arial"/>
        </w:rPr>
        <w:t xml:space="preserve">pliki z podpisem kwalifikowanym zewnętrznym lub wewnętrznym są jedynie załączane. </w:t>
      </w:r>
    </w:p>
    <w:p w14:paraId="5564280F" w14:textId="77777777" w:rsidR="00281D59" w:rsidRPr="00897DF5" w:rsidRDefault="00281D59" w:rsidP="00281D59">
      <w:pPr>
        <w:jc w:val="both"/>
        <w:rPr>
          <w:rFonts w:ascii="Arial" w:eastAsiaTheme="minorHAnsi" w:hAnsi="Arial" w:cs="Arial"/>
          <w:sz w:val="20"/>
          <w:szCs w:val="20"/>
        </w:rPr>
      </w:pPr>
    </w:p>
    <w:p w14:paraId="7E61A9AD" w14:textId="77777777" w:rsidR="00281D59" w:rsidRPr="00897DF5" w:rsidRDefault="00281D59" w:rsidP="00281D59">
      <w:pPr>
        <w:shd w:val="clear" w:color="auto" w:fill="E2EFD9" w:themeFill="accent6" w:themeFillTint="33"/>
        <w:jc w:val="both"/>
        <w:rPr>
          <w:rFonts w:ascii="Arial" w:eastAsiaTheme="minorHAnsi" w:hAnsi="Arial" w:cs="Arial"/>
          <w:b/>
          <w:sz w:val="20"/>
          <w:szCs w:val="20"/>
        </w:rPr>
      </w:pPr>
      <w:r w:rsidRPr="00897DF5">
        <w:rPr>
          <w:rFonts w:ascii="Arial" w:eastAsiaTheme="minorHAnsi" w:hAnsi="Arial" w:cs="Arial"/>
          <w:b/>
          <w:sz w:val="20"/>
          <w:szCs w:val="20"/>
          <w:u w:val="single"/>
        </w:rPr>
        <w:t>Uwagi!</w:t>
      </w:r>
    </w:p>
    <w:p w14:paraId="03B75713" w14:textId="77777777" w:rsidR="00281D59" w:rsidRPr="00897DF5" w:rsidRDefault="00281D59" w:rsidP="00832B36">
      <w:pPr>
        <w:pStyle w:val="Akapitzlist"/>
        <w:numPr>
          <w:ilvl w:val="0"/>
          <w:numId w:val="10"/>
        </w:numPr>
        <w:shd w:val="clear" w:color="auto" w:fill="E2EFD9" w:themeFill="accent6" w:themeFillTint="33"/>
        <w:jc w:val="both"/>
        <w:rPr>
          <w:rFonts w:eastAsiaTheme="minorHAnsi" w:cs="Arial"/>
          <w:sz w:val="20"/>
          <w:szCs w:val="20"/>
          <w:lang w:eastAsia="en-US"/>
        </w:rPr>
      </w:pPr>
      <w:r w:rsidRPr="00897DF5">
        <w:rPr>
          <w:rFonts w:eastAsiaTheme="minorHAnsi" w:cs="Arial"/>
          <w:sz w:val="20"/>
          <w:szCs w:val="20"/>
          <w:lang w:eastAsia="en-US"/>
        </w:rPr>
        <w:t xml:space="preserve">Podpis kwalifikowany może być realizowany przy użyciu wielu kart. Dla przykładu karta </w:t>
      </w:r>
      <w:r w:rsidRPr="00897DF5">
        <w:rPr>
          <w:rFonts w:eastAsiaTheme="minorHAnsi" w:cs="Arial"/>
          <w:b/>
          <w:sz w:val="20"/>
          <w:szCs w:val="20"/>
          <w:lang w:eastAsia="en-US"/>
        </w:rPr>
        <w:t>Certum</w:t>
      </w:r>
      <w:r w:rsidRPr="00897DF5">
        <w:rPr>
          <w:rFonts w:eastAsiaTheme="minorHAnsi" w:cs="Arial"/>
          <w:sz w:val="20"/>
          <w:szCs w:val="20"/>
          <w:lang w:eastAsia="en-US"/>
        </w:rPr>
        <w:t xml:space="preserve"> została opracowana przez firmę ASSECO SA w Szczecinie (obecnie Asseco Poland S.A.) lub karta </w:t>
      </w:r>
      <w:r w:rsidRPr="00897DF5">
        <w:rPr>
          <w:rFonts w:eastAsiaTheme="minorHAnsi" w:cs="Arial"/>
          <w:b/>
          <w:sz w:val="20"/>
          <w:szCs w:val="20"/>
          <w:lang w:eastAsia="en-US"/>
        </w:rPr>
        <w:t>PWPW</w:t>
      </w:r>
      <w:r w:rsidRPr="00897DF5">
        <w:rPr>
          <w:rFonts w:eastAsiaTheme="minorHAnsi" w:cs="Arial"/>
          <w:sz w:val="20"/>
          <w:szCs w:val="20"/>
          <w:lang w:eastAsia="en-US"/>
        </w:rPr>
        <w:t xml:space="preserve"> opracowana przez Polską Wytwórnię Papierów Wartościowych. </w:t>
      </w:r>
    </w:p>
    <w:p w14:paraId="2B9425E2" w14:textId="77777777" w:rsidR="00281D59" w:rsidRPr="00897DF5" w:rsidRDefault="00281D59" w:rsidP="00832B36">
      <w:pPr>
        <w:pStyle w:val="Akapitzlist"/>
        <w:numPr>
          <w:ilvl w:val="0"/>
          <w:numId w:val="10"/>
        </w:numPr>
        <w:shd w:val="clear" w:color="auto" w:fill="E2EFD9" w:themeFill="accent6" w:themeFillTint="33"/>
        <w:jc w:val="both"/>
        <w:rPr>
          <w:rFonts w:eastAsiaTheme="minorHAnsi" w:cs="Arial"/>
          <w:sz w:val="20"/>
          <w:szCs w:val="20"/>
          <w:lang w:eastAsia="en-US"/>
        </w:rPr>
      </w:pPr>
      <w:r w:rsidRPr="00897DF5">
        <w:rPr>
          <w:rFonts w:eastAsiaTheme="minorHAnsi" w:cs="Arial"/>
          <w:sz w:val="20"/>
          <w:szCs w:val="20"/>
          <w:lang w:eastAsia="en-US"/>
        </w:rPr>
        <w:t xml:space="preserve">Realizacja podpisu kwalifikowanego przy użyciu dowolnej karty przebiega w podobny sposób. </w:t>
      </w:r>
    </w:p>
    <w:p w14:paraId="6D7E087F" w14:textId="77777777" w:rsidR="00281D59" w:rsidRPr="00897DF5" w:rsidRDefault="00281D59" w:rsidP="00832B36">
      <w:pPr>
        <w:pStyle w:val="Akapitzlist"/>
        <w:numPr>
          <w:ilvl w:val="0"/>
          <w:numId w:val="10"/>
        </w:numPr>
        <w:shd w:val="clear" w:color="auto" w:fill="E2EFD9" w:themeFill="accent6" w:themeFillTint="33"/>
        <w:jc w:val="both"/>
        <w:rPr>
          <w:rFonts w:eastAsiaTheme="minorHAnsi" w:cs="Arial"/>
          <w:sz w:val="20"/>
          <w:szCs w:val="20"/>
          <w:lang w:eastAsia="en-US"/>
        </w:rPr>
      </w:pPr>
      <w:r w:rsidRPr="00897DF5">
        <w:rPr>
          <w:rFonts w:eastAsiaTheme="minorHAnsi" w:cs="Arial"/>
          <w:sz w:val="20"/>
          <w:szCs w:val="20"/>
          <w:lang w:eastAsia="en-US"/>
        </w:rPr>
        <w:t xml:space="preserve">Osoba, która aktualnie jest zawieszona nie może złożyć podpisu pod żadnym dokumentem (np. wniosku). </w:t>
      </w:r>
    </w:p>
    <w:p w14:paraId="1718CF39" w14:textId="77777777" w:rsidR="00281D59" w:rsidRPr="00897DF5" w:rsidRDefault="00281D59" w:rsidP="00281D59">
      <w:pPr>
        <w:jc w:val="both"/>
        <w:rPr>
          <w:rFonts w:ascii="Arial" w:eastAsiaTheme="minorHAnsi" w:hAnsi="Arial" w:cs="Arial"/>
          <w:sz w:val="20"/>
          <w:szCs w:val="20"/>
        </w:rPr>
      </w:pPr>
    </w:p>
    <w:p w14:paraId="2DD28484" w14:textId="77777777" w:rsidR="00281D59" w:rsidRPr="00897DF5" w:rsidRDefault="00281D59" w:rsidP="00281D59">
      <w:pPr>
        <w:jc w:val="both"/>
        <w:rPr>
          <w:rFonts w:ascii="Arial" w:eastAsiaTheme="minorHAnsi" w:hAnsi="Arial" w:cs="Arial"/>
          <w:sz w:val="20"/>
          <w:szCs w:val="20"/>
        </w:rPr>
      </w:pPr>
    </w:p>
    <w:p w14:paraId="00328862" w14:textId="77777777" w:rsidR="00281D59" w:rsidRPr="00897DF5" w:rsidRDefault="00281D59" w:rsidP="0056724C">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64" w:name="_Toc461521266"/>
      <w:bookmarkStart w:id="65" w:name="_Toc476133713"/>
      <w:bookmarkStart w:id="66" w:name="_Toc493154213"/>
      <w:bookmarkStart w:id="67" w:name="_Toc511904799"/>
      <w:r w:rsidRPr="00897DF5">
        <w:rPr>
          <w:rFonts w:ascii="Arial" w:eastAsia="Times New Roman" w:hAnsi="Arial" w:cs="Arial"/>
          <w:b/>
          <w:color w:val="auto"/>
          <w:kern w:val="0"/>
          <w:sz w:val="28"/>
          <w:szCs w:val="28"/>
          <w:u w:val="single"/>
          <w:lang w:eastAsia="pl-PL"/>
        </w:rPr>
        <w:lastRenderedPageBreak/>
        <w:t>Opis składania podpisu kwalifikowanego</w:t>
      </w:r>
      <w:bookmarkEnd w:id="64"/>
      <w:bookmarkEnd w:id="65"/>
      <w:bookmarkEnd w:id="66"/>
      <w:bookmarkEnd w:id="67"/>
    </w:p>
    <w:p w14:paraId="2DA6D592" w14:textId="77777777" w:rsidR="00281D59" w:rsidRPr="00897DF5" w:rsidRDefault="00281D59" w:rsidP="00281D59">
      <w:pPr>
        <w:jc w:val="both"/>
        <w:rPr>
          <w:rFonts w:ascii="Arial" w:hAnsi="Arial" w:cs="Arial"/>
          <w:sz w:val="20"/>
          <w:szCs w:val="20"/>
        </w:rPr>
      </w:pPr>
      <w:r w:rsidRPr="00897DF5">
        <w:rPr>
          <w:rFonts w:ascii="Arial" w:hAnsi="Arial" w:cs="Arial"/>
          <w:sz w:val="20"/>
          <w:szCs w:val="20"/>
        </w:rPr>
        <w:t>Zarejestrowane dokumenty i wnioski podpisujemy naciskając przycisk „</w:t>
      </w:r>
      <w:r w:rsidRPr="00897DF5">
        <w:rPr>
          <w:rFonts w:ascii="Arial" w:hAnsi="Arial" w:cs="Arial"/>
          <w:b/>
          <w:i/>
          <w:sz w:val="20"/>
          <w:szCs w:val="20"/>
        </w:rPr>
        <w:t>Podpisy</w:t>
      </w:r>
      <w:r w:rsidRPr="00897DF5">
        <w:rPr>
          <w:rFonts w:ascii="Arial" w:hAnsi="Arial" w:cs="Arial"/>
          <w:sz w:val="20"/>
          <w:szCs w:val="20"/>
        </w:rPr>
        <w:t xml:space="preserve">”. Ze względu na konieczność sprawdzania osób w profilu spółki, a którzy powinni składać podpisy wprowadzono zasadę podpowiadania tych osób na wielu zakładkach z podpisami. </w:t>
      </w:r>
    </w:p>
    <w:p w14:paraId="745BFDD5" w14:textId="77777777" w:rsidR="00281D59" w:rsidRPr="00897DF5" w:rsidRDefault="00281D59" w:rsidP="00281D59">
      <w:pPr>
        <w:jc w:val="both"/>
        <w:rPr>
          <w:rFonts w:ascii="Arial" w:eastAsiaTheme="minorHAnsi" w:hAnsi="Arial" w:cs="Arial"/>
          <w:sz w:val="20"/>
          <w:szCs w:val="20"/>
        </w:rPr>
      </w:pPr>
      <w:r w:rsidRPr="00897DF5">
        <w:rPr>
          <w:rFonts w:ascii="Arial" w:eastAsiaTheme="minorHAnsi" w:hAnsi="Arial" w:cs="Arial"/>
          <w:sz w:val="20"/>
          <w:szCs w:val="20"/>
        </w:rPr>
        <w:t xml:space="preserve">Proces realizacji podpisów przebiega w następujący sposób: </w:t>
      </w:r>
    </w:p>
    <w:p w14:paraId="0825BAA9" w14:textId="77777777" w:rsidR="00281D59" w:rsidRPr="00897DF5" w:rsidRDefault="00281D59" w:rsidP="00832B36">
      <w:pPr>
        <w:pStyle w:val="Akapitzlist"/>
        <w:numPr>
          <w:ilvl w:val="0"/>
          <w:numId w:val="16"/>
        </w:numPr>
        <w:jc w:val="both"/>
        <w:rPr>
          <w:rFonts w:eastAsiaTheme="minorHAnsi" w:cs="Arial"/>
          <w:sz w:val="20"/>
          <w:szCs w:val="20"/>
          <w:lang w:eastAsia="en-US"/>
        </w:rPr>
      </w:pPr>
      <w:r w:rsidRPr="00897DF5">
        <w:rPr>
          <w:rFonts w:eastAsiaTheme="minorHAnsi" w:cs="Arial"/>
          <w:sz w:val="20"/>
          <w:szCs w:val="20"/>
          <w:lang w:eastAsia="en-US"/>
        </w:rPr>
        <w:t>po przejściu na zakładkę „</w:t>
      </w:r>
      <w:r w:rsidRPr="00897DF5">
        <w:rPr>
          <w:rFonts w:eastAsiaTheme="minorHAnsi" w:cs="Arial"/>
          <w:b/>
          <w:sz w:val="20"/>
          <w:szCs w:val="20"/>
          <w:lang w:eastAsia="en-US"/>
        </w:rPr>
        <w:t>Podpisy</w:t>
      </w:r>
      <w:r w:rsidRPr="00897DF5">
        <w:rPr>
          <w:rFonts w:eastAsiaTheme="minorHAnsi" w:cs="Arial"/>
          <w:sz w:val="20"/>
          <w:szCs w:val="20"/>
          <w:lang w:eastAsia="en-US"/>
        </w:rPr>
        <w:t xml:space="preserve">” - system sprawdza prawidłowość wprowadzonych danych. W przypadku błędów informuje użytkownika, w których krokach występuje błąd np.: </w:t>
      </w:r>
    </w:p>
    <w:p w14:paraId="2A7696A0" w14:textId="77777777" w:rsidR="00281D59" w:rsidRPr="00897DF5" w:rsidRDefault="00281D59" w:rsidP="00281D59">
      <w:pPr>
        <w:jc w:val="both"/>
        <w:rPr>
          <w:rFonts w:ascii="Arial" w:eastAsiaTheme="minorHAnsi" w:hAnsi="Arial" w:cs="Arial"/>
          <w:sz w:val="20"/>
          <w:szCs w:val="20"/>
        </w:rPr>
      </w:pPr>
    </w:p>
    <w:p w14:paraId="227D3891" w14:textId="77777777" w:rsidR="00281D59" w:rsidRPr="00897DF5" w:rsidRDefault="00281D59" w:rsidP="00281D59">
      <w:pPr>
        <w:jc w:val="center"/>
        <w:rPr>
          <w:rFonts w:ascii="Arial" w:eastAsiaTheme="minorHAnsi" w:hAnsi="Arial" w:cs="Arial"/>
          <w:sz w:val="20"/>
          <w:szCs w:val="20"/>
        </w:rPr>
      </w:pPr>
      <w:r w:rsidRPr="00897DF5">
        <w:rPr>
          <w:rFonts w:ascii="Arial" w:hAnsi="Arial" w:cs="Arial"/>
          <w:noProof/>
          <w:sz w:val="20"/>
          <w:szCs w:val="20"/>
          <w:lang w:eastAsia="pl-PL"/>
        </w:rPr>
        <w:drawing>
          <wp:inline distT="0" distB="0" distL="0" distR="0" wp14:anchorId="10E20B45" wp14:editId="4AD70618">
            <wp:extent cx="4783540" cy="2308842"/>
            <wp:effectExtent l="0" t="0" r="0" b="0"/>
            <wp:docPr id="213" name="Obraz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5" cstate="print"/>
                    <a:stretch>
                      <a:fillRect/>
                    </a:stretch>
                  </pic:blipFill>
                  <pic:spPr>
                    <a:xfrm>
                      <a:off x="0" y="0"/>
                      <a:ext cx="4796225" cy="2314965"/>
                    </a:xfrm>
                    <a:prstGeom prst="rect">
                      <a:avLst/>
                    </a:prstGeom>
                  </pic:spPr>
                </pic:pic>
              </a:graphicData>
            </a:graphic>
          </wp:inline>
        </w:drawing>
      </w:r>
    </w:p>
    <w:p w14:paraId="38EFCE3F" w14:textId="77777777" w:rsidR="00281D59" w:rsidRPr="00897DF5" w:rsidRDefault="00281D59" w:rsidP="00832B36">
      <w:pPr>
        <w:pStyle w:val="Akapitzlist"/>
        <w:numPr>
          <w:ilvl w:val="0"/>
          <w:numId w:val="16"/>
        </w:numPr>
        <w:jc w:val="both"/>
        <w:rPr>
          <w:rFonts w:eastAsiaTheme="minorHAnsi" w:cs="Arial"/>
          <w:sz w:val="20"/>
          <w:szCs w:val="20"/>
          <w:lang w:eastAsia="en-US"/>
        </w:rPr>
      </w:pPr>
      <w:r w:rsidRPr="00897DF5">
        <w:rPr>
          <w:rFonts w:eastAsiaTheme="minorHAnsi" w:cs="Arial"/>
          <w:sz w:val="20"/>
          <w:szCs w:val="20"/>
          <w:lang w:eastAsia="en-US"/>
        </w:rPr>
        <w:t xml:space="preserve">w przypadku braku błędów aplikacja umożliwia użytkownikowi przejścia do zakładki „Podpisy”. </w:t>
      </w:r>
    </w:p>
    <w:p w14:paraId="62C809DF" w14:textId="77777777" w:rsidR="00281D59" w:rsidRPr="00897DF5" w:rsidRDefault="00281D59" w:rsidP="00281D59">
      <w:pPr>
        <w:jc w:val="both"/>
        <w:rPr>
          <w:rFonts w:ascii="Arial" w:hAnsi="Arial" w:cs="Arial"/>
          <w:sz w:val="20"/>
          <w:szCs w:val="20"/>
        </w:rPr>
      </w:pPr>
    </w:p>
    <w:p w14:paraId="2F2F98B0" w14:textId="77777777" w:rsidR="00281D59" w:rsidRPr="00897DF5" w:rsidRDefault="00281D59" w:rsidP="00281D59">
      <w:pPr>
        <w:jc w:val="both"/>
        <w:rPr>
          <w:rFonts w:ascii="Arial" w:hAnsi="Arial" w:cs="Arial"/>
          <w:sz w:val="20"/>
          <w:szCs w:val="20"/>
        </w:rPr>
      </w:pPr>
      <w:r w:rsidRPr="00897DF5">
        <w:rPr>
          <w:rFonts w:ascii="Arial" w:hAnsi="Arial" w:cs="Arial"/>
          <w:sz w:val="20"/>
          <w:szCs w:val="20"/>
        </w:rPr>
        <w:t xml:space="preserve">Portal </w:t>
      </w:r>
      <w:r w:rsidR="00E67393" w:rsidRPr="00897DF5">
        <w:rPr>
          <w:rFonts w:ascii="Arial" w:hAnsi="Arial" w:cs="Arial"/>
        </w:rPr>
        <w:t xml:space="preserve">S24 czy RDF </w:t>
      </w:r>
      <w:r w:rsidRPr="00897DF5">
        <w:rPr>
          <w:rFonts w:ascii="Arial" w:hAnsi="Arial" w:cs="Arial"/>
          <w:sz w:val="20"/>
          <w:szCs w:val="20"/>
        </w:rPr>
        <w:t>przechodząc na zakładkę z „</w:t>
      </w:r>
      <w:r w:rsidRPr="00897DF5">
        <w:rPr>
          <w:rFonts w:ascii="Arial" w:hAnsi="Arial" w:cs="Arial"/>
          <w:b/>
          <w:i/>
          <w:sz w:val="20"/>
          <w:szCs w:val="20"/>
        </w:rPr>
        <w:t>Podpisami</w:t>
      </w:r>
      <w:r w:rsidRPr="00897DF5">
        <w:rPr>
          <w:rFonts w:ascii="Arial" w:hAnsi="Arial" w:cs="Arial"/>
          <w:sz w:val="20"/>
          <w:szCs w:val="20"/>
        </w:rPr>
        <w:t>” prezentuje dwa sposoby podpowiadania osób do podpisu:</w:t>
      </w:r>
    </w:p>
    <w:p w14:paraId="50016843" w14:textId="77777777" w:rsidR="00281D59" w:rsidRPr="00897DF5" w:rsidRDefault="00281D59" w:rsidP="00832B36">
      <w:pPr>
        <w:pStyle w:val="Akapitzlist"/>
        <w:numPr>
          <w:ilvl w:val="0"/>
          <w:numId w:val="12"/>
        </w:numPr>
        <w:jc w:val="both"/>
        <w:rPr>
          <w:rFonts w:cs="Arial"/>
          <w:sz w:val="20"/>
          <w:szCs w:val="20"/>
        </w:rPr>
      </w:pPr>
      <w:r w:rsidRPr="00897DF5">
        <w:rPr>
          <w:rFonts w:cs="Arial"/>
          <w:sz w:val="20"/>
          <w:szCs w:val="20"/>
        </w:rPr>
        <w:t>Kiedy pojawia się lista z nazwiskami – wybieramy nazwisko i uruchamiamy przycisk „</w:t>
      </w:r>
      <w:r w:rsidRPr="00897DF5">
        <w:rPr>
          <w:rFonts w:cs="Arial"/>
          <w:b/>
          <w:i/>
          <w:sz w:val="20"/>
          <w:szCs w:val="20"/>
        </w:rPr>
        <w:t>PODPISZ</w:t>
      </w:r>
      <w:r w:rsidRPr="00897DF5">
        <w:rPr>
          <w:rFonts w:cs="Arial"/>
          <w:sz w:val="20"/>
          <w:szCs w:val="20"/>
        </w:rPr>
        <w:t xml:space="preserve">” lub też </w:t>
      </w:r>
    </w:p>
    <w:p w14:paraId="6109A163" w14:textId="77777777" w:rsidR="00281D59" w:rsidRPr="00897DF5" w:rsidRDefault="00281D59" w:rsidP="00281D59">
      <w:pPr>
        <w:rPr>
          <w:rFonts w:ascii="Arial" w:hAnsi="Arial" w:cs="Arial"/>
          <w:sz w:val="20"/>
          <w:szCs w:val="20"/>
        </w:rPr>
      </w:pPr>
    </w:p>
    <w:p w14:paraId="49814501" w14:textId="77777777" w:rsidR="00281D59" w:rsidRPr="00897DF5" w:rsidRDefault="00656F8E" w:rsidP="00281D59">
      <w:pPr>
        <w:jc w:val="center"/>
        <w:rPr>
          <w:rFonts w:ascii="Arial" w:hAnsi="Arial" w:cs="Arial"/>
          <w:sz w:val="20"/>
          <w:szCs w:val="20"/>
        </w:rPr>
      </w:pPr>
      <w:r>
        <w:rPr>
          <w:noProof/>
          <w:lang w:eastAsia="pl-PL"/>
        </w:rPr>
        <w:drawing>
          <wp:inline distT="0" distB="0" distL="0" distR="0" wp14:anchorId="3611B11E" wp14:editId="5FC4A30A">
            <wp:extent cx="5760720" cy="1355725"/>
            <wp:effectExtent l="0" t="0" r="0" b="0"/>
            <wp:docPr id="87" name="Obraz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6"/>
                    <a:stretch>
                      <a:fillRect/>
                    </a:stretch>
                  </pic:blipFill>
                  <pic:spPr>
                    <a:xfrm>
                      <a:off x="0" y="0"/>
                      <a:ext cx="5760720" cy="1355725"/>
                    </a:xfrm>
                    <a:prstGeom prst="rect">
                      <a:avLst/>
                    </a:prstGeom>
                  </pic:spPr>
                </pic:pic>
              </a:graphicData>
            </a:graphic>
          </wp:inline>
        </w:drawing>
      </w:r>
    </w:p>
    <w:p w14:paraId="7F4122BB" w14:textId="77777777" w:rsidR="00281D59" w:rsidRPr="00897DF5" w:rsidRDefault="00281D59" w:rsidP="00832B36">
      <w:pPr>
        <w:pStyle w:val="Akapitzlist"/>
        <w:numPr>
          <w:ilvl w:val="0"/>
          <w:numId w:val="12"/>
        </w:numPr>
        <w:rPr>
          <w:rFonts w:cs="Arial"/>
          <w:sz w:val="20"/>
          <w:szCs w:val="20"/>
        </w:rPr>
      </w:pPr>
      <w:r w:rsidRPr="00897DF5">
        <w:rPr>
          <w:rFonts w:cs="Arial"/>
          <w:sz w:val="20"/>
          <w:szCs w:val="20"/>
        </w:rPr>
        <w:t xml:space="preserve">Mogą być również przypadki kiedy brak jest listy z nazwiskami – wówczas pojawia się komunikat: </w:t>
      </w:r>
    </w:p>
    <w:p w14:paraId="00DE6B4E" w14:textId="77777777" w:rsidR="00281D59" w:rsidRPr="00897DF5" w:rsidRDefault="00281D59" w:rsidP="00281D59">
      <w:pPr>
        <w:rPr>
          <w:rFonts w:ascii="Arial" w:hAnsi="Arial" w:cs="Arial"/>
          <w:sz w:val="20"/>
          <w:szCs w:val="20"/>
        </w:rPr>
      </w:pPr>
    </w:p>
    <w:p w14:paraId="6FC73D1D" w14:textId="77777777" w:rsidR="00281D59" w:rsidRPr="00897DF5" w:rsidRDefault="00281D59" w:rsidP="00281D59">
      <w:pPr>
        <w:jc w:val="center"/>
        <w:rPr>
          <w:rFonts w:ascii="Arial" w:hAnsi="Arial" w:cs="Arial"/>
          <w:b/>
          <w:sz w:val="20"/>
          <w:szCs w:val="20"/>
        </w:rPr>
      </w:pPr>
      <w:r w:rsidRPr="00897DF5">
        <w:rPr>
          <w:rFonts w:ascii="Arial" w:hAnsi="Arial" w:cs="Arial"/>
          <w:noProof/>
          <w:sz w:val="20"/>
          <w:szCs w:val="20"/>
          <w:lang w:eastAsia="pl-PL"/>
        </w:rPr>
        <w:lastRenderedPageBreak/>
        <w:drawing>
          <wp:inline distT="0" distB="0" distL="0" distR="0" wp14:anchorId="15AF99FE" wp14:editId="0CB35335">
            <wp:extent cx="5311140" cy="1932940"/>
            <wp:effectExtent l="0" t="0" r="3810" b="0"/>
            <wp:docPr id="33" name="Obraz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cstate="print"/>
                    <a:stretch>
                      <a:fillRect/>
                    </a:stretch>
                  </pic:blipFill>
                  <pic:spPr>
                    <a:xfrm>
                      <a:off x="0" y="0"/>
                      <a:ext cx="5311140" cy="1932940"/>
                    </a:xfrm>
                    <a:prstGeom prst="rect">
                      <a:avLst/>
                    </a:prstGeom>
                  </pic:spPr>
                </pic:pic>
              </a:graphicData>
            </a:graphic>
          </wp:inline>
        </w:drawing>
      </w:r>
    </w:p>
    <w:p w14:paraId="49808110" w14:textId="77777777" w:rsidR="00281D59" w:rsidRPr="00897DF5" w:rsidRDefault="00281D59" w:rsidP="00281D59">
      <w:pPr>
        <w:jc w:val="both"/>
        <w:rPr>
          <w:rFonts w:ascii="Arial" w:hAnsi="Arial" w:cs="Arial"/>
          <w:sz w:val="20"/>
          <w:szCs w:val="20"/>
        </w:rPr>
      </w:pPr>
      <w:r w:rsidRPr="00897DF5">
        <w:rPr>
          <w:rFonts w:ascii="Arial" w:hAnsi="Arial" w:cs="Arial"/>
          <w:sz w:val="20"/>
          <w:szCs w:val="20"/>
        </w:rPr>
        <w:t>Po jego zamknięciu komunikatu uruchamiamy przycisk „</w:t>
      </w:r>
      <w:r w:rsidRPr="00897DF5">
        <w:rPr>
          <w:rFonts w:ascii="Arial" w:hAnsi="Arial" w:cs="Arial"/>
          <w:b/>
          <w:i/>
          <w:sz w:val="20"/>
          <w:szCs w:val="20"/>
        </w:rPr>
        <w:t>Dodaj osobę podpisującą</w:t>
      </w:r>
      <w:r w:rsidRPr="00897DF5">
        <w:rPr>
          <w:rFonts w:ascii="Arial" w:hAnsi="Arial" w:cs="Arial"/>
          <w:sz w:val="20"/>
          <w:szCs w:val="20"/>
        </w:rPr>
        <w:t>” co spowoduje otwarcie kolejnego okna z możliwością dodania do listy podpisów określonej osoby. Są tu dwie możliwości:</w:t>
      </w:r>
    </w:p>
    <w:p w14:paraId="61E42E08" w14:textId="77777777" w:rsidR="00281D59" w:rsidRPr="00897DF5" w:rsidRDefault="00281D59" w:rsidP="00832B36">
      <w:pPr>
        <w:pStyle w:val="Akapitzlist"/>
        <w:numPr>
          <w:ilvl w:val="0"/>
          <w:numId w:val="14"/>
        </w:numPr>
        <w:jc w:val="both"/>
        <w:rPr>
          <w:rFonts w:cs="Arial"/>
          <w:sz w:val="20"/>
          <w:szCs w:val="20"/>
        </w:rPr>
      </w:pPr>
      <w:r w:rsidRPr="00897DF5">
        <w:rPr>
          <w:rFonts w:cs="Arial"/>
          <w:sz w:val="20"/>
          <w:szCs w:val="20"/>
        </w:rPr>
        <w:t xml:space="preserve">Wybrania osoby podpisującej z profilu spółki lub też </w:t>
      </w:r>
    </w:p>
    <w:p w14:paraId="09C6E657" w14:textId="77777777" w:rsidR="00656F8E" w:rsidRDefault="00656F8E" w:rsidP="00656F8E">
      <w:pPr>
        <w:ind w:left="360"/>
        <w:jc w:val="center"/>
        <w:rPr>
          <w:rFonts w:ascii="Arial" w:hAnsi="Arial" w:cs="Arial"/>
          <w:sz w:val="20"/>
          <w:szCs w:val="20"/>
        </w:rPr>
      </w:pPr>
    </w:p>
    <w:p w14:paraId="2E7F4DA1" w14:textId="77777777" w:rsidR="00281D59" w:rsidRDefault="00656F8E" w:rsidP="00656F8E">
      <w:pPr>
        <w:ind w:left="360"/>
        <w:jc w:val="center"/>
        <w:rPr>
          <w:rFonts w:ascii="Arial" w:hAnsi="Arial" w:cs="Arial"/>
          <w:sz w:val="20"/>
          <w:szCs w:val="20"/>
        </w:rPr>
      </w:pPr>
      <w:r>
        <w:rPr>
          <w:noProof/>
          <w:lang w:eastAsia="pl-PL"/>
        </w:rPr>
        <w:drawing>
          <wp:inline distT="0" distB="0" distL="0" distR="0" wp14:anchorId="568BD8FE" wp14:editId="4E105FB7">
            <wp:extent cx="4270367" cy="1896529"/>
            <wp:effectExtent l="0" t="0" r="0" b="0"/>
            <wp:docPr id="88" name="Obraz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8"/>
                    <a:stretch>
                      <a:fillRect/>
                    </a:stretch>
                  </pic:blipFill>
                  <pic:spPr>
                    <a:xfrm>
                      <a:off x="0" y="0"/>
                      <a:ext cx="4279024" cy="1900374"/>
                    </a:xfrm>
                    <a:prstGeom prst="rect">
                      <a:avLst/>
                    </a:prstGeom>
                  </pic:spPr>
                </pic:pic>
              </a:graphicData>
            </a:graphic>
          </wp:inline>
        </w:drawing>
      </w:r>
    </w:p>
    <w:p w14:paraId="64D1F1E7" w14:textId="77777777" w:rsidR="00281D59" w:rsidRPr="00897DF5" w:rsidRDefault="00281D59" w:rsidP="00832B36">
      <w:pPr>
        <w:pStyle w:val="Akapitzlist"/>
        <w:numPr>
          <w:ilvl w:val="0"/>
          <w:numId w:val="14"/>
        </w:numPr>
        <w:jc w:val="both"/>
        <w:rPr>
          <w:rFonts w:cs="Arial"/>
          <w:sz w:val="20"/>
          <w:szCs w:val="20"/>
        </w:rPr>
      </w:pPr>
      <w:r w:rsidRPr="00897DF5">
        <w:rPr>
          <w:rFonts w:cs="Arial"/>
          <w:sz w:val="20"/>
          <w:szCs w:val="20"/>
        </w:rPr>
        <w:t>Po wybraniu zakładki „</w:t>
      </w:r>
      <w:r w:rsidRPr="00897DF5">
        <w:rPr>
          <w:rFonts w:cs="Arial"/>
          <w:i/>
          <w:sz w:val="20"/>
          <w:szCs w:val="20"/>
        </w:rPr>
        <w:t>Dodanie dowolnej osoby podpisującej</w:t>
      </w:r>
      <w:r w:rsidRPr="00897DF5">
        <w:rPr>
          <w:rFonts w:cs="Arial"/>
          <w:sz w:val="20"/>
          <w:szCs w:val="20"/>
        </w:rPr>
        <w:t>” istnieje możliwość dodania dowolnej osoby, która podpisze wybrany dokument.  uruchamiamy przycisk „</w:t>
      </w:r>
      <w:r w:rsidRPr="00897DF5">
        <w:rPr>
          <w:rFonts w:cs="Arial"/>
          <w:b/>
          <w:i/>
          <w:sz w:val="20"/>
          <w:szCs w:val="20"/>
        </w:rPr>
        <w:t>Dodaj”</w:t>
      </w:r>
      <w:r w:rsidRPr="00897DF5">
        <w:rPr>
          <w:rFonts w:cs="Arial"/>
          <w:sz w:val="20"/>
          <w:szCs w:val="20"/>
        </w:rPr>
        <w:t>. Wówczas wybrane lub dodane nazwisko trafi na listę z podpisami (dalej patrz pkt. 1).</w:t>
      </w:r>
    </w:p>
    <w:p w14:paraId="653A11A5" w14:textId="77777777" w:rsidR="00656F8E" w:rsidRDefault="00656F8E" w:rsidP="00656F8E">
      <w:pPr>
        <w:jc w:val="center"/>
        <w:rPr>
          <w:rFonts w:ascii="Arial" w:hAnsi="Arial" w:cs="Arial"/>
          <w:sz w:val="20"/>
          <w:szCs w:val="20"/>
        </w:rPr>
      </w:pPr>
    </w:p>
    <w:p w14:paraId="7FC3C1E7" w14:textId="77777777" w:rsidR="00281D59" w:rsidRPr="00897DF5" w:rsidRDefault="00656F8E" w:rsidP="00656F8E">
      <w:pPr>
        <w:jc w:val="center"/>
        <w:rPr>
          <w:rFonts w:ascii="Arial" w:hAnsi="Arial" w:cs="Arial"/>
          <w:sz w:val="20"/>
          <w:szCs w:val="20"/>
        </w:rPr>
      </w:pPr>
      <w:r>
        <w:rPr>
          <w:noProof/>
          <w:lang w:eastAsia="pl-PL"/>
        </w:rPr>
        <w:drawing>
          <wp:inline distT="0" distB="0" distL="0" distR="0" wp14:anchorId="6534C858" wp14:editId="34F6C225">
            <wp:extent cx="4138070" cy="1771634"/>
            <wp:effectExtent l="0" t="0" r="0" b="0"/>
            <wp:docPr id="90" name="Obraz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9"/>
                    <a:stretch>
                      <a:fillRect/>
                    </a:stretch>
                  </pic:blipFill>
                  <pic:spPr>
                    <a:xfrm>
                      <a:off x="0" y="0"/>
                      <a:ext cx="4156075" cy="1779343"/>
                    </a:xfrm>
                    <a:prstGeom prst="rect">
                      <a:avLst/>
                    </a:prstGeom>
                  </pic:spPr>
                </pic:pic>
              </a:graphicData>
            </a:graphic>
          </wp:inline>
        </w:drawing>
      </w:r>
    </w:p>
    <w:p w14:paraId="13F2A864" w14:textId="77777777" w:rsidR="00281D59" w:rsidRPr="00897DF5" w:rsidRDefault="00281D59" w:rsidP="00281D59">
      <w:pPr>
        <w:jc w:val="both"/>
        <w:rPr>
          <w:rFonts w:ascii="Arial" w:hAnsi="Arial" w:cs="Arial"/>
          <w:sz w:val="20"/>
          <w:szCs w:val="20"/>
        </w:rPr>
      </w:pPr>
      <w:r w:rsidRPr="00897DF5">
        <w:rPr>
          <w:rFonts w:ascii="Arial" w:hAnsi="Arial" w:cs="Arial"/>
          <w:sz w:val="20"/>
          <w:szCs w:val="20"/>
        </w:rPr>
        <w:t>Istnieje możliwość usunięcia z listy wybranej osoby. Po zaznaczeniu osoby uruchamiamy przycisk „</w:t>
      </w:r>
      <w:r w:rsidRPr="00897DF5">
        <w:rPr>
          <w:rFonts w:ascii="Arial" w:hAnsi="Arial" w:cs="Arial"/>
          <w:b/>
          <w:i/>
          <w:sz w:val="20"/>
          <w:szCs w:val="20"/>
        </w:rPr>
        <w:t>Usuń</w:t>
      </w:r>
      <w:r w:rsidRPr="00897DF5">
        <w:rPr>
          <w:rFonts w:ascii="Arial" w:hAnsi="Arial" w:cs="Arial"/>
          <w:sz w:val="20"/>
          <w:szCs w:val="20"/>
        </w:rPr>
        <w:t xml:space="preserve">”. </w:t>
      </w:r>
    </w:p>
    <w:p w14:paraId="5F32C657" w14:textId="77777777" w:rsidR="00281D59" w:rsidRPr="00897DF5" w:rsidRDefault="00281D59" w:rsidP="00281D59">
      <w:pPr>
        <w:shd w:val="clear" w:color="auto" w:fill="E2EFD9" w:themeFill="accent6" w:themeFillTint="33"/>
        <w:rPr>
          <w:rFonts w:ascii="Arial" w:hAnsi="Arial" w:cs="Arial"/>
          <w:b/>
          <w:sz w:val="20"/>
          <w:szCs w:val="20"/>
        </w:rPr>
      </w:pPr>
      <w:r w:rsidRPr="00897DF5">
        <w:rPr>
          <w:rFonts w:ascii="Arial" w:hAnsi="Arial" w:cs="Arial"/>
          <w:b/>
          <w:sz w:val="20"/>
          <w:szCs w:val="20"/>
        </w:rPr>
        <w:t>Uwaga!</w:t>
      </w:r>
    </w:p>
    <w:p w14:paraId="39EFD26B" w14:textId="77777777" w:rsidR="00281D59" w:rsidRPr="00897DF5" w:rsidRDefault="00281D59" w:rsidP="00281D59">
      <w:pPr>
        <w:shd w:val="clear" w:color="auto" w:fill="E2EFD9" w:themeFill="accent6" w:themeFillTint="33"/>
        <w:jc w:val="both"/>
        <w:rPr>
          <w:rFonts w:ascii="Arial" w:hAnsi="Arial" w:cs="Arial"/>
          <w:sz w:val="20"/>
          <w:szCs w:val="20"/>
        </w:rPr>
      </w:pPr>
      <w:r w:rsidRPr="00897DF5">
        <w:rPr>
          <w:rFonts w:ascii="Arial" w:hAnsi="Arial" w:cs="Arial"/>
          <w:sz w:val="20"/>
          <w:szCs w:val="20"/>
        </w:rPr>
        <w:lastRenderedPageBreak/>
        <w:t xml:space="preserve">W przypadku wyboru „osoby prawnej”, na listę z podpisami trafią wszyscy reprezentanci „osoby prawnej”. </w:t>
      </w:r>
    </w:p>
    <w:p w14:paraId="40683268" w14:textId="77777777" w:rsidR="00281D59" w:rsidRPr="00897DF5" w:rsidRDefault="00281D59" w:rsidP="00281D59">
      <w:pPr>
        <w:pStyle w:val="Bezodstpw"/>
        <w:jc w:val="both"/>
        <w:rPr>
          <w:rFonts w:cs="Arial"/>
        </w:rPr>
      </w:pPr>
    </w:p>
    <w:p w14:paraId="786289F5" w14:textId="77777777" w:rsidR="00281D59" w:rsidRPr="00897DF5" w:rsidRDefault="00281D59" w:rsidP="00281D59">
      <w:pPr>
        <w:pStyle w:val="Bezodstpw"/>
        <w:jc w:val="both"/>
        <w:rPr>
          <w:rFonts w:cs="Arial"/>
        </w:rPr>
      </w:pPr>
      <w:r w:rsidRPr="00897DF5">
        <w:rPr>
          <w:rFonts w:cs="Arial"/>
        </w:rPr>
        <w:t xml:space="preserve">Po wybraniu osób do podpisu dokumentu lista ta może przedstawiać się jak niżej. </w:t>
      </w:r>
    </w:p>
    <w:p w14:paraId="77537576" w14:textId="77777777" w:rsidR="00281D59" w:rsidRPr="00897DF5" w:rsidRDefault="00281D59" w:rsidP="00281D59">
      <w:pPr>
        <w:pStyle w:val="Bezodstpw"/>
        <w:jc w:val="both"/>
        <w:rPr>
          <w:rFonts w:cs="Arial"/>
        </w:rPr>
      </w:pPr>
    </w:p>
    <w:p w14:paraId="57CE1AA4" w14:textId="77777777" w:rsidR="00281D59" w:rsidRPr="00897DF5" w:rsidRDefault="00656F8E" w:rsidP="00281D59">
      <w:pPr>
        <w:pStyle w:val="Bezodstpw"/>
        <w:jc w:val="center"/>
        <w:rPr>
          <w:rFonts w:cs="Arial"/>
        </w:rPr>
      </w:pPr>
      <w:r>
        <w:rPr>
          <w:noProof/>
        </w:rPr>
        <w:drawing>
          <wp:inline distT="0" distB="0" distL="0" distR="0" wp14:anchorId="7982C7AD" wp14:editId="29332791">
            <wp:extent cx="5760720" cy="1378585"/>
            <wp:effectExtent l="0" t="0" r="0" b="0"/>
            <wp:docPr id="92" name="Obraz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0"/>
                    <a:stretch>
                      <a:fillRect/>
                    </a:stretch>
                  </pic:blipFill>
                  <pic:spPr>
                    <a:xfrm>
                      <a:off x="0" y="0"/>
                      <a:ext cx="5760720" cy="1378585"/>
                    </a:xfrm>
                    <a:prstGeom prst="rect">
                      <a:avLst/>
                    </a:prstGeom>
                  </pic:spPr>
                </pic:pic>
              </a:graphicData>
            </a:graphic>
          </wp:inline>
        </w:drawing>
      </w:r>
    </w:p>
    <w:p w14:paraId="18E0D947" w14:textId="77777777" w:rsidR="00281D59" w:rsidRPr="00897DF5" w:rsidRDefault="00281D59" w:rsidP="00281D59">
      <w:pPr>
        <w:pStyle w:val="Bezodstpw"/>
        <w:jc w:val="both"/>
        <w:rPr>
          <w:rFonts w:cs="Arial"/>
        </w:rPr>
      </w:pPr>
    </w:p>
    <w:p w14:paraId="04FC2827" w14:textId="77777777" w:rsidR="00281D59" w:rsidRPr="00897DF5" w:rsidRDefault="00281D59" w:rsidP="00281D59">
      <w:pPr>
        <w:pStyle w:val="Bezodstpw"/>
        <w:jc w:val="both"/>
        <w:rPr>
          <w:rFonts w:cs="Arial"/>
        </w:rPr>
      </w:pPr>
      <w:r w:rsidRPr="00897DF5">
        <w:rPr>
          <w:rFonts w:cs="Arial"/>
        </w:rPr>
        <w:t xml:space="preserve">Po zaznaczeniu osoby z listy uruchamiamy przycisk </w:t>
      </w:r>
      <w:r w:rsidRPr="00897DF5">
        <w:rPr>
          <w:rFonts w:cs="Arial"/>
          <w:b/>
          <w:i/>
        </w:rPr>
        <w:t>„Podpisz”.</w:t>
      </w:r>
      <w:r w:rsidRPr="00897DF5">
        <w:rPr>
          <w:rFonts w:cs="Arial"/>
        </w:rPr>
        <w:t xml:space="preserve">  Aplikacja przechodzi do ekranu </w:t>
      </w:r>
      <w:r w:rsidRPr="00897DF5">
        <w:rPr>
          <w:rFonts w:cs="Arial"/>
          <w:b/>
          <w:i/>
        </w:rPr>
        <w:t>„Podpisy”</w:t>
      </w:r>
      <w:r w:rsidRPr="00897DF5">
        <w:rPr>
          <w:rFonts w:cs="Arial"/>
        </w:rPr>
        <w:t>.</w:t>
      </w:r>
    </w:p>
    <w:p w14:paraId="589D0BDA" w14:textId="77777777" w:rsidR="00281D59" w:rsidRPr="00897DF5" w:rsidRDefault="00281D59" w:rsidP="00281D59">
      <w:pPr>
        <w:pStyle w:val="Bezodstpw"/>
        <w:jc w:val="both"/>
        <w:rPr>
          <w:rFonts w:cs="Arial"/>
        </w:rPr>
      </w:pPr>
    </w:p>
    <w:p w14:paraId="1BDC8011" w14:textId="77777777" w:rsidR="00281D59" w:rsidRPr="00897DF5" w:rsidRDefault="006A416B" w:rsidP="00281D59">
      <w:pPr>
        <w:pStyle w:val="Bezodstpw"/>
        <w:jc w:val="center"/>
        <w:rPr>
          <w:rFonts w:cs="Arial"/>
        </w:rPr>
      </w:pPr>
      <w:r>
        <w:rPr>
          <w:rFonts w:cs="Arial"/>
          <w:noProof/>
        </w:rPr>
        <w:drawing>
          <wp:inline distT="0" distB="0" distL="0" distR="0" wp14:anchorId="2A81B8EC" wp14:editId="4DA00801">
            <wp:extent cx="5532120" cy="2189798"/>
            <wp:effectExtent l="152400" t="152400" r="354330" b="363220"/>
            <wp:docPr id="76" name="Obraz 76"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odpis.pn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5539723" cy="2192807"/>
                    </a:xfrm>
                    <a:prstGeom prst="rect">
                      <a:avLst/>
                    </a:prstGeom>
                    <a:ln>
                      <a:noFill/>
                    </a:ln>
                    <a:effectLst>
                      <a:outerShdw blurRad="292100" dist="139700" dir="2700000" algn="tl" rotWithShape="0">
                        <a:srgbClr val="333333">
                          <a:alpha val="65000"/>
                        </a:srgbClr>
                      </a:outerShdw>
                    </a:effectLst>
                  </pic:spPr>
                </pic:pic>
              </a:graphicData>
            </a:graphic>
          </wp:inline>
        </w:drawing>
      </w:r>
    </w:p>
    <w:p w14:paraId="7529C5CB" w14:textId="77777777" w:rsidR="00281D59" w:rsidRPr="00897DF5" w:rsidRDefault="00281D59" w:rsidP="00281D59">
      <w:pPr>
        <w:pStyle w:val="Bezodstpw"/>
        <w:jc w:val="both"/>
        <w:rPr>
          <w:rFonts w:cs="Arial"/>
        </w:rPr>
      </w:pPr>
    </w:p>
    <w:p w14:paraId="5E95F0BC" w14:textId="77777777" w:rsidR="00281D59" w:rsidRPr="00897DF5" w:rsidRDefault="00281D59" w:rsidP="00281D59">
      <w:pPr>
        <w:jc w:val="both"/>
        <w:rPr>
          <w:rFonts w:ascii="Arial" w:eastAsiaTheme="minorHAnsi" w:hAnsi="Arial" w:cs="Arial"/>
          <w:sz w:val="20"/>
          <w:szCs w:val="20"/>
        </w:rPr>
      </w:pPr>
      <w:r w:rsidRPr="00897DF5">
        <w:rPr>
          <w:rFonts w:ascii="Arial" w:eastAsiaTheme="minorHAnsi" w:hAnsi="Arial" w:cs="Arial"/>
          <w:sz w:val="20"/>
          <w:szCs w:val="20"/>
        </w:rPr>
        <w:t xml:space="preserve">Przy realizacji podpisów we wszystkich spółkach wykorzystywany jest identyczny sam sposób składania podpisów. </w:t>
      </w:r>
    </w:p>
    <w:p w14:paraId="39413D08" w14:textId="77777777" w:rsidR="00281D59" w:rsidRPr="00897DF5" w:rsidRDefault="00281D59" w:rsidP="00281D59">
      <w:pPr>
        <w:jc w:val="both"/>
        <w:rPr>
          <w:rFonts w:ascii="Arial" w:eastAsiaTheme="minorHAnsi" w:hAnsi="Arial" w:cs="Arial"/>
          <w:sz w:val="20"/>
          <w:szCs w:val="20"/>
        </w:rPr>
      </w:pPr>
      <w:r w:rsidRPr="00897DF5">
        <w:rPr>
          <w:rFonts w:ascii="Arial" w:eastAsiaTheme="minorHAnsi" w:hAnsi="Arial" w:cs="Arial"/>
          <w:sz w:val="20"/>
          <w:szCs w:val="20"/>
        </w:rPr>
        <w:t xml:space="preserve">Jak wcześniej wspomniano w portalu </w:t>
      </w:r>
      <w:r w:rsidR="00E11359">
        <w:rPr>
          <w:rFonts w:ascii="Arial" w:eastAsiaTheme="minorHAnsi" w:hAnsi="Arial" w:cs="Arial"/>
          <w:sz w:val="20"/>
          <w:szCs w:val="20"/>
        </w:rPr>
        <w:t>eKRS</w:t>
      </w:r>
      <w:r w:rsidRPr="00897DF5">
        <w:rPr>
          <w:rFonts w:ascii="Arial" w:eastAsiaTheme="minorHAnsi" w:hAnsi="Arial" w:cs="Arial"/>
          <w:sz w:val="20"/>
          <w:szCs w:val="20"/>
        </w:rPr>
        <w:t xml:space="preserve"> wykorzystywane są podpisy:</w:t>
      </w:r>
    </w:p>
    <w:p w14:paraId="16CF227E" w14:textId="77777777" w:rsidR="00281D59" w:rsidRPr="00897DF5" w:rsidRDefault="003C4EEC" w:rsidP="00832B36">
      <w:pPr>
        <w:pStyle w:val="Akapitzlist"/>
        <w:numPr>
          <w:ilvl w:val="0"/>
          <w:numId w:val="9"/>
        </w:numPr>
        <w:jc w:val="both"/>
        <w:rPr>
          <w:rFonts w:eastAsiaTheme="minorHAnsi" w:cs="Arial"/>
          <w:sz w:val="20"/>
          <w:szCs w:val="20"/>
          <w:lang w:eastAsia="en-US"/>
        </w:rPr>
      </w:pPr>
      <w:r>
        <w:rPr>
          <w:rFonts w:eastAsiaTheme="minorHAnsi" w:cs="Arial"/>
          <w:sz w:val="20"/>
          <w:szCs w:val="20"/>
          <w:lang w:eastAsia="en-US"/>
        </w:rPr>
        <w:t>p</w:t>
      </w:r>
      <w:r w:rsidR="000619AE">
        <w:rPr>
          <w:rFonts w:eastAsiaTheme="minorHAnsi" w:cs="Arial"/>
          <w:sz w:val="20"/>
          <w:szCs w:val="20"/>
          <w:lang w:eastAsia="en-US"/>
        </w:rPr>
        <w:t xml:space="preserve">otwierdzony </w:t>
      </w:r>
      <w:r w:rsidR="000619AE" w:rsidRPr="003C4EEC">
        <w:rPr>
          <w:rFonts w:eastAsiaTheme="minorHAnsi" w:cs="Arial"/>
          <w:b/>
          <w:bCs/>
          <w:sz w:val="20"/>
          <w:szCs w:val="20"/>
          <w:lang w:eastAsia="en-US"/>
        </w:rPr>
        <w:t>Profilem Za</w:t>
      </w:r>
      <w:r w:rsidR="00281D59" w:rsidRPr="003C4EEC">
        <w:rPr>
          <w:rFonts w:eastAsiaTheme="minorHAnsi" w:cs="Arial"/>
          <w:b/>
          <w:bCs/>
          <w:sz w:val="20"/>
          <w:szCs w:val="20"/>
          <w:lang w:eastAsia="en-US"/>
        </w:rPr>
        <w:t>ufany</w:t>
      </w:r>
      <w:r w:rsidR="000619AE" w:rsidRPr="003C4EEC">
        <w:rPr>
          <w:rFonts w:eastAsiaTheme="minorHAnsi" w:cs="Arial"/>
          <w:b/>
          <w:bCs/>
          <w:sz w:val="20"/>
          <w:szCs w:val="20"/>
          <w:lang w:eastAsia="en-US"/>
        </w:rPr>
        <w:t>m</w:t>
      </w:r>
      <w:r w:rsidR="00281D59" w:rsidRPr="00897DF5">
        <w:rPr>
          <w:rFonts w:eastAsiaTheme="minorHAnsi" w:cs="Arial"/>
          <w:sz w:val="20"/>
          <w:szCs w:val="20"/>
          <w:lang w:eastAsia="en-US"/>
        </w:rPr>
        <w:t xml:space="preserve"> oraz</w:t>
      </w:r>
    </w:p>
    <w:p w14:paraId="236AF34C" w14:textId="77777777" w:rsidR="00281D59" w:rsidRPr="00897DF5" w:rsidRDefault="00281D59" w:rsidP="00832B36">
      <w:pPr>
        <w:pStyle w:val="Akapitzlist"/>
        <w:numPr>
          <w:ilvl w:val="0"/>
          <w:numId w:val="9"/>
        </w:numPr>
        <w:jc w:val="both"/>
        <w:rPr>
          <w:rFonts w:eastAsiaTheme="minorHAnsi" w:cs="Arial"/>
          <w:sz w:val="20"/>
          <w:szCs w:val="20"/>
          <w:lang w:eastAsia="en-US"/>
        </w:rPr>
      </w:pPr>
      <w:r w:rsidRPr="00897DF5">
        <w:rPr>
          <w:rFonts w:eastAsiaTheme="minorHAnsi" w:cs="Arial"/>
          <w:sz w:val="20"/>
          <w:szCs w:val="20"/>
          <w:lang w:eastAsia="en-US"/>
        </w:rPr>
        <w:t xml:space="preserve">bezpieczny podpis elektroniczny weryfikowany przy pomocy </w:t>
      </w:r>
      <w:r w:rsidRPr="00897DF5">
        <w:rPr>
          <w:rFonts w:eastAsiaTheme="minorHAnsi" w:cs="Arial"/>
          <w:b/>
          <w:sz w:val="20"/>
          <w:szCs w:val="20"/>
          <w:lang w:eastAsia="en-US"/>
        </w:rPr>
        <w:t>kwalifikowanego</w:t>
      </w:r>
      <w:r w:rsidRPr="00897DF5">
        <w:rPr>
          <w:rFonts w:eastAsiaTheme="minorHAnsi" w:cs="Arial"/>
          <w:sz w:val="20"/>
          <w:szCs w:val="20"/>
          <w:lang w:eastAsia="en-US"/>
        </w:rPr>
        <w:t xml:space="preserve"> certyfikatu.</w:t>
      </w:r>
    </w:p>
    <w:p w14:paraId="590474F0" w14:textId="77777777" w:rsidR="00281D59" w:rsidRPr="00897DF5" w:rsidRDefault="00281D59" w:rsidP="00281D59">
      <w:pPr>
        <w:jc w:val="both"/>
        <w:rPr>
          <w:rFonts w:ascii="Arial" w:eastAsiaTheme="minorHAnsi" w:hAnsi="Arial" w:cs="Arial"/>
          <w:sz w:val="20"/>
          <w:szCs w:val="20"/>
        </w:rPr>
      </w:pPr>
    </w:p>
    <w:p w14:paraId="1B06FC39" w14:textId="77777777" w:rsidR="00281D59" w:rsidRPr="00897DF5" w:rsidRDefault="00281D59" w:rsidP="0056724C">
      <w:pPr>
        <w:pStyle w:val="Nagwek3"/>
        <w:keepLines w:val="0"/>
        <w:numPr>
          <w:ilvl w:val="2"/>
          <w:numId w:val="2"/>
        </w:numPr>
        <w:tabs>
          <w:tab w:val="num" w:pos="720"/>
          <w:tab w:val="left" w:pos="1134"/>
        </w:tabs>
        <w:spacing w:before="240" w:after="160" w:line="240" w:lineRule="auto"/>
        <w:ind w:left="720"/>
        <w:jc w:val="both"/>
        <w:rPr>
          <w:rFonts w:ascii="Arial" w:eastAsia="Times New Roman" w:hAnsi="Arial" w:cs="Arial"/>
          <w:b/>
          <w:color w:val="auto"/>
          <w:kern w:val="0"/>
          <w:u w:val="single"/>
          <w:lang w:eastAsia="pl-PL"/>
        </w:rPr>
      </w:pPr>
      <w:bookmarkStart w:id="68" w:name="_Ref446070385"/>
      <w:bookmarkStart w:id="69" w:name="_Ref446070390"/>
      <w:bookmarkStart w:id="70" w:name="_Toc476133716"/>
      <w:bookmarkStart w:id="71" w:name="_Toc493154215"/>
      <w:bookmarkStart w:id="72" w:name="_Toc511904800"/>
      <w:r w:rsidRPr="00897DF5">
        <w:rPr>
          <w:rFonts w:ascii="Arial" w:eastAsia="Times New Roman" w:hAnsi="Arial" w:cs="Arial"/>
          <w:b/>
          <w:color w:val="auto"/>
          <w:kern w:val="0"/>
          <w:u w:val="single"/>
          <w:lang w:eastAsia="pl-PL"/>
        </w:rPr>
        <w:t>Podpis kwalifikowany wewnętrzny przy użyciu karty</w:t>
      </w:r>
      <w:bookmarkEnd w:id="68"/>
      <w:bookmarkEnd w:id="69"/>
      <w:bookmarkEnd w:id="70"/>
      <w:bookmarkEnd w:id="71"/>
      <w:bookmarkEnd w:id="72"/>
    </w:p>
    <w:p w14:paraId="7606D2CC" w14:textId="77777777" w:rsidR="00281D59" w:rsidRPr="00897DF5" w:rsidRDefault="00281D59" w:rsidP="00281D59">
      <w:pPr>
        <w:jc w:val="both"/>
        <w:rPr>
          <w:rFonts w:ascii="Arial" w:hAnsi="Arial" w:cs="Arial"/>
          <w:sz w:val="20"/>
          <w:szCs w:val="20"/>
        </w:rPr>
      </w:pPr>
      <w:r w:rsidRPr="00897DF5">
        <w:rPr>
          <w:rFonts w:ascii="Arial" w:eastAsiaTheme="minorHAnsi" w:hAnsi="Arial" w:cs="Arial"/>
          <w:sz w:val="20"/>
          <w:szCs w:val="20"/>
        </w:rPr>
        <w:t xml:space="preserve">W zależności od </w:t>
      </w:r>
      <w:r w:rsidRPr="00897DF5">
        <w:rPr>
          <w:rFonts w:ascii="Arial" w:hAnsi="Arial" w:cs="Arial"/>
          <w:sz w:val="20"/>
          <w:szCs w:val="20"/>
        </w:rPr>
        <w:t xml:space="preserve">wykorzystywanej </w:t>
      </w:r>
      <w:r w:rsidRPr="00897DF5">
        <w:rPr>
          <w:rFonts w:ascii="Arial" w:eastAsiaTheme="minorHAnsi" w:hAnsi="Arial" w:cs="Arial"/>
          <w:sz w:val="20"/>
          <w:szCs w:val="20"/>
        </w:rPr>
        <w:t xml:space="preserve">przeglądarki </w:t>
      </w:r>
      <w:r w:rsidRPr="00897DF5">
        <w:rPr>
          <w:rFonts w:ascii="Arial" w:hAnsi="Arial" w:cs="Arial"/>
          <w:sz w:val="20"/>
          <w:szCs w:val="20"/>
        </w:rPr>
        <w:t xml:space="preserve">internetowej </w:t>
      </w:r>
      <w:r w:rsidRPr="00897DF5">
        <w:rPr>
          <w:rFonts w:ascii="Arial" w:eastAsiaTheme="minorHAnsi" w:hAnsi="Arial" w:cs="Arial"/>
          <w:sz w:val="20"/>
          <w:szCs w:val="20"/>
        </w:rPr>
        <w:t xml:space="preserve">realizacja podpisu </w:t>
      </w:r>
      <w:r w:rsidRPr="00897DF5">
        <w:rPr>
          <w:rFonts w:ascii="Arial" w:hAnsi="Arial" w:cs="Arial"/>
          <w:sz w:val="20"/>
          <w:szCs w:val="20"/>
        </w:rPr>
        <w:t>kwalifikowanego przebiega odmiennie (związane jest to z wykorzystaniem oprogramowania Java). I tak dla przeglądarki:</w:t>
      </w:r>
    </w:p>
    <w:p w14:paraId="7ED1CFDF" w14:textId="77777777" w:rsidR="00281D59" w:rsidRPr="00897DF5" w:rsidRDefault="00281D59" w:rsidP="00832B36">
      <w:pPr>
        <w:pStyle w:val="Akapitzlist"/>
        <w:numPr>
          <w:ilvl w:val="0"/>
          <w:numId w:val="13"/>
        </w:numPr>
        <w:ind w:left="426"/>
        <w:jc w:val="both"/>
        <w:rPr>
          <w:rFonts w:eastAsiaTheme="minorHAnsi" w:cs="Arial"/>
          <w:sz w:val="20"/>
          <w:szCs w:val="20"/>
          <w:lang w:eastAsia="en-US"/>
        </w:rPr>
      </w:pPr>
      <w:r w:rsidRPr="00897DF5">
        <w:rPr>
          <w:rFonts w:cs="Arial"/>
          <w:b/>
          <w:sz w:val="20"/>
          <w:szCs w:val="20"/>
          <w:shd w:val="clear" w:color="auto" w:fill="8EAADB" w:themeFill="accent5" w:themeFillTint="99"/>
        </w:rPr>
        <w:t>Internet Explorer</w:t>
      </w:r>
      <w:r w:rsidRPr="00897DF5">
        <w:rPr>
          <w:rFonts w:cs="Arial"/>
          <w:sz w:val="20"/>
          <w:szCs w:val="20"/>
        </w:rPr>
        <w:t xml:space="preserve"> p</w:t>
      </w:r>
      <w:r w:rsidRPr="00897DF5">
        <w:rPr>
          <w:rFonts w:eastAsiaTheme="minorHAnsi" w:cs="Arial"/>
          <w:sz w:val="20"/>
          <w:szCs w:val="20"/>
          <w:lang w:eastAsia="en-US"/>
        </w:rPr>
        <w:t xml:space="preserve">roces realizacji z podpisem </w:t>
      </w:r>
      <w:r w:rsidRPr="00897DF5">
        <w:rPr>
          <w:rFonts w:cs="Arial"/>
          <w:sz w:val="20"/>
          <w:szCs w:val="20"/>
        </w:rPr>
        <w:t xml:space="preserve">kwalifikowanym </w:t>
      </w:r>
      <w:r w:rsidRPr="00897DF5">
        <w:rPr>
          <w:rFonts w:eastAsiaTheme="minorHAnsi" w:cs="Arial"/>
          <w:sz w:val="20"/>
          <w:szCs w:val="20"/>
          <w:lang w:eastAsia="en-US"/>
        </w:rPr>
        <w:t xml:space="preserve">przebiega w następujący sposób: </w:t>
      </w:r>
    </w:p>
    <w:p w14:paraId="52209047" w14:textId="77777777" w:rsidR="00281D59" w:rsidRPr="00897DF5" w:rsidRDefault="00281D59" w:rsidP="00281D59">
      <w:pPr>
        <w:jc w:val="both"/>
        <w:rPr>
          <w:rFonts w:ascii="Arial" w:eastAsiaTheme="minorHAnsi" w:hAnsi="Arial" w:cs="Arial"/>
          <w:sz w:val="20"/>
          <w:szCs w:val="20"/>
        </w:rPr>
      </w:pPr>
      <w:r w:rsidRPr="00897DF5">
        <w:rPr>
          <w:rFonts w:ascii="Arial" w:eastAsiaTheme="minorHAnsi" w:hAnsi="Arial" w:cs="Arial"/>
          <w:sz w:val="20"/>
          <w:szCs w:val="20"/>
        </w:rPr>
        <w:t xml:space="preserve">Proces realizacji z podpisem </w:t>
      </w:r>
      <w:r w:rsidRPr="00897DF5">
        <w:rPr>
          <w:rFonts w:ascii="Arial" w:hAnsi="Arial" w:cs="Arial"/>
          <w:sz w:val="20"/>
          <w:szCs w:val="20"/>
        </w:rPr>
        <w:t xml:space="preserve">kwalifikowanym </w:t>
      </w:r>
      <w:r w:rsidRPr="00897DF5">
        <w:rPr>
          <w:rFonts w:ascii="Arial" w:eastAsiaTheme="minorHAnsi" w:hAnsi="Arial" w:cs="Arial"/>
          <w:sz w:val="20"/>
          <w:szCs w:val="20"/>
        </w:rPr>
        <w:t xml:space="preserve">przebiega w następujący sposób: </w:t>
      </w:r>
    </w:p>
    <w:p w14:paraId="464BCDC8" w14:textId="77777777" w:rsidR="00281D59" w:rsidRPr="00897DF5" w:rsidRDefault="00281D59" w:rsidP="00832B36">
      <w:pPr>
        <w:pStyle w:val="Akapitzlist"/>
        <w:numPr>
          <w:ilvl w:val="0"/>
          <w:numId w:val="17"/>
        </w:numPr>
        <w:jc w:val="both"/>
        <w:rPr>
          <w:rFonts w:eastAsiaTheme="minorHAnsi" w:cs="Arial"/>
          <w:sz w:val="20"/>
          <w:szCs w:val="20"/>
          <w:lang w:eastAsia="en-US"/>
        </w:rPr>
      </w:pPr>
      <w:r w:rsidRPr="00897DF5">
        <w:rPr>
          <w:rFonts w:eastAsiaTheme="minorHAnsi" w:cs="Arial"/>
          <w:sz w:val="20"/>
          <w:szCs w:val="20"/>
          <w:lang w:eastAsia="en-US"/>
        </w:rPr>
        <w:t>Uruchamiamy przycisk „</w:t>
      </w:r>
      <w:r w:rsidRPr="00897DF5">
        <w:rPr>
          <w:rFonts w:eastAsiaTheme="minorHAnsi" w:cs="Arial"/>
          <w:b/>
          <w:i/>
          <w:sz w:val="20"/>
          <w:szCs w:val="20"/>
          <w:lang w:eastAsia="en-US"/>
        </w:rPr>
        <w:t>Podpisz</w:t>
      </w:r>
      <w:r w:rsidRPr="00897DF5">
        <w:rPr>
          <w:rFonts w:eastAsiaTheme="minorHAnsi" w:cs="Arial"/>
          <w:sz w:val="20"/>
          <w:szCs w:val="20"/>
          <w:lang w:eastAsia="en-US"/>
        </w:rPr>
        <w:t xml:space="preserve">”. Pojawia się niżej zamieszczony ekran na którym widoczne będą w kolorze </w:t>
      </w:r>
      <w:r w:rsidRPr="00897DF5">
        <w:rPr>
          <w:rFonts w:eastAsiaTheme="minorHAnsi" w:cs="Arial"/>
          <w:b/>
          <w:color w:val="538135" w:themeColor="accent6" w:themeShade="BF"/>
          <w:sz w:val="20"/>
          <w:szCs w:val="20"/>
          <w:lang w:eastAsia="en-US"/>
        </w:rPr>
        <w:t>zielonym</w:t>
      </w:r>
      <w:r w:rsidRPr="00897DF5">
        <w:rPr>
          <w:rFonts w:eastAsiaTheme="minorHAnsi" w:cs="Arial"/>
          <w:color w:val="538135" w:themeColor="accent6" w:themeShade="BF"/>
          <w:sz w:val="20"/>
          <w:szCs w:val="20"/>
          <w:lang w:eastAsia="en-US"/>
        </w:rPr>
        <w:t xml:space="preserve"> </w:t>
      </w:r>
      <w:r w:rsidRPr="00897DF5">
        <w:rPr>
          <w:rFonts w:eastAsiaTheme="minorHAnsi" w:cs="Arial"/>
          <w:sz w:val="20"/>
          <w:szCs w:val="20"/>
          <w:lang w:eastAsia="en-US"/>
        </w:rPr>
        <w:t xml:space="preserve">dostępne dwa przyciski dla danej podpisującej osoby. Przed uruchomieniem dowolnego przycisku z podpisem sprawdzamy: </w:t>
      </w:r>
    </w:p>
    <w:p w14:paraId="65225143" w14:textId="77777777" w:rsidR="00281D59" w:rsidRPr="00897DF5" w:rsidRDefault="00281D59" w:rsidP="00832B36">
      <w:pPr>
        <w:pStyle w:val="Akapitzlist"/>
        <w:numPr>
          <w:ilvl w:val="0"/>
          <w:numId w:val="18"/>
        </w:numPr>
        <w:ind w:left="1134"/>
        <w:jc w:val="both"/>
        <w:rPr>
          <w:rFonts w:eastAsiaTheme="minorHAnsi" w:cs="Arial"/>
          <w:sz w:val="20"/>
          <w:szCs w:val="20"/>
          <w:lang w:eastAsia="en-US"/>
        </w:rPr>
      </w:pPr>
      <w:r w:rsidRPr="00897DF5">
        <w:rPr>
          <w:rFonts w:eastAsiaTheme="minorHAnsi" w:cs="Arial"/>
          <w:sz w:val="20"/>
          <w:szCs w:val="20"/>
          <w:lang w:eastAsia="en-US"/>
        </w:rPr>
        <w:lastRenderedPageBreak/>
        <w:t xml:space="preserve">Prawidłowość widocznych własnych danych. W przypadku błędnych danych powracamy przyciskiem ”Wstecz” w celu dokonania poprawek. </w:t>
      </w:r>
    </w:p>
    <w:p w14:paraId="70946ED9" w14:textId="77777777" w:rsidR="00281D59" w:rsidRPr="00897DF5" w:rsidRDefault="00281D59" w:rsidP="00832B36">
      <w:pPr>
        <w:pStyle w:val="Akapitzlist"/>
        <w:numPr>
          <w:ilvl w:val="0"/>
          <w:numId w:val="18"/>
        </w:numPr>
        <w:ind w:left="1134"/>
        <w:jc w:val="both"/>
        <w:rPr>
          <w:rFonts w:eastAsiaTheme="minorHAnsi" w:cs="Arial"/>
          <w:sz w:val="20"/>
          <w:szCs w:val="20"/>
          <w:lang w:eastAsia="en-US"/>
        </w:rPr>
      </w:pPr>
      <w:r w:rsidRPr="00897DF5">
        <w:rPr>
          <w:rFonts w:eastAsiaTheme="minorHAnsi" w:cs="Arial"/>
          <w:sz w:val="20"/>
          <w:szCs w:val="20"/>
          <w:lang w:eastAsia="en-US"/>
        </w:rPr>
        <w:t>Powrót do aktualizacji danych skutkuje tym, że dokonane wcześniej podpisy przez inne osoby spowoduje usunięcie tych podpisów.</w:t>
      </w:r>
    </w:p>
    <w:p w14:paraId="096D702C" w14:textId="77777777" w:rsidR="00281D59" w:rsidRPr="00897DF5" w:rsidRDefault="00281D59" w:rsidP="00832B36">
      <w:pPr>
        <w:pStyle w:val="Akapitzlist"/>
        <w:numPr>
          <w:ilvl w:val="0"/>
          <w:numId w:val="18"/>
        </w:numPr>
        <w:ind w:left="1134"/>
        <w:jc w:val="both"/>
        <w:rPr>
          <w:rFonts w:eastAsiaTheme="minorHAnsi" w:cs="Arial"/>
          <w:sz w:val="20"/>
          <w:szCs w:val="20"/>
          <w:lang w:eastAsia="en-US"/>
        </w:rPr>
      </w:pPr>
      <w:r w:rsidRPr="00897DF5">
        <w:rPr>
          <w:rFonts w:eastAsiaTheme="minorHAnsi" w:cs="Arial"/>
          <w:sz w:val="20"/>
          <w:szCs w:val="20"/>
          <w:lang w:eastAsia="en-US"/>
        </w:rPr>
        <w:t xml:space="preserve">Podpisy powinny być realizowane wówczas, gdy wszystkie dane wprowadzone do rejestracji danej spółki są prawidłowe. </w:t>
      </w:r>
    </w:p>
    <w:p w14:paraId="46750CD8" w14:textId="77777777" w:rsidR="00E67393" w:rsidRPr="00897DF5" w:rsidRDefault="00E67393" w:rsidP="00281D59">
      <w:pPr>
        <w:jc w:val="center"/>
        <w:rPr>
          <w:rFonts w:ascii="Arial" w:eastAsiaTheme="minorHAnsi" w:hAnsi="Arial" w:cs="Arial"/>
          <w:sz w:val="20"/>
          <w:szCs w:val="20"/>
        </w:rPr>
      </w:pPr>
    </w:p>
    <w:p w14:paraId="137A918A" w14:textId="77777777" w:rsidR="00281D59" w:rsidRPr="00897DF5" w:rsidRDefault="006A416B" w:rsidP="00281D59">
      <w:pPr>
        <w:jc w:val="center"/>
        <w:rPr>
          <w:rFonts w:ascii="Arial" w:eastAsiaTheme="minorHAnsi" w:hAnsi="Arial" w:cs="Arial"/>
          <w:sz w:val="20"/>
          <w:szCs w:val="20"/>
        </w:rPr>
      </w:pPr>
      <w:r>
        <w:rPr>
          <w:rFonts w:ascii="Arial" w:eastAsiaTheme="minorHAnsi" w:hAnsi="Arial" w:cs="Arial"/>
          <w:noProof/>
          <w:sz w:val="20"/>
          <w:szCs w:val="20"/>
        </w:rPr>
        <w:drawing>
          <wp:inline distT="0" distB="0" distL="0" distR="0" wp14:anchorId="0F5FF924" wp14:editId="6FE58755">
            <wp:extent cx="5544152" cy="2194560"/>
            <wp:effectExtent l="152400" t="152400" r="361950" b="358140"/>
            <wp:docPr id="12" name="Obraz 12"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odpis.pn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5569211" cy="2204479"/>
                    </a:xfrm>
                    <a:prstGeom prst="rect">
                      <a:avLst/>
                    </a:prstGeom>
                    <a:ln>
                      <a:noFill/>
                    </a:ln>
                    <a:effectLst>
                      <a:outerShdw blurRad="292100" dist="139700" dir="2700000" algn="tl" rotWithShape="0">
                        <a:srgbClr val="333333">
                          <a:alpha val="65000"/>
                        </a:srgbClr>
                      </a:outerShdw>
                    </a:effectLst>
                  </pic:spPr>
                </pic:pic>
              </a:graphicData>
            </a:graphic>
          </wp:inline>
        </w:drawing>
      </w:r>
    </w:p>
    <w:p w14:paraId="602E1128" w14:textId="77777777" w:rsidR="00281D59" w:rsidRPr="00897DF5" w:rsidRDefault="00281D59" w:rsidP="00832B36">
      <w:pPr>
        <w:pStyle w:val="Akapitzlist"/>
        <w:numPr>
          <w:ilvl w:val="0"/>
          <w:numId w:val="18"/>
        </w:numPr>
        <w:ind w:left="1134"/>
        <w:jc w:val="both"/>
        <w:rPr>
          <w:rFonts w:eastAsiaTheme="minorHAnsi" w:cs="Arial"/>
          <w:sz w:val="20"/>
          <w:szCs w:val="20"/>
          <w:lang w:eastAsia="en-US"/>
        </w:rPr>
      </w:pPr>
      <w:r w:rsidRPr="00897DF5">
        <w:rPr>
          <w:rFonts w:eastAsiaTheme="minorHAnsi" w:cs="Arial"/>
          <w:sz w:val="20"/>
          <w:szCs w:val="20"/>
          <w:lang w:eastAsia="en-US"/>
        </w:rPr>
        <w:t>Przyciskiem „</w:t>
      </w:r>
      <w:r w:rsidRPr="00897DF5">
        <w:rPr>
          <w:rFonts w:eastAsiaTheme="minorHAnsi" w:cs="Arial"/>
          <w:b/>
          <w:i/>
          <w:sz w:val="20"/>
          <w:szCs w:val="20"/>
          <w:lang w:eastAsia="en-US"/>
        </w:rPr>
        <w:t>Pokaż dokument</w:t>
      </w:r>
      <w:r w:rsidRPr="00897DF5">
        <w:rPr>
          <w:rFonts w:eastAsiaTheme="minorHAnsi" w:cs="Arial"/>
          <w:sz w:val="20"/>
          <w:szCs w:val="20"/>
          <w:lang w:eastAsia="en-US"/>
        </w:rPr>
        <w:t>” możemy sprawdzić zawartość podpisywanego dokumentu. W tym celu uruchamiamy ww. przycisk. Otwiera się okno z możliwością zapisania lub podglądu dokumentu (</w:t>
      </w:r>
      <w:r w:rsidRPr="00897DF5">
        <w:rPr>
          <w:rFonts w:cs="Arial"/>
          <w:sz w:val="20"/>
          <w:szCs w:val="20"/>
        </w:rPr>
        <w:t>pojawienie się okienka otwarcia zależy od przeglądarki</w:t>
      </w:r>
      <w:r w:rsidRPr="00897DF5">
        <w:rPr>
          <w:rFonts w:eastAsiaTheme="minorHAnsi" w:cs="Arial"/>
          <w:sz w:val="20"/>
          <w:szCs w:val="20"/>
          <w:lang w:eastAsia="en-US"/>
        </w:rPr>
        <w:t>).</w:t>
      </w:r>
    </w:p>
    <w:p w14:paraId="625503F2" w14:textId="7B41B2F2" w:rsidR="00281D59" w:rsidRPr="00897DF5" w:rsidRDefault="002A0A91" w:rsidP="00281D59">
      <w:pPr>
        <w:ind w:left="414"/>
        <w:jc w:val="center"/>
        <w:rPr>
          <w:rFonts w:ascii="Arial" w:eastAsiaTheme="minorHAnsi" w:hAnsi="Arial" w:cs="Arial"/>
          <w:sz w:val="20"/>
          <w:szCs w:val="20"/>
        </w:rPr>
      </w:pPr>
      <w:r>
        <w:rPr>
          <w:rFonts w:ascii="Arial" w:eastAsiaTheme="minorHAnsi" w:hAnsi="Arial" w:cs="Arial"/>
          <w:noProof/>
          <w:sz w:val="20"/>
          <w:szCs w:val="20"/>
        </w:rPr>
        <w:drawing>
          <wp:inline distT="0" distB="0" distL="0" distR="0" wp14:anchorId="227E30AD" wp14:editId="36872FCE">
            <wp:extent cx="2715895" cy="2059940"/>
            <wp:effectExtent l="0" t="0" r="8255" b="0"/>
            <wp:docPr id="97" name="Obraz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15895" cy="2059940"/>
                    </a:xfrm>
                    <a:prstGeom prst="rect">
                      <a:avLst/>
                    </a:prstGeom>
                    <a:noFill/>
                    <a:ln>
                      <a:noFill/>
                    </a:ln>
                  </pic:spPr>
                </pic:pic>
              </a:graphicData>
            </a:graphic>
          </wp:inline>
        </w:drawing>
      </w:r>
    </w:p>
    <w:p w14:paraId="728541A3" w14:textId="77777777" w:rsidR="00281D59" w:rsidRPr="00897DF5" w:rsidRDefault="00281D59" w:rsidP="00281D59">
      <w:pPr>
        <w:ind w:left="414"/>
        <w:jc w:val="both"/>
        <w:rPr>
          <w:rFonts w:ascii="Arial" w:eastAsiaTheme="minorHAnsi" w:hAnsi="Arial" w:cs="Arial"/>
          <w:sz w:val="20"/>
          <w:szCs w:val="20"/>
        </w:rPr>
      </w:pPr>
      <w:r w:rsidRPr="00897DF5">
        <w:rPr>
          <w:rFonts w:ascii="Arial" w:eastAsiaTheme="minorHAnsi" w:hAnsi="Arial" w:cs="Arial"/>
          <w:sz w:val="20"/>
          <w:szCs w:val="20"/>
        </w:rPr>
        <w:t>Po uruchomieniu „</w:t>
      </w:r>
      <w:r w:rsidRPr="00897DF5">
        <w:rPr>
          <w:rFonts w:ascii="Arial" w:eastAsiaTheme="minorHAnsi" w:hAnsi="Arial" w:cs="Arial"/>
          <w:b/>
          <w:i/>
          <w:sz w:val="20"/>
          <w:szCs w:val="20"/>
        </w:rPr>
        <w:t>Otwórz za pomocą</w:t>
      </w:r>
      <w:r w:rsidRPr="00897DF5">
        <w:rPr>
          <w:rFonts w:ascii="Arial" w:eastAsiaTheme="minorHAnsi" w:hAnsi="Arial" w:cs="Arial"/>
          <w:sz w:val="20"/>
          <w:szCs w:val="20"/>
        </w:rPr>
        <w:t>” (pdf) otwiera się podpisywany przez nas dokument np.: „Umowa spółki z o.o. ”.</w:t>
      </w:r>
    </w:p>
    <w:p w14:paraId="7D340B8A" w14:textId="77777777" w:rsidR="00281D59" w:rsidRPr="00897DF5" w:rsidRDefault="00281D59" w:rsidP="00832B36">
      <w:pPr>
        <w:pStyle w:val="Akapitzlist"/>
        <w:numPr>
          <w:ilvl w:val="0"/>
          <w:numId w:val="17"/>
        </w:numPr>
        <w:jc w:val="both"/>
        <w:rPr>
          <w:rFonts w:eastAsiaTheme="minorHAnsi" w:cs="Arial"/>
          <w:sz w:val="20"/>
          <w:szCs w:val="20"/>
          <w:lang w:eastAsia="en-US"/>
        </w:rPr>
      </w:pPr>
      <w:r w:rsidRPr="00897DF5">
        <w:rPr>
          <w:rFonts w:eastAsiaTheme="minorHAnsi" w:cs="Arial"/>
          <w:sz w:val="20"/>
          <w:szCs w:val="20"/>
          <w:lang w:eastAsia="en-US"/>
        </w:rPr>
        <w:t>Uruchamiamy przycisk „</w:t>
      </w:r>
      <w:r w:rsidRPr="00897DF5">
        <w:rPr>
          <w:rFonts w:eastAsiaTheme="minorHAnsi" w:cs="Arial"/>
          <w:b/>
          <w:i/>
          <w:sz w:val="20"/>
          <w:szCs w:val="20"/>
          <w:lang w:eastAsia="en-US"/>
        </w:rPr>
        <w:t>Podpisz podpisem kwalifikowanym</w:t>
      </w:r>
      <w:r w:rsidRPr="00897DF5">
        <w:rPr>
          <w:rFonts w:eastAsiaTheme="minorHAnsi" w:cs="Arial"/>
          <w:sz w:val="20"/>
          <w:szCs w:val="20"/>
          <w:lang w:eastAsia="en-US"/>
        </w:rPr>
        <w:t>”. Po uruchomieniu tego przycisku system przechodzi na stronę właściciela wydającego kartę, gdzie wywoływany jest certyfikat (</w:t>
      </w:r>
      <w:r w:rsidRPr="00897DF5">
        <w:rPr>
          <w:rFonts w:eastAsiaTheme="minorHAnsi" w:cs="Arial"/>
          <w:i/>
          <w:sz w:val="20"/>
          <w:szCs w:val="20"/>
          <w:lang w:eastAsia="en-US"/>
        </w:rPr>
        <w:t>pokazuje się konsola javy -  jeżeli jest ma uruchomioną konsolę</w:t>
      </w:r>
      <w:r w:rsidRPr="00897DF5">
        <w:rPr>
          <w:rFonts w:eastAsiaTheme="minorHAnsi" w:cs="Arial"/>
          <w:sz w:val="20"/>
          <w:szCs w:val="20"/>
          <w:lang w:eastAsia="en-US"/>
        </w:rPr>
        <w:t>). Pojawia się napis „</w:t>
      </w:r>
      <w:r w:rsidRPr="00897DF5">
        <w:rPr>
          <w:rFonts w:eastAsiaTheme="minorHAnsi" w:cs="Arial"/>
          <w:b/>
          <w:sz w:val="20"/>
          <w:szCs w:val="20"/>
          <w:lang w:eastAsia="en-US"/>
        </w:rPr>
        <w:t>Czekaj na inicjalizacje oprogramowania do podpisu”</w:t>
      </w:r>
      <w:r w:rsidRPr="00897DF5">
        <w:rPr>
          <w:rFonts w:eastAsiaTheme="minorHAnsi" w:cs="Arial"/>
          <w:sz w:val="20"/>
          <w:szCs w:val="20"/>
          <w:lang w:eastAsia="en-US"/>
        </w:rPr>
        <w:t xml:space="preserve"> – pod warunkiem, że jest ustawiona określona </w:t>
      </w:r>
      <w:r w:rsidRPr="00897DF5">
        <w:rPr>
          <w:rFonts w:cs="Arial"/>
          <w:sz w:val="20"/>
          <w:szCs w:val="20"/>
        </w:rPr>
        <w:t>konfiguracja javy</w:t>
      </w:r>
    </w:p>
    <w:p w14:paraId="50AB9AC1" w14:textId="77777777" w:rsidR="00E67393" w:rsidRPr="00897DF5" w:rsidRDefault="00E67393" w:rsidP="00281D59">
      <w:pPr>
        <w:jc w:val="center"/>
        <w:rPr>
          <w:rFonts w:ascii="Arial" w:eastAsiaTheme="minorHAnsi" w:hAnsi="Arial" w:cs="Arial"/>
          <w:sz w:val="20"/>
          <w:szCs w:val="20"/>
        </w:rPr>
      </w:pPr>
    </w:p>
    <w:p w14:paraId="625CAE0F" w14:textId="3DD70213" w:rsidR="00281D59" w:rsidRPr="00897DF5" w:rsidRDefault="00137EC4" w:rsidP="00281D59">
      <w:pPr>
        <w:jc w:val="center"/>
        <w:rPr>
          <w:rFonts w:ascii="Arial" w:eastAsiaTheme="minorHAnsi" w:hAnsi="Arial" w:cs="Arial"/>
          <w:sz w:val="20"/>
          <w:szCs w:val="20"/>
        </w:rPr>
      </w:pPr>
      <w:r>
        <w:rPr>
          <w:rFonts w:ascii="Arial" w:eastAsiaTheme="minorHAnsi" w:hAnsi="Arial" w:cs="Arial"/>
          <w:noProof/>
          <w:sz w:val="20"/>
          <w:szCs w:val="20"/>
        </w:rPr>
        <w:lastRenderedPageBreak/>
        <w:drawing>
          <wp:inline distT="0" distB="0" distL="0" distR="0" wp14:anchorId="0FCE6C02" wp14:editId="1E0B981B">
            <wp:extent cx="5758180" cy="3105150"/>
            <wp:effectExtent l="0" t="0" r="0" b="0"/>
            <wp:docPr id="102" name="Obraz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5758180" cy="3105150"/>
                    </a:xfrm>
                    <a:prstGeom prst="rect">
                      <a:avLst/>
                    </a:prstGeom>
                    <a:noFill/>
                    <a:ln>
                      <a:noFill/>
                    </a:ln>
                  </pic:spPr>
                </pic:pic>
              </a:graphicData>
            </a:graphic>
          </wp:inline>
        </w:drawing>
      </w:r>
    </w:p>
    <w:p w14:paraId="188E6E63" w14:textId="77777777" w:rsidR="00281D59" w:rsidRPr="00897DF5" w:rsidRDefault="00281D59" w:rsidP="00832B36">
      <w:pPr>
        <w:pStyle w:val="Akapitzlist"/>
        <w:numPr>
          <w:ilvl w:val="0"/>
          <w:numId w:val="17"/>
        </w:numPr>
        <w:jc w:val="both"/>
        <w:rPr>
          <w:rFonts w:cs="Arial"/>
          <w:noProof/>
          <w:sz w:val="20"/>
          <w:szCs w:val="20"/>
        </w:rPr>
      </w:pPr>
      <w:r w:rsidRPr="00897DF5">
        <w:rPr>
          <w:rFonts w:eastAsiaTheme="minorHAnsi" w:cs="Arial"/>
          <w:sz w:val="20"/>
          <w:szCs w:val="20"/>
          <w:lang w:eastAsia="en-US"/>
        </w:rPr>
        <w:t xml:space="preserve">Po pozytywnej identyfikacji system na chwilę powraca na Portal </w:t>
      </w:r>
      <w:r w:rsidR="00E11359">
        <w:rPr>
          <w:rFonts w:eastAsiaTheme="minorHAnsi" w:cs="Arial"/>
          <w:sz w:val="20"/>
          <w:szCs w:val="20"/>
          <w:lang w:eastAsia="en-US"/>
        </w:rPr>
        <w:t>eKRS</w:t>
      </w:r>
      <w:r w:rsidRPr="00897DF5">
        <w:rPr>
          <w:rFonts w:eastAsiaTheme="minorHAnsi" w:cs="Arial"/>
          <w:sz w:val="20"/>
          <w:szCs w:val="20"/>
          <w:lang w:eastAsia="en-US"/>
        </w:rPr>
        <w:t xml:space="preserve">. </w:t>
      </w:r>
      <w:r w:rsidRPr="00897DF5">
        <w:rPr>
          <w:rFonts w:cs="Arial"/>
          <w:noProof/>
          <w:sz w:val="20"/>
          <w:szCs w:val="20"/>
        </w:rPr>
        <w:t xml:space="preserve">Po pewnym czasie (nawet kilku minutowym) pojawia się kolejne okno. </w:t>
      </w:r>
      <w:r w:rsidRPr="00897DF5">
        <w:rPr>
          <w:rFonts w:eastAsiaTheme="minorHAnsi" w:cs="Arial"/>
          <w:sz w:val="20"/>
          <w:szCs w:val="20"/>
          <w:lang w:eastAsia="en-US"/>
        </w:rPr>
        <w:t>Pojawia się napis „</w:t>
      </w:r>
      <w:r w:rsidRPr="00897DF5">
        <w:rPr>
          <w:rFonts w:eastAsiaTheme="minorHAnsi" w:cs="Arial"/>
          <w:b/>
          <w:sz w:val="20"/>
          <w:szCs w:val="20"/>
          <w:lang w:eastAsia="en-US"/>
        </w:rPr>
        <w:t>Podpisz</w:t>
      </w:r>
      <w:r w:rsidRPr="00897DF5">
        <w:rPr>
          <w:rFonts w:eastAsiaTheme="minorHAnsi" w:cs="Arial"/>
          <w:sz w:val="20"/>
          <w:szCs w:val="20"/>
          <w:lang w:eastAsia="en-US"/>
        </w:rPr>
        <w:t xml:space="preserve">”, który uruchamiamy. </w:t>
      </w:r>
    </w:p>
    <w:p w14:paraId="2B2D85E3" w14:textId="77777777" w:rsidR="00E67393" w:rsidRPr="00897DF5" w:rsidRDefault="00E67393" w:rsidP="00281D59">
      <w:pPr>
        <w:jc w:val="center"/>
        <w:rPr>
          <w:rFonts w:ascii="Arial" w:eastAsiaTheme="minorHAnsi" w:hAnsi="Arial" w:cs="Arial"/>
          <w:sz w:val="20"/>
          <w:szCs w:val="20"/>
        </w:rPr>
      </w:pPr>
    </w:p>
    <w:p w14:paraId="0C76189B" w14:textId="77777777" w:rsidR="00281D59" w:rsidRDefault="00281D59" w:rsidP="00281D59">
      <w:pPr>
        <w:jc w:val="center"/>
        <w:rPr>
          <w:rFonts w:ascii="Arial" w:eastAsiaTheme="minorHAnsi" w:hAnsi="Arial" w:cs="Arial"/>
          <w:sz w:val="20"/>
          <w:szCs w:val="20"/>
        </w:rPr>
      </w:pPr>
      <w:r w:rsidRPr="00897DF5">
        <w:rPr>
          <w:rFonts w:ascii="Arial" w:hAnsi="Arial" w:cs="Arial"/>
          <w:noProof/>
          <w:sz w:val="20"/>
          <w:szCs w:val="20"/>
          <w:bdr w:val="single" w:sz="4" w:space="0" w:color="auto"/>
          <w:lang w:eastAsia="pl-PL"/>
        </w:rPr>
        <w:drawing>
          <wp:inline distT="0" distB="0" distL="0" distR="0" wp14:anchorId="577CE86F" wp14:editId="6DEDC5A9">
            <wp:extent cx="5039995" cy="944245"/>
            <wp:effectExtent l="0" t="0" r="8255" b="8255"/>
            <wp:docPr id="165" name="Obraz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44" cstate="print"/>
                    <a:stretch>
                      <a:fillRect/>
                    </a:stretch>
                  </pic:blipFill>
                  <pic:spPr>
                    <a:xfrm>
                      <a:off x="0" y="0"/>
                      <a:ext cx="5039995" cy="944245"/>
                    </a:xfrm>
                    <a:prstGeom prst="rect">
                      <a:avLst/>
                    </a:prstGeom>
                  </pic:spPr>
                </pic:pic>
              </a:graphicData>
            </a:graphic>
          </wp:inline>
        </w:drawing>
      </w:r>
    </w:p>
    <w:p w14:paraId="299A9C32" w14:textId="77777777" w:rsidR="00F224E6" w:rsidRPr="00F224E6" w:rsidRDefault="00F224E6" w:rsidP="00F224E6">
      <w:pPr>
        <w:jc w:val="both"/>
        <w:rPr>
          <w:rFonts w:eastAsiaTheme="minorHAnsi" w:cs="Arial"/>
          <w:sz w:val="20"/>
          <w:szCs w:val="20"/>
        </w:rPr>
      </w:pPr>
    </w:p>
    <w:p w14:paraId="2B66F23F" w14:textId="77777777" w:rsidR="00F224E6" w:rsidRPr="00897DF5" w:rsidRDefault="00F224E6" w:rsidP="00F224E6">
      <w:pPr>
        <w:pStyle w:val="Akapitzlist"/>
        <w:numPr>
          <w:ilvl w:val="0"/>
          <w:numId w:val="17"/>
        </w:numPr>
        <w:jc w:val="both"/>
        <w:rPr>
          <w:rFonts w:eastAsiaTheme="minorHAnsi" w:cs="Arial"/>
          <w:sz w:val="20"/>
          <w:szCs w:val="20"/>
          <w:lang w:eastAsia="en-US"/>
        </w:rPr>
      </w:pPr>
      <w:r w:rsidRPr="00897DF5">
        <w:rPr>
          <w:rFonts w:eastAsiaTheme="minorHAnsi" w:cs="Arial"/>
          <w:sz w:val="20"/>
          <w:szCs w:val="20"/>
          <w:lang w:eastAsia="en-US"/>
        </w:rPr>
        <w:t>Pojawia się kolejne okno gdzie zaznaczamy przycisk „</w:t>
      </w:r>
      <w:r w:rsidRPr="00897DF5">
        <w:rPr>
          <w:rFonts w:eastAsiaTheme="minorHAnsi" w:cs="Arial"/>
          <w:b/>
          <w:i/>
          <w:sz w:val="20"/>
          <w:szCs w:val="20"/>
          <w:lang w:eastAsia="en-US"/>
        </w:rPr>
        <w:t>Allow</w:t>
      </w:r>
      <w:r w:rsidRPr="00897DF5">
        <w:rPr>
          <w:rFonts w:eastAsiaTheme="minorHAnsi" w:cs="Arial"/>
          <w:sz w:val="20"/>
          <w:szCs w:val="20"/>
          <w:lang w:eastAsia="en-US"/>
        </w:rPr>
        <w:t>”</w:t>
      </w:r>
    </w:p>
    <w:p w14:paraId="27682AB0" w14:textId="77777777" w:rsidR="00F224E6" w:rsidRPr="00897DF5" w:rsidRDefault="00F224E6" w:rsidP="00F224E6">
      <w:pPr>
        <w:jc w:val="center"/>
        <w:rPr>
          <w:rFonts w:ascii="Arial" w:eastAsiaTheme="minorHAnsi" w:hAnsi="Arial" w:cs="Arial"/>
          <w:sz w:val="20"/>
          <w:szCs w:val="20"/>
        </w:rPr>
      </w:pPr>
    </w:p>
    <w:p w14:paraId="623A6692" w14:textId="056D803B" w:rsidR="00F224E6" w:rsidRPr="00897DF5" w:rsidRDefault="00137EC4" w:rsidP="00F224E6">
      <w:pPr>
        <w:jc w:val="center"/>
        <w:rPr>
          <w:rFonts w:ascii="Arial" w:eastAsiaTheme="minorHAnsi" w:hAnsi="Arial" w:cs="Arial"/>
          <w:sz w:val="20"/>
          <w:szCs w:val="20"/>
        </w:rPr>
      </w:pPr>
      <w:r>
        <w:rPr>
          <w:rFonts w:ascii="Arial" w:eastAsiaTheme="minorHAnsi" w:hAnsi="Arial" w:cs="Arial"/>
          <w:noProof/>
          <w:sz w:val="20"/>
          <w:szCs w:val="20"/>
        </w:rPr>
        <w:drawing>
          <wp:inline distT="0" distB="0" distL="0" distR="0" wp14:anchorId="19E540E9" wp14:editId="38D95A64">
            <wp:extent cx="4648835" cy="2643505"/>
            <wp:effectExtent l="0" t="0" r="0" b="4445"/>
            <wp:docPr id="103" name="Obraz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4648835" cy="2643505"/>
                    </a:xfrm>
                    <a:prstGeom prst="rect">
                      <a:avLst/>
                    </a:prstGeom>
                    <a:noFill/>
                    <a:ln>
                      <a:noFill/>
                    </a:ln>
                  </pic:spPr>
                </pic:pic>
              </a:graphicData>
            </a:graphic>
          </wp:inline>
        </w:drawing>
      </w:r>
    </w:p>
    <w:p w14:paraId="757DD790" w14:textId="77777777" w:rsidR="00F224E6" w:rsidRPr="00897DF5" w:rsidRDefault="00F224E6" w:rsidP="00281D59">
      <w:pPr>
        <w:jc w:val="center"/>
        <w:rPr>
          <w:rFonts w:ascii="Arial" w:eastAsiaTheme="minorHAnsi" w:hAnsi="Arial" w:cs="Arial"/>
          <w:sz w:val="20"/>
          <w:szCs w:val="20"/>
        </w:rPr>
      </w:pPr>
    </w:p>
    <w:p w14:paraId="77C3980F" w14:textId="77777777" w:rsidR="00F224E6" w:rsidRDefault="00F224E6" w:rsidP="00F224E6">
      <w:pPr>
        <w:jc w:val="both"/>
        <w:rPr>
          <w:rFonts w:eastAsiaTheme="minorHAnsi" w:cs="Arial"/>
          <w:sz w:val="20"/>
          <w:szCs w:val="20"/>
        </w:rPr>
      </w:pPr>
    </w:p>
    <w:p w14:paraId="25AD7541" w14:textId="77777777" w:rsidR="00F224E6" w:rsidRPr="00F224E6" w:rsidRDefault="00F224E6" w:rsidP="00F224E6">
      <w:pPr>
        <w:jc w:val="both"/>
        <w:rPr>
          <w:rFonts w:eastAsiaTheme="minorHAnsi" w:cs="Arial"/>
          <w:sz w:val="20"/>
          <w:szCs w:val="20"/>
        </w:rPr>
      </w:pPr>
    </w:p>
    <w:p w14:paraId="0A78178F" w14:textId="77777777" w:rsidR="00F224E6" w:rsidRPr="00F224E6" w:rsidRDefault="00F224E6" w:rsidP="00F224E6">
      <w:pPr>
        <w:jc w:val="both"/>
        <w:rPr>
          <w:rFonts w:eastAsiaTheme="minorHAnsi" w:cs="Arial"/>
          <w:sz w:val="20"/>
          <w:szCs w:val="20"/>
        </w:rPr>
      </w:pPr>
      <w:r w:rsidRPr="00F224E6">
        <w:rPr>
          <w:rFonts w:eastAsiaTheme="minorHAnsi" w:cs="Arial"/>
          <w:noProof/>
          <w:sz w:val="20"/>
          <w:szCs w:val="20"/>
        </w:rPr>
        <w:drawing>
          <wp:inline distT="0" distB="0" distL="0" distR="0" wp14:anchorId="25ACE438" wp14:editId="74BC024C">
            <wp:extent cx="5760720" cy="3240482"/>
            <wp:effectExtent l="0" t="0" r="0" b="0"/>
            <wp:docPr id="108" name="Obraz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6"/>
                    <a:stretch>
                      <a:fillRect/>
                    </a:stretch>
                  </pic:blipFill>
                  <pic:spPr>
                    <a:xfrm>
                      <a:off x="0" y="0"/>
                      <a:ext cx="5760720" cy="3240482"/>
                    </a:xfrm>
                    <a:prstGeom prst="rect">
                      <a:avLst/>
                    </a:prstGeom>
                  </pic:spPr>
                </pic:pic>
              </a:graphicData>
            </a:graphic>
          </wp:inline>
        </w:drawing>
      </w:r>
    </w:p>
    <w:p w14:paraId="3C2C6D5D" w14:textId="77777777" w:rsidR="00F224E6" w:rsidRPr="00F224E6" w:rsidRDefault="00F224E6" w:rsidP="00F224E6">
      <w:pPr>
        <w:jc w:val="both"/>
        <w:rPr>
          <w:rFonts w:eastAsiaTheme="minorHAnsi" w:cs="Arial"/>
          <w:sz w:val="20"/>
          <w:szCs w:val="20"/>
        </w:rPr>
      </w:pPr>
    </w:p>
    <w:p w14:paraId="0F6C6D44" w14:textId="77777777" w:rsidR="00F224E6" w:rsidRPr="00F224E6" w:rsidRDefault="00F224E6" w:rsidP="00F224E6">
      <w:pPr>
        <w:jc w:val="both"/>
        <w:rPr>
          <w:rFonts w:eastAsiaTheme="minorHAnsi" w:cs="Arial"/>
          <w:sz w:val="20"/>
          <w:szCs w:val="20"/>
        </w:rPr>
      </w:pPr>
      <w:r w:rsidRPr="00F224E6">
        <w:rPr>
          <w:rFonts w:eastAsiaTheme="minorHAnsi" w:cs="Arial"/>
          <w:sz w:val="20"/>
          <w:szCs w:val="20"/>
        </w:rPr>
        <w:t xml:space="preserve">Okno realizacji podpisu kwalifikowanego </w:t>
      </w:r>
      <w:r>
        <w:rPr>
          <w:rFonts w:eastAsiaTheme="minorHAnsi" w:cs="Arial"/>
          <w:sz w:val="20"/>
          <w:szCs w:val="20"/>
        </w:rPr>
        <w:t>z</w:t>
      </w:r>
      <w:r w:rsidRPr="00F224E6">
        <w:rPr>
          <w:rFonts w:eastAsiaTheme="minorHAnsi" w:cs="Arial"/>
          <w:sz w:val="20"/>
          <w:szCs w:val="20"/>
        </w:rPr>
        <w:t xml:space="preserve"> możliwością wyboru certyfikatu </w:t>
      </w:r>
      <w:r>
        <w:rPr>
          <w:rFonts w:eastAsiaTheme="minorHAnsi" w:cs="Arial"/>
          <w:sz w:val="20"/>
          <w:szCs w:val="20"/>
        </w:rPr>
        <w:t>widoczny pod</w:t>
      </w:r>
      <w:r w:rsidRPr="00F224E6">
        <w:rPr>
          <w:rFonts w:eastAsiaTheme="minorHAnsi" w:cs="Arial"/>
          <w:sz w:val="20"/>
          <w:szCs w:val="20"/>
        </w:rPr>
        <w:t xml:space="preserve"> etykietą „Certyfikat do podpisywania”</w:t>
      </w:r>
      <w:r>
        <w:rPr>
          <w:rFonts w:eastAsiaTheme="minorHAnsi" w:cs="Arial"/>
          <w:sz w:val="20"/>
          <w:szCs w:val="20"/>
        </w:rPr>
        <w:t xml:space="preserve"> i przyciskiem [Wybierz]</w:t>
      </w:r>
    </w:p>
    <w:p w14:paraId="4DA8936F" w14:textId="77777777" w:rsidR="00F224E6" w:rsidRPr="00F224E6" w:rsidRDefault="00F224E6" w:rsidP="00F224E6">
      <w:pPr>
        <w:jc w:val="both"/>
        <w:rPr>
          <w:rFonts w:eastAsiaTheme="minorHAnsi" w:cs="Arial"/>
          <w:sz w:val="20"/>
          <w:szCs w:val="20"/>
        </w:rPr>
      </w:pPr>
    </w:p>
    <w:p w14:paraId="572CD8F9" w14:textId="77777777" w:rsidR="00F224E6" w:rsidRPr="00F224E6" w:rsidRDefault="00F224E6" w:rsidP="00F224E6">
      <w:pPr>
        <w:jc w:val="both"/>
        <w:rPr>
          <w:rFonts w:eastAsiaTheme="minorHAnsi" w:cs="Arial"/>
          <w:sz w:val="20"/>
          <w:szCs w:val="20"/>
        </w:rPr>
      </w:pPr>
      <w:r w:rsidRPr="00F224E6">
        <w:rPr>
          <w:rFonts w:eastAsiaTheme="minorHAnsi" w:cs="Arial"/>
          <w:noProof/>
          <w:sz w:val="20"/>
          <w:szCs w:val="20"/>
        </w:rPr>
        <w:drawing>
          <wp:inline distT="0" distB="0" distL="0" distR="0" wp14:anchorId="6BB10229" wp14:editId="00ACD61C">
            <wp:extent cx="5760720" cy="3240482"/>
            <wp:effectExtent l="0" t="0" r="0" b="0"/>
            <wp:docPr id="110" name="Obraz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7"/>
                    <a:stretch>
                      <a:fillRect/>
                    </a:stretch>
                  </pic:blipFill>
                  <pic:spPr>
                    <a:xfrm>
                      <a:off x="0" y="0"/>
                      <a:ext cx="5760720" cy="3240482"/>
                    </a:xfrm>
                    <a:prstGeom prst="rect">
                      <a:avLst/>
                    </a:prstGeom>
                  </pic:spPr>
                </pic:pic>
              </a:graphicData>
            </a:graphic>
          </wp:inline>
        </w:drawing>
      </w:r>
    </w:p>
    <w:p w14:paraId="6E8CA584" w14:textId="77777777" w:rsidR="00F224E6" w:rsidRPr="00F224E6" w:rsidRDefault="00F224E6" w:rsidP="00F224E6">
      <w:pPr>
        <w:jc w:val="both"/>
        <w:rPr>
          <w:rFonts w:eastAsiaTheme="minorHAnsi" w:cs="Arial"/>
          <w:sz w:val="20"/>
          <w:szCs w:val="20"/>
        </w:rPr>
      </w:pPr>
      <w:r w:rsidRPr="00F224E6">
        <w:rPr>
          <w:rFonts w:eastAsiaTheme="minorHAnsi" w:cs="Arial"/>
          <w:sz w:val="20"/>
          <w:szCs w:val="20"/>
        </w:rPr>
        <w:t>Potwierdzenie wyboru certyfikatu</w:t>
      </w:r>
    </w:p>
    <w:p w14:paraId="24B6A9B9" w14:textId="77777777" w:rsidR="00F224E6" w:rsidRPr="00F224E6" w:rsidRDefault="00F224E6" w:rsidP="00F224E6">
      <w:pPr>
        <w:jc w:val="both"/>
        <w:rPr>
          <w:rFonts w:eastAsiaTheme="minorHAnsi" w:cs="Arial"/>
          <w:sz w:val="20"/>
          <w:szCs w:val="20"/>
        </w:rPr>
      </w:pPr>
    </w:p>
    <w:p w14:paraId="0E99DFEC" w14:textId="77777777" w:rsidR="00F224E6" w:rsidRPr="00F224E6" w:rsidRDefault="00F224E6" w:rsidP="00F224E6">
      <w:pPr>
        <w:jc w:val="both"/>
        <w:rPr>
          <w:rFonts w:eastAsiaTheme="minorHAnsi" w:cs="Arial"/>
          <w:sz w:val="20"/>
          <w:szCs w:val="20"/>
        </w:rPr>
      </w:pPr>
      <w:r w:rsidRPr="00F224E6">
        <w:rPr>
          <w:rFonts w:eastAsiaTheme="minorHAnsi" w:cs="Arial"/>
          <w:noProof/>
          <w:sz w:val="20"/>
          <w:szCs w:val="20"/>
        </w:rPr>
        <w:drawing>
          <wp:inline distT="0" distB="0" distL="0" distR="0" wp14:anchorId="019EA35A" wp14:editId="3DED697F">
            <wp:extent cx="5760720" cy="3240482"/>
            <wp:effectExtent l="0" t="0" r="0" b="0"/>
            <wp:docPr id="111" name="Obraz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8"/>
                    <a:stretch>
                      <a:fillRect/>
                    </a:stretch>
                  </pic:blipFill>
                  <pic:spPr>
                    <a:xfrm>
                      <a:off x="0" y="0"/>
                      <a:ext cx="5760720" cy="3240482"/>
                    </a:xfrm>
                    <a:prstGeom prst="rect">
                      <a:avLst/>
                    </a:prstGeom>
                  </pic:spPr>
                </pic:pic>
              </a:graphicData>
            </a:graphic>
          </wp:inline>
        </w:drawing>
      </w:r>
    </w:p>
    <w:p w14:paraId="40301FAD" w14:textId="77777777" w:rsidR="00F224E6" w:rsidRPr="00F224E6" w:rsidRDefault="00F224E6" w:rsidP="00F224E6">
      <w:pPr>
        <w:jc w:val="both"/>
        <w:rPr>
          <w:rFonts w:eastAsiaTheme="minorHAnsi" w:cs="Arial"/>
          <w:sz w:val="20"/>
          <w:szCs w:val="20"/>
        </w:rPr>
      </w:pPr>
      <w:r>
        <w:rPr>
          <w:rFonts w:eastAsiaTheme="minorHAnsi" w:cs="Arial"/>
          <w:sz w:val="20"/>
          <w:szCs w:val="20"/>
        </w:rPr>
        <w:t xml:space="preserve">Należy wybrać przycisk [Podpisz]. </w:t>
      </w:r>
      <w:r w:rsidRPr="00F224E6">
        <w:rPr>
          <w:rFonts w:eastAsiaTheme="minorHAnsi" w:cs="Arial"/>
          <w:sz w:val="20"/>
          <w:szCs w:val="20"/>
        </w:rPr>
        <w:t>Po podpisaniu wniosek będzie opatrzony certyfikatem wybranym  z karty</w:t>
      </w:r>
      <w:r>
        <w:rPr>
          <w:rFonts w:eastAsiaTheme="minorHAnsi" w:cs="Arial"/>
          <w:sz w:val="20"/>
          <w:szCs w:val="20"/>
        </w:rPr>
        <w:t>.</w:t>
      </w:r>
    </w:p>
    <w:p w14:paraId="113BF981" w14:textId="77777777" w:rsidR="00F224E6" w:rsidRPr="00F224E6" w:rsidRDefault="00F224E6" w:rsidP="00F224E6">
      <w:pPr>
        <w:jc w:val="both"/>
        <w:rPr>
          <w:rFonts w:eastAsiaTheme="minorHAnsi" w:cs="Arial"/>
          <w:sz w:val="20"/>
          <w:szCs w:val="20"/>
        </w:rPr>
      </w:pPr>
    </w:p>
    <w:p w14:paraId="44DF928B" w14:textId="77777777" w:rsidR="00F224E6" w:rsidRPr="00F224E6" w:rsidRDefault="00F224E6" w:rsidP="00F224E6">
      <w:pPr>
        <w:jc w:val="both"/>
        <w:rPr>
          <w:rFonts w:eastAsiaTheme="minorHAnsi" w:cs="Arial"/>
          <w:sz w:val="20"/>
          <w:szCs w:val="20"/>
        </w:rPr>
      </w:pPr>
      <w:r w:rsidRPr="00F224E6">
        <w:rPr>
          <w:rFonts w:eastAsiaTheme="minorHAnsi" w:cs="Arial"/>
          <w:noProof/>
          <w:sz w:val="20"/>
          <w:szCs w:val="20"/>
        </w:rPr>
        <w:drawing>
          <wp:inline distT="0" distB="0" distL="0" distR="0" wp14:anchorId="57F4FC25" wp14:editId="6C7A0236">
            <wp:extent cx="5760720" cy="3240482"/>
            <wp:effectExtent l="0" t="0" r="0" b="0"/>
            <wp:docPr id="124" name="Obraz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49"/>
                    <a:stretch>
                      <a:fillRect/>
                    </a:stretch>
                  </pic:blipFill>
                  <pic:spPr>
                    <a:xfrm>
                      <a:off x="0" y="0"/>
                      <a:ext cx="5760720" cy="3240482"/>
                    </a:xfrm>
                    <a:prstGeom prst="rect">
                      <a:avLst/>
                    </a:prstGeom>
                  </pic:spPr>
                </pic:pic>
              </a:graphicData>
            </a:graphic>
          </wp:inline>
        </w:drawing>
      </w:r>
    </w:p>
    <w:p w14:paraId="5005BFAD" w14:textId="77777777" w:rsidR="00F224E6" w:rsidRPr="00F224E6" w:rsidRDefault="00F224E6" w:rsidP="00F224E6">
      <w:pPr>
        <w:jc w:val="both"/>
        <w:rPr>
          <w:rFonts w:eastAsiaTheme="minorHAnsi" w:cs="Arial"/>
          <w:sz w:val="20"/>
          <w:szCs w:val="20"/>
        </w:rPr>
      </w:pPr>
      <w:r>
        <w:rPr>
          <w:rFonts w:eastAsiaTheme="minorHAnsi" w:cs="Arial"/>
          <w:sz w:val="20"/>
          <w:szCs w:val="20"/>
        </w:rPr>
        <w:t>Następnie należy potwierdzić</w:t>
      </w:r>
      <w:r w:rsidRPr="00F224E6">
        <w:rPr>
          <w:rFonts w:eastAsiaTheme="minorHAnsi" w:cs="Arial"/>
          <w:sz w:val="20"/>
          <w:szCs w:val="20"/>
        </w:rPr>
        <w:t xml:space="preserve"> </w:t>
      </w:r>
      <w:r>
        <w:rPr>
          <w:rFonts w:eastAsiaTheme="minorHAnsi" w:cs="Arial"/>
          <w:sz w:val="20"/>
          <w:szCs w:val="20"/>
        </w:rPr>
        <w:t>żądanie</w:t>
      </w:r>
      <w:r w:rsidRPr="00F224E6">
        <w:rPr>
          <w:rFonts w:eastAsiaTheme="minorHAnsi" w:cs="Arial"/>
          <w:sz w:val="20"/>
          <w:szCs w:val="20"/>
        </w:rPr>
        <w:t xml:space="preserve"> realizacji podpisu za pomocą kodu PIN</w:t>
      </w:r>
      <w:r>
        <w:rPr>
          <w:rFonts w:eastAsiaTheme="minorHAnsi" w:cs="Arial"/>
          <w:sz w:val="20"/>
          <w:szCs w:val="20"/>
        </w:rPr>
        <w:t>.</w:t>
      </w:r>
    </w:p>
    <w:p w14:paraId="0797403E" w14:textId="77777777" w:rsidR="00F224E6" w:rsidRPr="00F224E6" w:rsidRDefault="00F224E6" w:rsidP="00F224E6">
      <w:pPr>
        <w:jc w:val="both"/>
        <w:rPr>
          <w:rFonts w:eastAsiaTheme="minorHAnsi" w:cs="Arial"/>
          <w:sz w:val="20"/>
          <w:szCs w:val="20"/>
        </w:rPr>
      </w:pPr>
      <w:r w:rsidRPr="00F224E6">
        <w:rPr>
          <w:rFonts w:eastAsiaTheme="minorHAnsi" w:cs="Arial"/>
          <w:noProof/>
          <w:sz w:val="20"/>
          <w:szCs w:val="20"/>
        </w:rPr>
        <w:lastRenderedPageBreak/>
        <w:drawing>
          <wp:inline distT="0" distB="0" distL="0" distR="0" wp14:anchorId="1FB3CB9A" wp14:editId="4F96A1B2">
            <wp:extent cx="5760720" cy="3240482"/>
            <wp:effectExtent l="0" t="0" r="0" b="0"/>
            <wp:docPr id="125" name="Obraz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0"/>
                    <a:stretch>
                      <a:fillRect/>
                    </a:stretch>
                  </pic:blipFill>
                  <pic:spPr>
                    <a:xfrm>
                      <a:off x="0" y="0"/>
                      <a:ext cx="5760720" cy="3240482"/>
                    </a:xfrm>
                    <a:prstGeom prst="rect">
                      <a:avLst/>
                    </a:prstGeom>
                  </pic:spPr>
                </pic:pic>
              </a:graphicData>
            </a:graphic>
          </wp:inline>
        </w:drawing>
      </w:r>
    </w:p>
    <w:p w14:paraId="50884FAE" w14:textId="77777777" w:rsidR="00F224E6" w:rsidRPr="00F224E6" w:rsidRDefault="00F224E6" w:rsidP="00F224E6">
      <w:pPr>
        <w:jc w:val="both"/>
        <w:rPr>
          <w:rFonts w:eastAsiaTheme="minorHAnsi" w:cs="Arial"/>
          <w:sz w:val="20"/>
          <w:szCs w:val="20"/>
        </w:rPr>
      </w:pPr>
      <w:r>
        <w:rPr>
          <w:rFonts w:eastAsiaTheme="minorHAnsi" w:cs="Arial"/>
          <w:sz w:val="20"/>
          <w:szCs w:val="20"/>
        </w:rPr>
        <w:t>Powinien pojawić się e</w:t>
      </w:r>
      <w:r w:rsidRPr="00F224E6">
        <w:rPr>
          <w:rFonts w:eastAsiaTheme="minorHAnsi" w:cs="Arial"/>
          <w:sz w:val="20"/>
          <w:szCs w:val="20"/>
        </w:rPr>
        <w:t xml:space="preserve">kran z potwierdzeniem statusu podpisywania „Podpis złożony prawidłowo” oraz przyciskiem [Zakończ] </w:t>
      </w:r>
    </w:p>
    <w:p w14:paraId="1865B927" w14:textId="77777777" w:rsidR="00F224E6" w:rsidRPr="00F224E6" w:rsidRDefault="00F224E6" w:rsidP="00F224E6">
      <w:pPr>
        <w:jc w:val="both"/>
        <w:rPr>
          <w:rFonts w:eastAsiaTheme="minorHAnsi" w:cs="Arial"/>
          <w:sz w:val="20"/>
          <w:szCs w:val="20"/>
        </w:rPr>
      </w:pPr>
      <w:r w:rsidRPr="00F224E6">
        <w:rPr>
          <w:rFonts w:eastAsiaTheme="minorHAnsi" w:cs="Arial"/>
          <w:noProof/>
          <w:sz w:val="20"/>
          <w:szCs w:val="20"/>
        </w:rPr>
        <w:drawing>
          <wp:inline distT="0" distB="0" distL="0" distR="0" wp14:anchorId="60C5FFD4" wp14:editId="26F463E0">
            <wp:extent cx="5760720" cy="3240482"/>
            <wp:effectExtent l="0" t="0" r="0" b="0"/>
            <wp:docPr id="126" name="Obraz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1"/>
                    <a:stretch>
                      <a:fillRect/>
                    </a:stretch>
                  </pic:blipFill>
                  <pic:spPr>
                    <a:xfrm>
                      <a:off x="0" y="0"/>
                      <a:ext cx="5760720" cy="3240482"/>
                    </a:xfrm>
                    <a:prstGeom prst="rect">
                      <a:avLst/>
                    </a:prstGeom>
                  </pic:spPr>
                </pic:pic>
              </a:graphicData>
            </a:graphic>
          </wp:inline>
        </w:drawing>
      </w:r>
    </w:p>
    <w:p w14:paraId="117CD913" w14:textId="77777777" w:rsidR="00F224E6" w:rsidRPr="00F224E6" w:rsidRDefault="00F224E6" w:rsidP="00F224E6">
      <w:pPr>
        <w:jc w:val="both"/>
        <w:rPr>
          <w:rFonts w:eastAsiaTheme="minorHAnsi" w:cs="Arial"/>
          <w:sz w:val="20"/>
          <w:szCs w:val="20"/>
        </w:rPr>
      </w:pPr>
      <w:r w:rsidRPr="00F224E6">
        <w:rPr>
          <w:rFonts w:eastAsiaTheme="minorHAnsi" w:cs="Arial"/>
          <w:sz w:val="20"/>
          <w:szCs w:val="20"/>
        </w:rPr>
        <w:t>Ekran podsumowania procesu składania podpisu. Przycisk [OK] kończy proces składania podpi</w:t>
      </w:r>
      <w:r>
        <w:rPr>
          <w:rFonts w:eastAsiaTheme="minorHAnsi" w:cs="Arial"/>
          <w:sz w:val="20"/>
          <w:szCs w:val="20"/>
        </w:rPr>
        <w:t>s</w:t>
      </w:r>
      <w:r w:rsidRPr="00F224E6">
        <w:rPr>
          <w:rFonts w:eastAsiaTheme="minorHAnsi" w:cs="Arial"/>
          <w:sz w:val="20"/>
          <w:szCs w:val="20"/>
        </w:rPr>
        <w:t>u</w:t>
      </w:r>
      <w:r>
        <w:rPr>
          <w:rFonts w:eastAsiaTheme="minorHAnsi" w:cs="Arial"/>
          <w:sz w:val="20"/>
          <w:szCs w:val="20"/>
        </w:rPr>
        <w:t>.</w:t>
      </w:r>
    </w:p>
    <w:p w14:paraId="7DA06173" w14:textId="77777777" w:rsidR="00F224E6" w:rsidRPr="00F224E6" w:rsidRDefault="00F224E6" w:rsidP="00F224E6">
      <w:pPr>
        <w:jc w:val="both"/>
        <w:rPr>
          <w:rFonts w:eastAsiaTheme="minorHAnsi" w:cs="Arial"/>
          <w:sz w:val="20"/>
          <w:szCs w:val="20"/>
        </w:rPr>
      </w:pPr>
    </w:p>
    <w:p w14:paraId="0CC777C9" w14:textId="77777777" w:rsidR="00F224E6" w:rsidRPr="00F224E6" w:rsidRDefault="00F224E6" w:rsidP="00F224E6">
      <w:pPr>
        <w:jc w:val="both"/>
        <w:rPr>
          <w:rFonts w:eastAsiaTheme="minorHAnsi" w:cs="Arial"/>
          <w:sz w:val="20"/>
          <w:szCs w:val="20"/>
        </w:rPr>
      </w:pPr>
    </w:p>
    <w:p w14:paraId="5B4B0900" w14:textId="77777777" w:rsidR="00E67393" w:rsidRPr="00897DF5" w:rsidRDefault="00E67393" w:rsidP="00281D59">
      <w:pPr>
        <w:jc w:val="right"/>
        <w:rPr>
          <w:rFonts w:ascii="Arial" w:eastAsiaTheme="minorHAnsi" w:hAnsi="Arial" w:cs="Arial"/>
          <w:sz w:val="20"/>
          <w:szCs w:val="20"/>
        </w:rPr>
      </w:pPr>
    </w:p>
    <w:p w14:paraId="68A51A91" w14:textId="77777777" w:rsidR="00281D59" w:rsidRPr="00897DF5" w:rsidRDefault="00281D59" w:rsidP="00281D59">
      <w:pPr>
        <w:jc w:val="right"/>
        <w:rPr>
          <w:rFonts w:ascii="Arial" w:eastAsiaTheme="minorHAnsi" w:hAnsi="Arial" w:cs="Arial"/>
          <w:sz w:val="20"/>
          <w:szCs w:val="20"/>
        </w:rPr>
      </w:pPr>
      <w:r w:rsidRPr="00897DF5">
        <w:rPr>
          <w:rFonts w:ascii="Arial" w:hAnsi="Arial" w:cs="Arial"/>
          <w:noProof/>
          <w:sz w:val="20"/>
          <w:szCs w:val="20"/>
          <w:lang w:eastAsia="pl-PL"/>
        </w:rPr>
        <w:lastRenderedPageBreak/>
        <w:drawing>
          <wp:inline distT="0" distB="0" distL="0" distR="0" wp14:anchorId="08A84585" wp14:editId="3A7FBB2F">
            <wp:extent cx="5311140" cy="574675"/>
            <wp:effectExtent l="0" t="0" r="3810" b="0"/>
            <wp:docPr id="436" name="Obraz 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cstate="print"/>
                    <a:stretch>
                      <a:fillRect/>
                    </a:stretch>
                  </pic:blipFill>
                  <pic:spPr>
                    <a:xfrm>
                      <a:off x="0" y="0"/>
                      <a:ext cx="5311140" cy="574675"/>
                    </a:xfrm>
                    <a:prstGeom prst="rect">
                      <a:avLst/>
                    </a:prstGeom>
                  </pic:spPr>
                </pic:pic>
              </a:graphicData>
            </a:graphic>
          </wp:inline>
        </w:drawing>
      </w:r>
    </w:p>
    <w:p w14:paraId="20F91727" w14:textId="77777777" w:rsidR="00281D59" w:rsidRPr="00897DF5" w:rsidRDefault="0070409B" w:rsidP="00F224E6">
      <w:pPr>
        <w:pStyle w:val="Akapitzlist"/>
        <w:numPr>
          <w:ilvl w:val="0"/>
          <w:numId w:val="17"/>
        </w:numPr>
        <w:jc w:val="both"/>
        <w:rPr>
          <w:rFonts w:eastAsiaTheme="minorHAnsi" w:cs="Arial"/>
          <w:sz w:val="20"/>
          <w:szCs w:val="20"/>
          <w:lang w:eastAsia="en-US"/>
        </w:rPr>
      </w:pPr>
      <w:r w:rsidRPr="00F224E6">
        <w:rPr>
          <w:rFonts w:eastAsiaTheme="minorHAnsi" w:cs="Arial"/>
          <w:sz w:val="20"/>
          <w:szCs w:val="20"/>
        </w:rPr>
        <w:t xml:space="preserve">Ekran potwierdzający w systemie s24 zakończenie procesu podpisywania. </w:t>
      </w:r>
      <w:r w:rsidR="00281D59" w:rsidRPr="00897DF5">
        <w:rPr>
          <w:rFonts w:eastAsiaTheme="minorHAnsi" w:cs="Arial"/>
          <w:sz w:val="20"/>
          <w:szCs w:val="20"/>
          <w:lang w:eastAsia="en-US"/>
        </w:rPr>
        <w:t>Ostatnim krokiem przy składaniu podpisu jest konieczność uruchomienia przycisku ”</w:t>
      </w:r>
      <w:r w:rsidR="00281D59" w:rsidRPr="00897DF5">
        <w:rPr>
          <w:rFonts w:eastAsiaTheme="minorHAnsi" w:cs="Arial"/>
          <w:b/>
          <w:i/>
          <w:sz w:val="20"/>
          <w:szCs w:val="20"/>
          <w:lang w:eastAsia="en-US"/>
        </w:rPr>
        <w:t>Wstecz</w:t>
      </w:r>
      <w:r w:rsidR="00281D59" w:rsidRPr="00897DF5">
        <w:rPr>
          <w:rFonts w:eastAsiaTheme="minorHAnsi" w:cs="Arial"/>
          <w:sz w:val="20"/>
          <w:szCs w:val="20"/>
          <w:lang w:eastAsia="en-US"/>
        </w:rPr>
        <w:t xml:space="preserve">”, po którym nastąpi przekierowanie na Portal </w:t>
      </w:r>
      <w:r w:rsidR="00E11359">
        <w:rPr>
          <w:rFonts w:eastAsiaTheme="minorHAnsi" w:cs="Arial"/>
          <w:sz w:val="20"/>
          <w:szCs w:val="20"/>
          <w:lang w:eastAsia="en-US"/>
        </w:rPr>
        <w:t>eKRS</w:t>
      </w:r>
      <w:r w:rsidR="00281D59" w:rsidRPr="00897DF5">
        <w:rPr>
          <w:rFonts w:eastAsiaTheme="minorHAnsi" w:cs="Arial"/>
          <w:sz w:val="20"/>
          <w:szCs w:val="20"/>
          <w:lang w:eastAsia="en-US"/>
        </w:rPr>
        <w:t xml:space="preserve">. Tym samym złożenie elektronicznego podpisu pod wybranym nazwiskiem za pomocą podpisu kwalifikowanego zostało zakończone. Po prawidłowym dokonaniu podpisu i przekierowaniu na Portal </w:t>
      </w:r>
      <w:r w:rsidR="00E11359">
        <w:rPr>
          <w:rFonts w:eastAsiaTheme="minorHAnsi" w:cs="Arial"/>
          <w:sz w:val="20"/>
          <w:szCs w:val="20"/>
          <w:lang w:eastAsia="en-US"/>
        </w:rPr>
        <w:t>eKRS</w:t>
      </w:r>
      <w:r w:rsidR="00281D59" w:rsidRPr="00897DF5">
        <w:rPr>
          <w:rFonts w:eastAsiaTheme="minorHAnsi" w:cs="Arial"/>
          <w:sz w:val="20"/>
          <w:szCs w:val="20"/>
          <w:lang w:eastAsia="en-US"/>
        </w:rPr>
        <w:t xml:space="preserve"> – Portal </w:t>
      </w:r>
      <w:r w:rsidR="00E11359">
        <w:rPr>
          <w:rFonts w:eastAsiaTheme="minorHAnsi" w:cs="Arial"/>
          <w:sz w:val="20"/>
          <w:szCs w:val="20"/>
          <w:lang w:eastAsia="en-US"/>
        </w:rPr>
        <w:t>eKRS</w:t>
      </w:r>
      <w:r w:rsidR="00281D59" w:rsidRPr="00897DF5">
        <w:rPr>
          <w:rFonts w:eastAsiaTheme="minorHAnsi" w:cs="Arial"/>
          <w:sz w:val="20"/>
          <w:szCs w:val="20"/>
          <w:lang w:eastAsia="en-US"/>
        </w:rPr>
        <w:t xml:space="preserve"> powraca ponownie na ekran z punktu 1 z tą różnicą, że w tabeli „</w:t>
      </w:r>
      <w:r w:rsidR="00281D59" w:rsidRPr="00897DF5">
        <w:rPr>
          <w:rFonts w:eastAsiaTheme="minorHAnsi" w:cs="Arial"/>
          <w:b/>
          <w:sz w:val="20"/>
          <w:szCs w:val="20"/>
          <w:lang w:eastAsia="en-US"/>
        </w:rPr>
        <w:t>Podpisy do dokumentu</w:t>
      </w:r>
      <w:r w:rsidR="00281D59" w:rsidRPr="00897DF5">
        <w:rPr>
          <w:rFonts w:eastAsiaTheme="minorHAnsi" w:cs="Arial"/>
          <w:sz w:val="20"/>
          <w:szCs w:val="20"/>
          <w:lang w:eastAsia="en-US"/>
        </w:rPr>
        <w:t>” w kolumnie „</w:t>
      </w:r>
      <w:r w:rsidR="00281D59" w:rsidRPr="00897DF5">
        <w:rPr>
          <w:rFonts w:eastAsiaTheme="minorHAnsi" w:cs="Arial"/>
          <w:b/>
          <w:sz w:val="20"/>
          <w:szCs w:val="20"/>
          <w:lang w:eastAsia="en-US"/>
        </w:rPr>
        <w:t>Data podpisania</w:t>
      </w:r>
      <w:r w:rsidR="00281D59" w:rsidRPr="00897DF5">
        <w:rPr>
          <w:rFonts w:eastAsiaTheme="minorHAnsi" w:cs="Arial"/>
          <w:sz w:val="20"/>
          <w:szCs w:val="20"/>
          <w:lang w:eastAsia="en-US"/>
        </w:rPr>
        <w:t>” wstawiona jest data podpisu elektronicznego wraz godziną, minutami i sekundami złożenia podpisu, a przycisk „</w:t>
      </w:r>
      <w:r w:rsidR="00281D59" w:rsidRPr="00897DF5">
        <w:rPr>
          <w:rFonts w:eastAsiaTheme="minorHAnsi" w:cs="Arial"/>
          <w:b/>
          <w:i/>
          <w:sz w:val="20"/>
          <w:szCs w:val="20"/>
          <w:lang w:eastAsia="en-US"/>
        </w:rPr>
        <w:t>PODPISZ</w:t>
      </w:r>
      <w:r w:rsidR="00281D59" w:rsidRPr="00897DF5">
        <w:rPr>
          <w:rFonts w:eastAsiaTheme="minorHAnsi" w:cs="Arial"/>
          <w:sz w:val="20"/>
          <w:szCs w:val="20"/>
          <w:lang w:eastAsia="en-US"/>
        </w:rPr>
        <w:t xml:space="preserve">” jest niedostępny. </w:t>
      </w:r>
      <w:r w:rsidRPr="00F224E6">
        <w:rPr>
          <w:rFonts w:eastAsiaTheme="minorHAnsi" w:cs="Arial"/>
          <w:sz w:val="20"/>
          <w:szCs w:val="20"/>
        </w:rPr>
        <w:t>Teraz może nastąpić proces opłaty przy składaniu wniosku i w konsekwencji może nastąpić wysłanie wniosku do rozpatrzenia w wydziale sądu. Aby przejść do opłaty należy nacisnąć link Wstecz.</w:t>
      </w:r>
    </w:p>
    <w:p w14:paraId="0EF9EAEB" w14:textId="77777777" w:rsidR="00E67393" w:rsidRPr="00897DF5" w:rsidRDefault="00E67393" w:rsidP="00281D59">
      <w:pPr>
        <w:jc w:val="center"/>
        <w:rPr>
          <w:rFonts w:ascii="Arial" w:eastAsiaTheme="minorHAnsi" w:hAnsi="Arial" w:cs="Arial"/>
          <w:sz w:val="20"/>
          <w:szCs w:val="20"/>
        </w:rPr>
      </w:pPr>
    </w:p>
    <w:p w14:paraId="24B5F23E" w14:textId="77777777" w:rsidR="00281D59" w:rsidRPr="00897DF5" w:rsidRDefault="00281D59" w:rsidP="00281D59">
      <w:pPr>
        <w:jc w:val="center"/>
        <w:rPr>
          <w:rFonts w:ascii="Arial" w:eastAsiaTheme="minorHAnsi" w:hAnsi="Arial" w:cs="Arial"/>
          <w:sz w:val="20"/>
          <w:szCs w:val="20"/>
        </w:rPr>
      </w:pPr>
      <w:r w:rsidRPr="00897DF5">
        <w:rPr>
          <w:rFonts w:ascii="Arial" w:hAnsi="Arial" w:cs="Arial"/>
          <w:noProof/>
          <w:sz w:val="20"/>
          <w:szCs w:val="20"/>
          <w:lang w:eastAsia="pl-PL"/>
        </w:rPr>
        <w:drawing>
          <wp:inline distT="0" distB="0" distL="0" distR="0" wp14:anchorId="513CD8EF" wp14:editId="265B2104">
            <wp:extent cx="5311140" cy="807085"/>
            <wp:effectExtent l="0" t="0" r="3810" b="0"/>
            <wp:docPr id="439" name="Obraz 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311140" cy="807085"/>
                    </a:xfrm>
                    <a:prstGeom prst="rect">
                      <a:avLst/>
                    </a:prstGeom>
                  </pic:spPr>
                </pic:pic>
              </a:graphicData>
            </a:graphic>
          </wp:inline>
        </w:drawing>
      </w:r>
    </w:p>
    <w:p w14:paraId="731B0931" w14:textId="77777777" w:rsidR="00281D59" w:rsidRPr="00897DF5" w:rsidRDefault="00281D59" w:rsidP="00F224E6">
      <w:pPr>
        <w:pStyle w:val="Akapitzlist"/>
        <w:numPr>
          <w:ilvl w:val="0"/>
          <w:numId w:val="17"/>
        </w:numPr>
        <w:jc w:val="both"/>
        <w:rPr>
          <w:rFonts w:eastAsiaTheme="minorHAnsi" w:cs="Arial"/>
          <w:sz w:val="20"/>
          <w:szCs w:val="20"/>
          <w:lang w:eastAsia="en-US"/>
        </w:rPr>
      </w:pPr>
      <w:r w:rsidRPr="00897DF5">
        <w:rPr>
          <w:rFonts w:eastAsiaTheme="minorHAnsi" w:cs="Arial"/>
          <w:sz w:val="20"/>
          <w:szCs w:val="20"/>
          <w:lang w:eastAsia="en-US"/>
        </w:rPr>
        <w:t>Przyciskiem „</w:t>
      </w:r>
      <w:r w:rsidRPr="00897DF5">
        <w:rPr>
          <w:rFonts w:eastAsiaTheme="minorHAnsi" w:cs="Arial"/>
          <w:b/>
          <w:i/>
          <w:sz w:val="20"/>
          <w:szCs w:val="20"/>
          <w:lang w:eastAsia="en-US"/>
        </w:rPr>
        <w:t>Wróć</w:t>
      </w:r>
      <w:r w:rsidRPr="00897DF5">
        <w:rPr>
          <w:rFonts w:eastAsiaTheme="minorHAnsi" w:cs="Arial"/>
          <w:sz w:val="20"/>
          <w:szCs w:val="20"/>
          <w:lang w:eastAsia="en-US"/>
        </w:rPr>
        <w:t xml:space="preserve">” możemy powrócić do dalszej na rejestracji spółki. </w:t>
      </w:r>
    </w:p>
    <w:p w14:paraId="6F3C8061" w14:textId="77777777" w:rsidR="00281D59" w:rsidRPr="00897DF5" w:rsidRDefault="00281D59" w:rsidP="00F224E6">
      <w:pPr>
        <w:pStyle w:val="Akapitzlist"/>
        <w:numPr>
          <w:ilvl w:val="0"/>
          <w:numId w:val="17"/>
        </w:numPr>
        <w:jc w:val="both"/>
        <w:rPr>
          <w:rFonts w:cs="Arial"/>
          <w:sz w:val="20"/>
          <w:szCs w:val="20"/>
        </w:rPr>
      </w:pPr>
      <w:r w:rsidRPr="00897DF5">
        <w:rPr>
          <w:rFonts w:eastAsiaTheme="minorHAnsi" w:cs="Arial"/>
          <w:sz w:val="20"/>
          <w:szCs w:val="20"/>
          <w:lang w:eastAsia="en-US"/>
        </w:rPr>
        <w:t>Realizując</w:t>
      </w:r>
      <w:r w:rsidRPr="00897DF5">
        <w:rPr>
          <w:rFonts w:cs="Arial"/>
          <w:sz w:val="20"/>
          <w:szCs w:val="20"/>
        </w:rPr>
        <w:t xml:space="preserve"> punkt 5 i używając przycisku „</w:t>
      </w:r>
      <w:r w:rsidRPr="00897DF5">
        <w:rPr>
          <w:rFonts w:eastAsiaTheme="minorHAnsi" w:cs="Arial"/>
          <w:b/>
          <w:i/>
          <w:sz w:val="20"/>
          <w:szCs w:val="20"/>
          <w:lang w:eastAsia="en-US"/>
        </w:rPr>
        <w:t>Anuluj</w:t>
      </w:r>
      <w:r w:rsidRPr="00897DF5">
        <w:rPr>
          <w:rFonts w:cs="Arial"/>
          <w:sz w:val="20"/>
          <w:szCs w:val="20"/>
        </w:rPr>
        <w:t>” system przechodzi na poprzedni ekran, aż w końcu poinformuje nas komunikatem „</w:t>
      </w:r>
      <w:r w:rsidRPr="00897DF5">
        <w:rPr>
          <w:rFonts w:cs="Arial"/>
          <w:i/>
          <w:sz w:val="20"/>
          <w:szCs w:val="20"/>
        </w:rPr>
        <w:t xml:space="preserve">Dane podpisu nie zgadzają się z danymi użytkownika”. </w:t>
      </w:r>
    </w:p>
    <w:p w14:paraId="7F15F282" w14:textId="77777777" w:rsidR="00281D59" w:rsidRPr="00897DF5" w:rsidRDefault="00281D59" w:rsidP="00F224E6">
      <w:pPr>
        <w:pStyle w:val="Akapitzlist"/>
        <w:numPr>
          <w:ilvl w:val="0"/>
          <w:numId w:val="17"/>
        </w:numPr>
        <w:jc w:val="both"/>
        <w:rPr>
          <w:rFonts w:cs="Arial"/>
          <w:sz w:val="20"/>
          <w:szCs w:val="20"/>
        </w:rPr>
      </w:pPr>
      <w:r w:rsidRPr="00897DF5">
        <w:rPr>
          <w:rFonts w:eastAsiaTheme="minorHAnsi" w:cs="Arial"/>
          <w:sz w:val="20"/>
          <w:szCs w:val="20"/>
          <w:lang w:eastAsia="en-US"/>
        </w:rPr>
        <w:t>Jeżeli</w:t>
      </w:r>
      <w:r w:rsidRPr="00897DF5">
        <w:rPr>
          <w:rFonts w:cs="Arial"/>
          <w:sz w:val="20"/>
          <w:szCs w:val="20"/>
        </w:rPr>
        <w:t xml:space="preserve"> </w:t>
      </w:r>
      <w:r w:rsidRPr="00897DF5">
        <w:rPr>
          <w:rFonts w:eastAsiaTheme="minorHAnsi" w:cs="Arial"/>
          <w:sz w:val="20"/>
          <w:szCs w:val="20"/>
          <w:lang w:eastAsia="en-US"/>
        </w:rPr>
        <w:t>wprowadzimy</w:t>
      </w:r>
      <w:r w:rsidRPr="00897DF5">
        <w:rPr>
          <w:rFonts w:cs="Arial"/>
          <w:sz w:val="20"/>
          <w:szCs w:val="20"/>
        </w:rPr>
        <w:t xml:space="preserve"> nieprawidłowy k</w:t>
      </w:r>
      <w:r w:rsidRPr="00897DF5">
        <w:rPr>
          <w:rFonts w:eastAsiaTheme="minorHAnsi" w:cs="Arial"/>
          <w:sz w:val="20"/>
          <w:szCs w:val="20"/>
          <w:lang w:eastAsia="en-US"/>
        </w:rPr>
        <w:t>od autoryzacyjny do aktywnego pola podpisu i uruchamiamy przycisk ”</w:t>
      </w:r>
      <w:r w:rsidRPr="00897DF5">
        <w:rPr>
          <w:rFonts w:eastAsiaTheme="minorHAnsi" w:cs="Arial"/>
          <w:b/>
          <w:i/>
          <w:sz w:val="20"/>
          <w:szCs w:val="20"/>
          <w:lang w:eastAsia="en-US"/>
        </w:rPr>
        <w:t xml:space="preserve"> Akceptuj</w:t>
      </w:r>
      <w:r w:rsidRPr="00897DF5">
        <w:rPr>
          <w:rFonts w:eastAsiaTheme="minorHAnsi" w:cs="Arial"/>
          <w:sz w:val="20"/>
          <w:szCs w:val="20"/>
          <w:lang w:eastAsia="en-US"/>
        </w:rPr>
        <w:t>” wówczas otrzymamy komunikat: „</w:t>
      </w:r>
      <w:r w:rsidRPr="00897DF5">
        <w:rPr>
          <w:rFonts w:eastAsiaTheme="minorHAnsi" w:cs="Arial"/>
          <w:i/>
          <w:sz w:val="20"/>
          <w:szCs w:val="20"/>
          <w:lang w:eastAsia="en-US"/>
        </w:rPr>
        <w:t>Wprowadzono nieprawidłowy PIN</w:t>
      </w:r>
      <w:r w:rsidRPr="00897DF5">
        <w:rPr>
          <w:rFonts w:cs="Arial"/>
          <w:i/>
          <w:sz w:val="20"/>
          <w:szCs w:val="20"/>
        </w:rPr>
        <w:t>”</w:t>
      </w:r>
      <w:r w:rsidRPr="00897DF5">
        <w:rPr>
          <w:rFonts w:cs="Arial"/>
          <w:sz w:val="20"/>
          <w:szCs w:val="20"/>
        </w:rPr>
        <w:t xml:space="preserve"> .</w:t>
      </w:r>
    </w:p>
    <w:p w14:paraId="08056D60" w14:textId="77777777" w:rsidR="00E67393" w:rsidRPr="00897DF5" w:rsidRDefault="00E67393" w:rsidP="00281D59">
      <w:pPr>
        <w:jc w:val="center"/>
        <w:rPr>
          <w:rFonts w:ascii="Arial" w:hAnsi="Arial" w:cs="Arial"/>
          <w:sz w:val="20"/>
          <w:szCs w:val="20"/>
        </w:rPr>
      </w:pPr>
    </w:p>
    <w:p w14:paraId="5341B100" w14:textId="77777777" w:rsidR="00281D59" w:rsidRPr="00897DF5" w:rsidRDefault="004268F7" w:rsidP="00281D59">
      <w:pPr>
        <w:jc w:val="center"/>
        <w:rPr>
          <w:rFonts w:ascii="Arial" w:hAnsi="Arial" w:cs="Arial"/>
          <w:sz w:val="20"/>
          <w:szCs w:val="20"/>
        </w:rPr>
      </w:pPr>
      <w:r>
        <w:rPr>
          <w:noProof/>
          <w:lang w:eastAsia="pl-PL"/>
        </w:rPr>
        <w:drawing>
          <wp:inline distT="0" distB="0" distL="0" distR="0" wp14:anchorId="110E6847" wp14:editId="70C32CC1">
            <wp:extent cx="4785756" cy="1301945"/>
            <wp:effectExtent l="0" t="0" r="0" b="0"/>
            <wp:docPr id="96" name="Obraz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4"/>
                    <a:stretch>
                      <a:fillRect/>
                    </a:stretch>
                  </pic:blipFill>
                  <pic:spPr>
                    <a:xfrm>
                      <a:off x="0" y="0"/>
                      <a:ext cx="4800513" cy="1305960"/>
                    </a:xfrm>
                    <a:prstGeom prst="rect">
                      <a:avLst/>
                    </a:prstGeom>
                  </pic:spPr>
                </pic:pic>
              </a:graphicData>
            </a:graphic>
          </wp:inline>
        </w:drawing>
      </w:r>
    </w:p>
    <w:p w14:paraId="1A301E86" w14:textId="77777777" w:rsidR="00281D59" w:rsidRPr="00897DF5" w:rsidRDefault="00281D59" w:rsidP="00281D59">
      <w:pPr>
        <w:jc w:val="both"/>
        <w:rPr>
          <w:rFonts w:ascii="Arial" w:eastAsiaTheme="minorHAnsi" w:hAnsi="Arial" w:cs="Arial"/>
          <w:sz w:val="20"/>
          <w:szCs w:val="20"/>
        </w:rPr>
      </w:pPr>
    </w:p>
    <w:p w14:paraId="430FC622" w14:textId="77777777" w:rsidR="00281D59" w:rsidRPr="00897DF5" w:rsidRDefault="00281D59" w:rsidP="00832B36">
      <w:pPr>
        <w:pStyle w:val="Akapitzlist"/>
        <w:numPr>
          <w:ilvl w:val="0"/>
          <w:numId w:val="13"/>
        </w:numPr>
        <w:ind w:left="426"/>
        <w:jc w:val="both"/>
        <w:rPr>
          <w:rFonts w:eastAsiaTheme="minorHAnsi" w:cs="Arial"/>
          <w:sz w:val="20"/>
          <w:szCs w:val="20"/>
          <w:lang w:eastAsia="en-US"/>
        </w:rPr>
      </w:pPr>
      <w:r w:rsidRPr="00897DF5">
        <w:rPr>
          <w:rFonts w:cs="Arial"/>
          <w:b/>
          <w:sz w:val="20"/>
          <w:szCs w:val="20"/>
          <w:shd w:val="clear" w:color="auto" w:fill="8EAADB" w:themeFill="accent5" w:themeFillTint="99"/>
        </w:rPr>
        <w:t>Pozostałe przeglądarki</w:t>
      </w:r>
      <w:r w:rsidRPr="00897DF5">
        <w:rPr>
          <w:rFonts w:cs="Arial"/>
          <w:b/>
          <w:sz w:val="20"/>
          <w:szCs w:val="20"/>
        </w:rPr>
        <w:t xml:space="preserve"> - </w:t>
      </w:r>
      <w:r w:rsidRPr="00897DF5">
        <w:rPr>
          <w:rFonts w:cs="Arial"/>
          <w:sz w:val="20"/>
          <w:szCs w:val="20"/>
        </w:rPr>
        <w:t xml:space="preserve"> p</w:t>
      </w:r>
      <w:r w:rsidRPr="00897DF5">
        <w:rPr>
          <w:rFonts w:eastAsiaTheme="minorHAnsi" w:cs="Arial"/>
          <w:sz w:val="20"/>
          <w:szCs w:val="20"/>
          <w:lang w:eastAsia="en-US"/>
        </w:rPr>
        <w:t xml:space="preserve">roces realizacji z podpisem </w:t>
      </w:r>
      <w:r w:rsidRPr="00897DF5">
        <w:rPr>
          <w:rFonts w:cs="Arial"/>
          <w:sz w:val="20"/>
          <w:szCs w:val="20"/>
        </w:rPr>
        <w:t xml:space="preserve">kwalifikowanym </w:t>
      </w:r>
      <w:r w:rsidRPr="00897DF5">
        <w:rPr>
          <w:rFonts w:eastAsiaTheme="minorHAnsi" w:cs="Arial"/>
          <w:sz w:val="20"/>
          <w:szCs w:val="20"/>
          <w:lang w:eastAsia="en-US"/>
        </w:rPr>
        <w:t xml:space="preserve">przebiega nieco odmiennie, a mianowicie: </w:t>
      </w:r>
    </w:p>
    <w:p w14:paraId="4F30DCD1" w14:textId="77777777" w:rsidR="00281D59" w:rsidRPr="00897DF5" w:rsidRDefault="00281D59" w:rsidP="00281D59">
      <w:pPr>
        <w:jc w:val="both"/>
        <w:rPr>
          <w:rFonts w:ascii="Arial" w:eastAsiaTheme="minorHAnsi" w:hAnsi="Arial" w:cs="Arial"/>
          <w:sz w:val="20"/>
          <w:szCs w:val="20"/>
        </w:rPr>
      </w:pPr>
      <w:r w:rsidRPr="00897DF5">
        <w:rPr>
          <w:rFonts w:ascii="Arial" w:eastAsiaTheme="minorHAnsi" w:hAnsi="Arial" w:cs="Arial"/>
          <w:sz w:val="20"/>
          <w:szCs w:val="20"/>
        </w:rPr>
        <w:t xml:space="preserve">Proces realizacji z podpisem </w:t>
      </w:r>
      <w:r w:rsidRPr="00897DF5">
        <w:rPr>
          <w:rFonts w:ascii="Arial" w:hAnsi="Arial" w:cs="Arial"/>
          <w:sz w:val="20"/>
          <w:szCs w:val="20"/>
        </w:rPr>
        <w:t xml:space="preserve">kwalifikowanym </w:t>
      </w:r>
      <w:r w:rsidRPr="00897DF5">
        <w:rPr>
          <w:rFonts w:ascii="Arial" w:eastAsiaTheme="minorHAnsi" w:hAnsi="Arial" w:cs="Arial"/>
          <w:sz w:val="20"/>
          <w:szCs w:val="20"/>
        </w:rPr>
        <w:t xml:space="preserve">przebiega w następujący sposób: </w:t>
      </w:r>
    </w:p>
    <w:p w14:paraId="20942F4B" w14:textId="77777777" w:rsidR="00281D59" w:rsidRPr="00897DF5" w:rsidRDefault="00281D59" w:rsidP="00832B36">
      <w:pPr>
        <w:pStyle w:val="Akapitzlist"/>
        <w:numPr>
          <w:ilvl w:val="0"/>
          <w:numId w:val="20"/>
        </w:numPr>
        <w:jc w:val="both"/>
        <w:rPr>
          <w:rFonts w:eastAsiaTheme="minorHAnsi" w:cs="Arial"/>
          <w:sz w:val="20"/>
          <w:szCs w:val="20"/>
          <w:lang w:eastAsia="en-US"/>
        </w:rPr>
      </w:pPr>
      <w:r w:rsidRPr="00897DF5">
        <w:rPr>
          <w:rFonts w:eastAsiaTheme="minorHAnsi" w:cs="Arial"/>
          <w:sz w:val="20"/>
          <w:szCs w:val="20"/>
          <w:lang w:eastAsia="en-US"/>
        </w:rPr>
        <w:t>Uruchamiamy przycisk „</w:t>
      </w:r>
      <w:r w:rsidRPr="00897DF5">
        <w:rPr>
          <w:rFonts w:eastAsiaTheme="minorHAnsi" w:cs="Arial"/>
          <w:b/>
          <w:i/>
          <w:sz w:val="20"/>
          <w:szCs w:val="20"/>
          <w:lang w:eastAsia="en-US"/>
        </w:rPr>
        <w:t>Podpisz</w:t>
      </w:r>
      <w:r w:rsidRPr="00897DF5">
        <w:rPr>
          <w:rFonts w:eastAsiaTheme="minorHAnsi" w:cs="Arial"/>
          <w:sz w:val="20"/>
          <w:szCs w:val="20"/>
          <w:lang w:eastAsia="en-US"/>
        </w:rPr>
        <w:t xml:space="preserve">”. Pojawia się niżej zamieszczony ekran na którym widoczne będą w kolorze </w:t>
      </w:r>
      <w:r w:rsidRPr="00897DF5">
        <w:rPr>
          <w:rFonts w:eastAsiaTheme="minorHAnsi" w:cs="Arial"/>
          <w:b/>
          <w:color w:val="538135" w:themeColor="accent6" w:themeShade="BF"/>
          <w:sz w:val="20"/>
          <w:szCs w:val="20"/>
          <w:lang w:eastAsia="en-US"/>
        </w:rPr>
        <w:t>zielonym</w:t>
      </w:r>
      <w:r w:rsidRPr="00897DF5">
        <w:rPr>
          <w:rFonts w:eastAsiaTheme="minorHAnsi" w:cs="Arial"/>
          <w:color w:val="538135" w:themeColor="accent6" w:themeShade="BF"/>
          <w:sz w:val="20"/>
          <w:szCs w:val="20"/>
          <w:lang w:eastAsia="en-US"/>
        </w:rPr>
        <w:t xml:space="preserve"> </w:t>
      </w:r>
      <w:r w:rsidRPr="00897DF5">
        <w:rPr>
          <w:rFonts w:eastAsiaTheme="minorHAnsi" w:cs="Arial"/>
          <w:sz w:val="20"/>
          <w:szCs w:val="20"/>
          <w:lang w:eastAsia="en-US"/>
        </w:rPr>
        <w:t xml:space="preserve">dostępne dwa przyciski dla danej podpisującej osoby. Przed uruchomieniem dowolnego przycisku z podpisem sprawdzamy: </w:t>
      </w:r>
    </w:p>
    <w:p w14:paraId="6FE72344" w14:textId="77777777" w:rsidR="00281D59" w:rsidRPr="00897DF5" w:rsidRDefault="00281D59" w:rsidP="00832B36">
      <w:pPr>
        <w:pStyle w:val="Akapitzlist"/>
        <w:numPr>
          <w:ilvl w:val="0"/>
          <w:numId w:val="18"/>
        </w:numPr>
        <w:ind w:left="1134"/>
        <w:jc w:val="both"/>
        <w:rPr>
          <w:rFonts w:eastAsiaTheme="minorHAnsi" w:cs="Arial"/>
          <w:sz w:val="20"/>
          <w:szCs w:val="20"/>
          <w:lang w:eastAsia="en-US"/>
        </w:rPr>
      </w:pPr>
      <w:r w:rsidRPr="00897DF5">
        <w:rPr>
          <w:rFonts w:eastAsiaTheme="minorHAnsi" w:cs="Arial"/>
          <w:sz w:val="20"/>
          <w:szCs w:val="20"/>
          <w:lang w:eastAsia="en-US"/>
        </w:rPr>
        <w:t xml:space="preserve">Prawidłowość widocznych własnych danych. W przypadku błędnych danych powracamy przyciskiem ”Wstecz” w celu dokonania poprawek. </w:t>
      </w:r>
    </w:p>
    <w:p w14:paraId="1140CB70" w14:textId="77777777" w:rsidR="00281D59" w:rsidRPr="00897DF5" w:rsidRDefault="00281D59" w:rsidP="00832B36">
      <w:pPr>
        <w:pStyle w:val="Akapitzlist"/>
        <w:numPr>
          <w:ilvl w:val="0"/>
          <w:numId w:val="18"/>
        </w:numPr>
        <w:ind w:left="1134"/>
        <w:jc w:val="both"/>
        <w:rPr>
          <w:rFonts w:eastAsiaTheme="minorHAnsi" w:cs="Arial"/>
          <w:sz w:val="20"/>
          <w:szCs w:val="20"/>
          <w:lang w:eastAsia="en-US"/>
        </w:rPr>
      </w:pPr>
      <w:r w:rsidRPr="00897DF5">
        <w:rPr>
          <w:rFonts w:eastAsiaTheme="minorHAnsi" w:cs="Arial"/>
          <w:sz w:val="20"/>
          <w:szCs w:val="20"/>
          <w:lang w:eastAsia="en-US"/>
        </w:rPr>
        <w:t>Powrót do aktualizacji danych skutkuje tym, że dokonane wcześniej podpisy przez inne osoby spowoduje usunięcie tych podpisów.</w:t>
      </w:r>
    </w:p>
    <w:p w14:paraId="7DC9322B" w14:textId="77777777" w:rsidR="00281D59" w:rsidRPr="00897DF5" w:rsidRDefault="00281D59" w:rsidP="00832B36">
      <w:pPr>
        <w:pStyle w:val="Akapitzlist"/>
        <w:numPr>
          <w:ilvl w:val="0"/>
          <w:numId w:val="18"/>
        </w:numPr>
        <w:ind w:left="1134"/>
        <w:jc w:val="both"/>
        <w:rPr>
          <w:rFonts w:eastAsiaTheme="minorHAnsi" w:cs="Arial"/>
          <w:sz w:val="20"/>
          <w:szCs w:val="20"/>
          <w:lang w:eastAsia="en-US"/>
        </w:rPr>
      </w:pPr>
      <w:r w:rsidRPr="00897DF5">
        <w:rPr>
          <w:rFonts w:eastAsiaTheme="minorHAnsi" w:cs="Arial"/>
          <w:sz w:val="20"/>
          <w:szCs w:val="20"/>
          <w:lang w:eastAsia="en-US"/>
        </w:rPr>
        <w:t xml:space="preserve">Podpisy powinny być realizowane wówczas, gdy wszystkie dane wprowadzone do rejestracji danej spółki są prawidłowe. </w:t>
      </w:r>
    </w:p>
    <w:p w14:paraId="2A969B73" w14:textId="77777777" w:rsidR="00E67393" w:rsidRPr="00897DF5" w:rsidRDefault="00E67393" w:rsidP="00281D59">
      <w:pPr>
        <w:jc w:val="center"/>
        <w:rPr>
          <w:rFonts w:ascii="Arial" w:eastAsiaTheme="minorHAnsi" w:hAnsi="Arial" w:cs="Arial"/>
          <w:sz w:val="20"/>
          <w:szCs w:val="20"/>
        </w:rPr>
      </w:pPr>
    </w:p>
    <w:p w14:paraId="6ED6601E" w14:textId="77777777" w:rsidR="00281D59" w:rsidRPr="00897DF5" w:rsidRDefault="006A416B" w:rsidP="00281D59">
      <w:pPr>
        <w:jc w:val="center"/>
        <w:rPr>
          <w:rFonts w:ascii="Arial" w:eastAsiaTheme="minorHAnsi" w:hAnsi="Arial" w:cs="Arial"/>
          <w:sz w:val="20"/>
          <w:szCs w:val="20"/>
        </w:rPr>
      </w:pPr>
      <w:r>
        <w:rPr>
          <w:rFonts w:ascii="Arial" w:eastAsiaTheme="minorHAnsi" w:hAnsi="Arial" w:cs="Arial"/>
          <w:noProof/>
          <w:sz w:val="20"/>
          <w:szCs w:val="20"/>
        </w:rPr>
        <w:lastRenderedPageBreak/>
        <w:drawing>
          <wp:inline distT="0" distB="0" distL="0" distR="0" wp14:anchorId="0A98D477" wp14:editId="241B7F85">
            <wp:extent cx="5585460" cy="2210911"/>
            <wp:effectExtent l="152400" t="152400" r="358140" b="361315"/>
            <wp:docPr id="78" name="Obraz 78"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odpis.png"/>
                    <pic:cNvPicPr/>
                  </pic:nvPicPr>
                  <pic:blipFill>
                    <a:blip r:embed="rId141" cstate="print">
                      <a:extLst>
                        <a:ext uri="{28A0092B-C50C-407E-A947-70E740481C1C}">
                          <a14:useLocalDpi xmlns:a14="http://schemas.microsoft.com/office/drawing/2010/main" val="0"/>
                        </a:ext>
                      </a:extLst>
                    </a:blip>
                    <a:stretch>
                      <a:fillRect/>
                    </a:stretch>
                  </pic:blipFill>
                  <pic:spPr>
                    <a:xfrm>
                      <a:off x="0" y="0"/>
                      <a:ext cx="5588841" cy="2212249"/>
                    </a:xfrm>
                    <a:prstGeom prst="rect">
                      <a:avLst/>
                    </a:prstGeom>
                    <a:ln>
                      <a:noFill/>
                    </a:ln>
                    <a:effectLst>
                      <a:outerShdw blurRad="292100" dist="139700" dir="2700000" algn="tl" rotWithShape="0">
                        <a:srgbClr val="333333">
                          <a:alpha val="65000"/>
                        </a:srgbClr>
                      </a:outerShdw>
                    </a:effectLst>
                  </pic:spPr>
                </pic:pic>
              </a:graphicData>
            </a:graphic>
          </wp:inline>
        </w:drawing>
      </w:r>
    </w:p>
    <w:p w14:paraId="31325AD5" w14:textId="77777777" w:rsidR="00281D59" w:rsidRPr="00897DF5" w:rsidRDefault="00281D59" w:rsidP="00832B36">
      <w:pPr>
        <w:pStyle w:val="Akapitzlist"/>
        <w:numPr>
          <w:ilvl w:val="0"/>
          <w:numId w:val="18"/>
        </w:numPr>
        <w:ind w:left="1134"/>
        <w:jc w:val="both"/>
        <w:rPr>
          <w:rFonts w:eastAsiaTheme="minorHAnsi" w:cs="Arial"/>
          <w:sz w:val="20"/>
          <w:szCs w:val="20"/>
          <w:lang w:eastAsia="en-US"/>
        </w:rPr>
      </w:pPr>
      <w:r w:rsidRPr="00897DF5">
        <w:rPr>
          <w:rFonts w:eastAsiaTheme="minorHAnsi" w:cs="Arial"/>
          <w:sz w:val="20"/>
          <w:szCs w:val="20"/>
          <w:lang w:eastAsia="en-US"/>
        </w:rPr>
        <w:t>Przyciskiem „</w:t>
      </w:r>
      <w:r w:rsidRPr="00897DF5">
        <w:rPr>
          <w:rFonts w:eastAsiaTheme="minorHAnsi" w:cs="Arial"/>
          <w:b/>
          <w:i/>
          <w:sz w:val="20"/>
          <w:szCs w:val="20"/>
          <w:lang w:eastAsia="en-US"/>
        </w:rPr>
        <w:t>Pokaż dokument</w:t>
      </w:r>
      <w:r w:rsidRPr="00897DF5">
        <w:rPr>
          <w:rFonts w:eastAsiaTheme="minorHAnsi" w:cs="Arial"/>
          <w:sz w:val="20"/>
          <w:szCs w:val="20"/>
          <w:lang w:eastAsia="en-US"/>
        </w:rPr>
        <w:t>” możemy sprawdzić zawartość podpisywanego dokumentu. W tym celu uruchamiamy ww. przycisk. Otwiera się okno z możliwością zapisania lub podglądu dokumentu (</w:t>
      </w:r>
      <w:r w:rsidRPr="00897DF5">
        <w:rPr>
          <w:rFonts w:cs="Arial"/>
          <w:sz w:val="20"/>
          <w:szCs w:val="20"/>
        </w:rPr>
        <w:t>pojawienie się okienka otwarcia zależy od przeglądarki</w:t>
      </w:r>
      <w:r w:rsidRPr="00897DF5">
        <w:rPr>
          <w:rFonts w:eastAsiaTheme="minorHAnsi" w:cs="Arial"/>
          <w:sz w:val="20"/>
          <w:szCs w:val="20"/>
          <w:lang w:eastAsia="en-US"/>
        </w:rPr>
        <w:t>).</w:t>
      </w:r>
    </w:p>
    <w:p w14:paraId="73D361A3" w14:textId="15BDC17D" w:rsidR="00281D59" w:rsidRPr="00897DF5" w:rsidRDefault="00CC5C29" w:rsidP="00281D59">
      <w:pPr>
        <w:ind w:left="414"/>
        <w:jc w:val="center"/>
        <w:rPr>
          <w:rFonts w:ascii="Arial" w:eastAsiaTheme="minorHAnsi" w:hAnsi="Arial" w:cs="Arial"/>
          <w:sz w:val="20"/>
          <w:szCs w:val="20"/>
        </w:rPr>
      </w:pPr>
      <w:r>
        <w:rPr>
          <w:rFonts w:ascii="Arial" w:eastAsiaTheme="minorHAnsi" w:hAnsi="Arial" w:cs="Arial"/>
          <w:noProof/>
          <w:sz w:val="20"/>
          <w:szCs w:val="20"/>
        </w:rPr>
        <w:drawing>
          <wp:inline distT="0" distB="0" distL="0" distR="0" wp14:anchorId="0A3AE21D" wp14:editId="346B5C39">
            <wp:extent cx="2416810" cy="1828800"/>
            <wp:effectExtent l="0" t="0" r="2540" b="0"/>
            <wp:docPr id="72" name="Obraz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416810" cy="1828800"/>
                    </a:xfrm>
                    <a:prstGeom prst="rect">
                      <a:avLst/>
                    </a:prstGeom>
                    <a:noFill/>
                    <a:ln>
                      <a:noFill/>
                    </a:ln>
                  </pic:spPr>
                </pic:pic>
              </a:graphicData>
            </a:graphic>
          </wp:inline>
        </w:drawing>
      </w:r>
    </w:p>
    <w:p w14:paraId="0F559644" w14:textId="77777777" w:rsidR="00281D59" w:rsidRPr="00897DF5" w:rsidRDefault="00281D59" w:rsidP="00281D59">
      <w:pPr>
        <w:ind w:left="414"/>
        <w:jc w:val="both"/>
        <w:rPr>
          <w:rFonts w:ascii="Arial" w:eastAsiaTheme="minorHAnsi" w:hAnsi="Arial" w:cs="Arial"/>
          <w:sz w:val="20"/>
          <w:szCs w:val="20"/>
        </w:rPr>
      </w:pPr>
      <w:r w:rsidRPr="00897DF5">
        <w:rPr>
          <w:rFonts w:ascii="Arial" w:eastAsiaTheme="minorHAnsi" w:hAnsi="Arial" w:cs="Arial"/>
          <w:sz w:val="20"/>
          <w:szCs w:val="20"/>
        </w:rPr>
        <w:t>Po uruchomieniu „</w:t>
      </w:r>
      <w:r w:rsidRPr="00897DF5">
        <w:rPr>
          <w:rFonts w:ascii="Arial" w:eastAsiaTheme="minorHAnsi" w:hAnsi="Arial" w:cs="Arial"/>
          <w:b/>
          <w:i/>
          <w:sz w:val="20"/>
          <w:szCs w:val="20"/>
        </w:rPr>
        <w:t>Otwórz za pomocą</w:t>
      </w:r>
      <w:r w:rsidRPr="00897DF5">
        <w:rPr>
          <w:rFonts w:ascii="Arial" w:eastAsiaTheme="minorHAnsi" w:hAnsi="Arial" w:cs="Arial"/>
          <w:sz w:val="20"/>
          <w:szCs w:val="20"/>
        </w:rPr>
        <w:t>” (pdf) otwiera się podpisywany przez nas dokument np.: „Umowa spółki z o.o. ”.</w:t>
      </w:r>
    </w:p>
    <w:p w14:paraId="61725F7B" w14:textId="77777777" w:rsidR="00281D59" w:rsidRPr="00897DF5" w:rsidRDefault="00281D59" w:rsidP="00832B36">
      <w:pPr>
        <w:pStyle w:val="Akapitzlist"/>
        <w:numPr>
          <w:ilvl w:val="0"/>
          <w:numId w:val="20"/>
        </w:numPr>
        <w:ind w:left="360"/>
        <w:jc w:val="both"/>
        <w:rPr>
          <w:rFonts w:eastAsiaTheme="minorHAnsi" w:cs="Arial"/>
          <w:sz w:val="20"/>
          <w:szCs w:val="20"/>
          <w:lang w:eastAsia="en-US"/>
        </w:rPr>
      </w:pPr>
      <w:r w:rsidRPr="00897DF5">
        <w:rPr>
          <w:rFonts w:eastAsiaTheme="minorHAnsi" w:cs="Arial"/>
          <w:sz w:val="20"/>
          <w:szCs w:val="20"/>
          <w:lang w:eastAsia="en-US"/>
        </w:rPr>
        <w:t>Uruchamiamy przycisk „</w:t>
      </w:r>
      <w:r w:rsidRPr="00897DF5">
        <w:rPr>
          <w:rFonts w:eastAsiaTheme="minorHAnsi" w:cs="Arial"/>
          <w:b/>
          <w:i/>
          <w:sz w:val="20"/>
          <w:szCs w:val="20"/>
          <w:lang w:eastAsia="en-US"/>
        </w:rPr>
        <w:t>Podpisz podpisem kwalifikowanym</w:t>
      </w:r>
      <w:r w:rsidRPr="00897DF5">
        <w:rPr>
          <w:rFonts w:eastAsiaTheme="minorHAnsi" w:cs="Arial"/>
          <w:sz w:val="20"/>
          <w:szCs w:val="20"/>
          <w:lang w:eastAsia="en-US"/>
        </w:rPr>
        <w:t>”. Na ekranie pojawią się następujące linki:</w:t>
      </w:r>
    </w:p>
    <w:p w14:paraId="7BC5D509" w14:textId="77777777" w:rsidR="00E67393" w:rsidRPr="00897DF5" w:rsidRDefault="00E67393" w:rsidP="00281D59">
      <w:pPr>
        <w:jc w:val="center"/>
        <w:rPr>
          <w:rFonts w:ascii="Arial" w:eastAsiaTheme="minorHAnsi" w:hAnsi="Arial" w:cs="Arial"/>
          <w:sz w:val="20"/>
          <w:szCs w:val="20"/>
        </w:rPr>
      </w:pPr>
    </w:p>
    <w:p w14:paraId="6F8AB4ED" w14:textId="77777777" w:rsidR="00281D59" w:rsidRPr="00897DF5" w:rsidRDefault="00281D59" w:rsidP="00281D59">
      <w:pPr>
        <w:jc w:val="center"/>
        <w:rPr>
          <w:rFonts w:ascii="Arial" w:eastAsiaTheme="minorHAnsi" w:hAnsi="Arial" w:cs="Arial"/>
          <w:sz w:val="20"/>
          <w:szCs w:val="20"/>
        </w:rPr>
      </w:pPr>
      <w:r w:rsidRPr="00897DF5">
        <w:rPr>
          <w:rFonts w:ascii="Arial" w:hAnsi="Arial" w:cs="Arial"/>
          <w:noProof/>
          <w:sz w:val="20"/>
          <w:szCs w:val="20"/>
          <w:lang w:eastAsia="pl-PL"/>
        </w:rPr>
        <w:drawing>
          <wp:inline distT="0" distB="0" distL="0" distR="0" wp14:anchorId="415C3F73" wp14:editId="0AFAF087">
            <wp:extent cx="5311140" cy="1358265"/>
            <wp:effectExtent l="0" t="0" r="3810" b="0"/>
            <wp:docPr id="218" name="Obraz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6" cstate="print"/>
                    <a:stretch>
                      <a:fillRect/>
                    </a:stretch>
                  </pic:blipFill>
                  <pic:spPr>
                    <a:xfrm>
                      <a:off x="0" y="0"/>
                      <a:ext cx="5311140" cy="1358265"/>
                    </a:xfrm>
                    <a:prstGeom prst="rect">
                      <a:avLst/>
                    </a:prstGeom>
                  </pic:spPr>
                </pic:pic>
              </a:graphicData>
            </a:graphic>
          </wp:inline>
        </w:drawing>
      </w:r>
    </w:p>
    <w:p w14:paraId="374BCF46" w14:textId="77777777" w:rsidR="00281D59" w:rsidRPr="00897DF5" w:rsidRDefault="00281D59" w:rsidP="00832B36">
      <w:pPr>
        <w:pStyle w:val="Akapitzlist"/>
        <w:numPr>
          <w:ilvl w:val="0"/>
          <w:numId w:val="19"/>
        </w:numPr>
        <w:jc w:val="both"/>
        <w:rPr>
          <w:rFonts w:eastAsiaTheme="minorHAnsi" w:cs="Arial"/>
          <w:sz w:val="20"/>
          <w:szCs w:val="20"/>
          <w:lang w:eastAsia="en-US"/>
        </w:rPr>
      </w:pPr>
      <w:r w:rsidRPr="00897DF5">
        <w:rPr>
          <w:rFonts w:eastAsiaTheme="minorHAnsi" w:cs="Arial"/>
          <w:sz w:val="20"/>
          <w:szCs w:val="20"/>
          <w:lang w:eastAsia="en-US"/>
        </w:rPr>
        <w:t xml:space="preserve">Przy komunikacie: „Aby poprawnie złożyć podpis elektroniczny wymagane jest zainstalowane i uruchomione oprogramowanie JAVA w wersji 7 lub wyższej. Sprawdzenie bieżącej wersji JAVA oraz instalacja jest możliwa po kliknięciu w </w:t>
      </w:r>
      <w:r w:rsidRPr="00897DF5">
        <w:rPr>
          <w:rFonts w:eastAsiaTheme="minorHAnsi" w:cs="Arial"/>
          <w:sz w:val="20"/>
          <w:szCs w:val="20"/>
          <w:shd w:val="clear" w:color="auto" w:fill="00B0F0"/>
          <w:lang w:eastAsia="en-US"/>
        </w:rPr>
        <w:t>link</w:t>
      </w:r>
      <w:r w:rsidRPr="00897DF5">
        <w:rPr>
          <w:rFonts w:eastAsiaTheme="minorHAnsi" w:cs="Arial"/>
          <w:sz w:val="20"/>
          <w:szCs w:val="20"/>
          <w:lang w:eastAsia="en-US"/>
        </w:rPr>
        <w:t xml:space="preserve">.” Każdy komputer, który jest przeznaczony do obsługi portalu </w:t>
      </w:r>
      <w:r w:rsidR="00E11359">
        <w:rPr>
          <w:rFonts w:eastAsiaTheme="minorHAnsi" w:cs="Arial"/>
          <w:sz w:val="20"/>
          <w:szCs w:val="20"/>
          <w:lang w:eastAsia="en-US"/>
        </w:rPr>
        <w:t>eKRS</w:t>
      </w:r>
      <w:r w:rsidRPr="00897DF5">
        <w:rPr>
          <w:rFonts w:eastAsiaTheme="minorHAnsi" w:cs="Arial"/>
          <w:sz w:val="20"/>
          <w:szCs w:val="20"/>
          <w:lang w:eastAsia="en-US"/>
        </w:rPr>
        <w:t xml:space="preserve"> musi wykorzystywać aktualne oprogramowanie JAVA. Bez posiadania aktualnego oprogramowania Javy nie jest możliwe dokonanie podpisu kwalifikowanego. </w:t>
      </w:r>
    </w:p>
    <w:p w14:paraId="725B8EE9" w14:textId="77777777" w:rsidR="00281D59" w:rsidRPr="00897DF5" w:rsidRDefault="00281D59" w:rsidP="00832B36">
      <w:pPr>
        <w:pStyle w:val="Akapitzlist"/>
        <w:numPr>
          <w:ilvl w:val="0"/>
          <w:numId w:val="19"/>
        </w:numPr>
        <w:jc w:val="both"/>
        <w:rPr>
          <w:rFonts w:eastAsiaTheme="minorHAnsi" w:cs="Arial"/>
          <w:sz w:val="20"/>
          <w:szCs w:val="20"/>
          <w:lang w:eastAsia="en-US"/>
        </w:rPr>
      </w:pPr>
      <w:r w:rsidRPr="00897DF5">
        <w:rPr>
          <w:rFonts w:eastAsiaTheme="minorHAnsi" w:cs="Arial"/>
          <w:sz w:val="20"/>
          <w:szCs w:val="20"/>
          <w:lang w:eastAsia="en-US"/>
        </w:rPr>
        <w:t>Uruchom komponent podpisu, który służy do uruchomienia podpisu kwalifikowanego.</w:t>
      </w:r>
    </w:p>
    <w:p w14:paraId="3D8682B8" w14:textId="77777777" w:rsidR="00281D59" w:rsidRPr="00897DF5" w:rsidRDefault="00281D59" w:rsidP="00281D59">
      <w:pPr>
        <w:jc w:val="both"/>
        <w:rPr>
          <w:rFonts w:ascii="Arial" w:eastAsiaTheme="minorHAnsi" w:hAnsi="Arial" w:cs="Arial"/>
          <w:sz w:val="20"/>
          <w:szCs w:val="20"/>
        </w:rPr>
      </w:pPr>
    </w:p>
    <w:p w14:paraId="6C51B345" w14:textId="77777777" w:rsidR="00281D59" w:rsidRPr="00897DF5" w:rsidRDefault="00281D59" w:rsidP="00832B36">
      <w:pPr>
        <w:pStyle w:val="Akapitzlist"/>
        <w:numPr>
          <w:ilvl w:val="0"/>
          <w:numId w:val="20"/>
        </w:numPr>
        <w:ind w:left="360"/>
        <w:jc w:val="both"/>
        <w:rPr>
          <w:rFonts w:eastAsiaTheme="minorHAnsi" w:cs="Arial"/>
          <w:sz w:val="20"/>
          <w:szCs w:val="20"/>
          <w:lang w:eastAsia="en-US"/>
        </w:rPr>
      </w:pPr>
      <w:r w:rsidRPr="00897DF5">
        <w:rPr>
          <w:rFonts w:eastAsiaTheme="minorHAnsi" w:cs="Arial"/>
          <w:sz w:val="20"/>
          <w:szCs w:val="20"/>
          <w:lang w:eastAsia="en-US"/>
        </w:rPr>
        <w:t>Uruchamiamy przycisk „</w:t>
      </w:r>
      <w:r w:rsidRPr="00897DF5">
        <w:rPr>
          <w:rFonts w:eastAsiaTheme="minorHAnsi" w:cs="Arial"/>
          <w:b/>
          <w:i/>
          <w:sz w:val="20"/>
          <w:szCs w:val="20"/>
          <w:lang w:eastAsia="en-US"/>
        </w:rPr>
        <w:t>Uruchomienie komponentu</w:t>
      </w:r>
      <w:r w:rsidRPr="00897DF5">
        <w:rPr>
          <w:rFonts w:eastAsiaTheme="minorHAnsi" w:cs="Arial"/>
          <w:sz w:val="20"/>
          <w:szCs w:val="20"/>
          <w:lang w:eastAsia="en-US"/>
        </w:rPr>
        <w:t xml:space="preserve">”. Po jego uruchomieniu system przechodzi na stronę </w:t>
      </w:r>
      <w:r w:rsidRPr="00897DF5">
        <w:rPr>
          <w:rFonts w:cs="Arial"/>
          <w:sz w:val="20"/>
          <w:szCs w:val="20"/>
        </w:rPr>
        <w:t>aplikacji </w:t>
      </w:r>
      <w:r w:rsidRPr="00897DF5">
        <w:rPr>
          <w:rFonts w:cs="Arial"/>
          <w:b/>
          <w:bCs/>
          <w:sz w:val="20"/>
          <w:szCs w:val="20"/>
        </w:rPr>
        <w:t>Szafir Host</w:t>
      </w:r>
      <w:r w:rsidRPr="00897DF5">
        <w:rPr>
          <w:rFonts w:cs="Arial"/>
          <w:sz w:val="20"/>
          <w:szCs w:val="20"/>
        </w:rPr>
        <w:t> </w:t>
      </w:r>
      <w:r w:rsidRPr="00897DF5">
        <w:rPr>
          <w:rFonts w:eastAsiaTheme="minorHAnsi" w:cs="Arial"/>
          <w:sz w:val="20"/>
          <w:szCs w:val="20"/>
          <w:lang w:eastAsia="en-US"/>
        </w:rPr>
        <w:t xml:space="preserve">– odpowiedzialnej za składanie podpisów kwalifikowanych. </w:t>
      </w:r>
      <w:r w:rsidRPr="00897DF5">
        <w:rPr>
          <w:rFonts w:cs="Arial"/>
          <w:sz w:val="20"/>
          <w:szCs w:val="20"/>
        </w:rPr>
        <w:t>Praca aplikacji </w:t>
      </w:r>
      <w:r w:rsidRPr="00897DF5">
        <w:rPr>
          <w:rFonts w:cs="Arial"/>
          <w:b/>
          <w:bCs/>
          <w:sz w:val="20"/>
          <w:szCs w:val="20"/>
        </w:rPr>
        <w:t>Szafir Host</w:t>
      </w:r>
      <w:r w:rsidRPr="00897DF5">
        <w:rPr>
          <w:rFonts w:cs="Arial"/>
          <w:sz w:val="20"/>
          <w:szCs w:val="20"/>
        </w:rPr>
        <w:t> </w:t>
      </w:r>
      <w:r w:rsidRPr="00897DF5">
        <w:rPr>
          <w:rFonts w:eastAsiaTheme="minorHAnsi" w:cs="Arial"/>
          <w:sz w:val="20"/>
          <w:szCs w:val="20"/>
          <w:lang w:eastAsia="en-US"/>
        </w:rPr>
        <w:t xml:space="preserve"> realizowana jest w tle – o czym informuje nas poniższa ikonka. </w:t>
      </w:r>
    </w:p>
    <w:p w14:paraId="15574386" w14:textId="77777777" w:rsidR="00E67393" w:rsidRPr="00897DF5" w:rsidRDefault="00E67393" w:rsidP="00281D59">
      <w:pPr>
        <w:jc w:val="center"/>
        <w:rPr>
          <w:rFonts w:ascii="Arial" w:eastAsiaTheme="minorHAnsi" w:hAnsi="Arial" w:cs="Arial"/>
          <w:sz w:val="20"/>
          <w:szCs w:val="20"/>
        </w:rPr>
      </w:pPr>
    </w:p>
    <w:p w14:paraId="4FC61D0F" w14:textId="77777777" w:rsidR="00281D59" w:rsidRPr="00897DF5" w:rsidRDefault="00281D59" w:rsidP="00281D59">
      <w:pPr>
        <w:jc w:val="center"/>
        <w:rPr>
          <w:rFonts w:ascii="Arial" w:eastAsiaTheme="minorHAnsi" w:hAnsi="Arial" w:cs="Arial"/>
          <w:sz w:val="20"/>
          <w:szCs w:val="20"/>
        </w:rPr>
      </w:pPr>
      <w:r w:rsidRPr="00897DF5">
        <w:rPr>
          <w:rFonts w:ascii="Arial" w:hAnsi="Arial" w:cs="Arial"/>
          <w:noProof/>
          <w:sz w:val="20"/>
          <w:szCs w:val="20"/>
          <w:lang w:eastAsia="pl-PL"/>
        </w:rPr>
        <w:drawing>
          <wp:inline distT="0" distB="0" distL="0" distR="0" wp14:anchorId="57EA2509" wp14:editId="4C9BBABD">
            <wp:extent cx="1301750" cy="454098"/>
            <wp:effectExtent l="0" t="0" r="0" b="3175"/>
            <wp:docPr id="764" name="Obraz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7" cstate="print"/>
                    <a:stretch>
                      <a:fillRect/>
                    </a:stretch>
                  </pic:blipFill>
                  <pic:spPr>
                    <a:xfrm>
                      <a:off x="0" y="0"/>
                      <a:ext cx="1347575" cy="470084"/>
                    </a:xfrm>
                    <a:prstGeom prst="rect">
                      <a:avLst/>
                    </a:prstGeom>
                  </pic:spPr>
                </pic:pic>
              </a:graphicData>
            </a:graphic>
          </wp:inline>
        </w:drawing>
      </w:r>
    </w:p>
    <w:p w14:paraId="7E5596D2" w14:textId="77777777" w:rsidR="00281D59" w:rsidRPr="00897DF5" w:rsidRDefault="00281D59" w:rsidP="00281D59">
      <w:pPr>
        <w:ind w:left="426"/>
        <w:jc w:val="both"/>
        <w:rPr>
          <w:rFonts w:ascii="Arial" w:eastAsiaTheme="minorHAnsi" w:hAnsi="Arial" w:cs="Arial"/>
          <w:sz w:val="20"/>
          <w:szCs w:val="20"/>
        </w:rPr>
      </w:pPr>
      <w:r w:rsidRPr="00897DF5">
        <w:rPr>
          <w:rFonts w:ascii="Arial" w:eastAsiaTheme="minorHAnsi" w:hAnsi="Arial" w:cs="Arial"/>
          <w:sz w:val="20"/>
          <w:szCs w:val="20"/>
        </w:rPr>
        <w:t>Po pewnym czasie przycisk „</w:t>
      </w:r>
      <w:r w:rsidRPr="00897DF5">
        <w:rPr>
          <w:rFonts w:ascii="Arial" w:eastAsiaTheme="minorHAnsi" w:hAnsi="Arial" w:cs="Arial"/>
          <w:b/>
          <w:i/>
          <w:sz w:val="20"/>
          <w:szCs w:val="20"/>
        </w:rPr>
        <w:t>Uruchomienie komponentu</w:t>
      </w:r>
      <w:r w:rsidRPr="00897DF5">
        <w:rPr>
          <w:rFonts w:ascii="Arial" w:eastAsiaTheme="minorHAnsi" w:hAnsi="Arial" w:cs="Arial"/>
          <w:sz w:val="20"/>
          <w:szCs w:val="20"/>
        </w:rPr>
        <w:t>” zamienia się na przycisk „</w:t>
      </w:r>
      <w:r w:rsidRPr="00897DF5">
        <w:rPr>
          <w:rFonts w:ascii="Arial" w:eastAsiaTheme="minorHAnsi" w:hAnsi="Arial" w:cs="Arial"/>
          <w:b/>
          <w:i/>
          <w:sz w:val="20"/>
          <w:szCs w:val="20"/>
        </w:rPr>
        <w:t>Podpisz</w:t>
      </w:r>
      <w:r w:rsidRPr="00897DF5">
        <w:rPr>
          <w:rFonts w:ascii="Arial" w:eastAsiaTheme="minorHAnsi" w:hAnsi="Arial" w:cs="Arial"/>
          <w:sz w:val="20"/>
          <w:szCs w:val="20"/>
        </w:rPr>
        <w:t>”.</w:t>
      </w:r>
    </w:p>
    <w:p w14:paraId="3487F658" w14:textId="77777777" w:rsidR="00281D59" w:rsidRPr="00897DF5" w:rsidRDefault="00281D59" w:rsidP="00281D59">
      <w:pPr>
        <w:shd w:val="clear" w:color="auto" w:fill="E2EFD9" w:themeFill="accent6" w:themeFillTint="33"/>
        <w:rPr>
          <w:rFonts w:ascii="Arial" w:eastAsiaTheme="minorHAnsi" w:hAnsi="Arial" w:cs="Arial"/>
          <w:b/>
          <w:sz w:val="20"/>
          <w:szCs w:val="20"/>
        </w:rPr>
      </w:pPr>
      <w:r w:rsidRPr="00897DF5">
        <w:rPr>
          <w:rFonts w:ascii="Arial" w:eastAsiaTheme="minorHAnsi" w:hAnsi="Arial" w:cs="Arial"/>
          <w:b/>
          <w:sz w:val="20"/>
          <w:szCs w:val="20"/>
        </w:rPr>
        <w:t>Uwaga!</w:t>
      </w:r>
    </w:p>
    <w:p w14:paraId="5F0251C7" w14:textId="77777777" w:rsidR="00281D59" w:rsidRPr="00897DF5" w:rsidRDefault="00281D59" w:rsidP="00281D59">
      <w:pPr>
        <w:shd w:val="clear" w:color="auto" w:fill="E2EFD9" w:themeFill="accent6" w:themeFillTint="33"/>
        <w:rPr>
          <w:rFonts w:ascii="Arial" w:eastAsiaTheme="minorHAnsi" w:hAnsi="Arial" w:cs="Arial"/>
          <w:sz w:val="20"/>
          <w:szCs w:val="20"/>
        </w:rPr>
      </w:pPr>
      <w:r w:rsidRPr="00897DF5">
        <w:rPr>
          <w:rFonts w:ascii="Arial" w:eastAsiaTheme="minorHAnsi" w:hAnsi="Arial" w:cs="Arial"/>
          <w:sz w:val="20"/>
          <w:szCs w:val="20"/>
        </w:rPr>
        <w:t xml:space="preserve">Co jakiś czas może pojawić się komunikat informujący nas o konieczności aktualizacji </w:t>
      </w:r>
      <w:r w:rsidRPr="00897DF5">
        <w:rPr>
          <w:rFonts w:ascii="Arial" w:hAnsi="Arial" w:cs="Arial"/>
          <w:sz w:val="20"/>
          <w:szCs w:val="20"/>
        </w:rPr>
        <w:t>aplikacji </w:t>
      </w:r>
      <w:r w:rsidRPr="00897DF5">
        <w:rPr>
          <w:rFonts w:ascii="Arial" w:hAnsi="Arial" w:cs="Arial"/>
          <w:b/>
          <w:bCs/>
          <w:sz w:val="20"/>
          <w:szCs w:val="20"/>
        </w:rPr>
        <w:t xml:space="preserve">Szafir Host: </w:t>
      </w:r>
    </w:p>
    <w:p w14:paraId="770827E4" w14:textId="77777777" w:rsidR="00281D59" w:rsidRPr="00897DF5" w:rsidRDefault="00281D59" w:rsidP="00281D59">
      <w:pPr>
        <w:shd w:val="clear" w:color="auto" w:fill="E2EFD9" w:themeFill="accent6" w:themeFillTint="33"/>
        <w:rPr>
          <w:rFonts w:ascii="Arial" w:eastAsiaTheme="minorHAnsi" w:hAnsi="Arial" w:cs="Arial"/>
          <w:sz w:val="20"/>
          <w:szCs w:val="20"/>
        </w:rPr>
      </w:pPr>
      <w:r w:rsidRPr="00897DF5">
        <w:rPr>
          <w:rFonts w:ascii="Arial" w:hAnsi="Arial" w:cs="Arial"/>
          <w:noProof/>
          <w:sz w:val="20"/>
          <w:szCs w:val="20"/>
          <w:lang w:eastAsia="pl-PL"/>
        </w:rPr>
        <w:drawing>
          <wp:inline distT="0" distB="0" distL="0" distR="0" wp14:anchorId="0D57B0CA" wp14:editId="7825FDD6">
            <wp:extent cx="5311140" cy="594995"/>
            <wp:effectExtent l="0" t="0" r="3810" b="0"/>
            <wp:docPr id="34" name="Obraz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8" cstate="print"/>
                    <a:stretch>
                      <a:fillRect/>
                    </a:stretch>
                  </pic:blipFill>
                  <pic:spPr>
                    <a:xfrm>
                      <a:off x="0" y="0"/>
                      <a:ext cx="5311140" cy="594995"/>
                    </a:xfrm>
                    <a:prstGeom prst="rect">
                      <a:avLst/>
                    </a:prstGeom>
                  </pic:spPr>
                </pic:pic>
              </a:graphicData>
            </a:graphic>
          </wp:inline>
        </w:drawing>
      </w:r>
    </w:p>
    <w:p w14:paraId="0EEF458D" w14:textId="77777777" w:rsidR="00281D59" w:rsidRPr="00897DF5" w:rsidRDefault="00281D59" w:rsidP="00832B36">
      <w:pPr>
        <w:pStyle w:val="Akapitzlist"/>
        <w:numPr>
          <w:ilvl w:val="0"/>
          <w:numId w:val="20"/>
        </w:numPr>
        <w:ind w:left="360"/>
        <w:jc w:val="both"/>
        <w:rPr>
          <w:rFonts w:eastAsiaTheme="minorHAnsi" w:cs="Arial"/>
          <w:sz w:val="20"/>
          <w:szCs w:val="20"/>
          <w:lang w:eastAsia="en-US"/>
        </w:rPr>
      </w:pPr>
      <w:r w:rsidRPr="00897DF5">
        <w:rPr>
          <w:rFonts w:eastAsiaTheme="minorHAnsi" w:cs="Arial"/>
          <w:sz w:val="20"/>
          <w:szCs w:val="20"/>
          <w:lang w:eastAsia="en-US"/>
        </w:rPr>
        <w:t>Po pewnym czasie pojawia się kolejne okno do podania kodu PIN. Po wprowadzeniu PIN-u uruchamiamy przycisk „</w:t>
      </w:r>
      <w:r w:rsidRPr="00897DF5">
        <w:rPr>
          <w:rFonts w:eastAsiaTheme="minorHAnsi" w:cs="Arial"/>
          <w:b/>
          <w:i/>
          <w:sz w:val="20"/>
          <w:szCs w:val="20"/>
          <w:lang w:eastAsia="en-US"/>
        </w:rPr>
        <w:t>Akceptuj</w:t>
      </w:r>
      <w:r w:rsidRPr="00897DF5">
        <w:rPr>
          <w:rFonts w:eastAsiaTheme="minorHAnsi" w:cs="Arial"/>
          <w:sz w:val="20"/>
          <w:szCs w:val="20"/>
          <w:lang w:eastAsia="en-US"/>
        </w:rPr>
        <w:t xml:space="preserve">”. </w:t>
      </w:r>
    </w:p>
    <w:p w14:paraId="0C4BDF1C" w14:textId="77777777" w:rsidR="00E67393" w:rsidRPr="00897DF5" w:rsidRDefault="00E67393" w:rsidP="00281D59">
      <w:pPr>
        <w:ind w:left="360"/>
        <w:jc w:val="both"/>
        <w:rPr>
          <w:rFonts w:ascii="Arial" w:eastAsiaTheme="minorHAnsi" w:hAnsi="Arial" w:cs="Arial"/>
          <w:sz w:val="20"/>
          <w:szCs w:val="20"/>
        </w:rPr>
      </w:pPr>
    </w:p>
    <w:p w14:paraId="55BAE114" w14:textId="77777777" w:rsidR="00281D59" w:rsidRPr="00897DF5" w:rsidRDefault="004268F7" w:rsidP="004268F7">
      <w:pPr>
        <w:ind w:left="360"/>
        <w:jc w:val="center"/>
        <w:rPr>
          <w:rFonts w:ascii="Arial" w:eastAsiaTheme="minorHAnsi" w:hAnsi="Arial" w:cs="Arial"/>
          <w:sz w:val="20"/>
          <w:szCs w:val="20"/>
        </w:rPr>
      </w:pPr>
      <w:r>
        <w:rPr>
          <w:noProof/>
          <w:lang w:eastAsia="pl-PL"/>
        </w:rPr>
        <w:drawing>
          <wp:inline distT="0" distB="0" distL="0" distR="0" wp14:anchorId="6487ED61" wp14:editId="4DAA9F25">
            <wp:extent cx="5760720" cy="1466215"/>
            <wp:effectExtent l="0" t="0" r="0" b="0"/>
            <wp:docPr id="98" name="Obraz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9"/>
                    <a:stretch>
                      <a:fillRect/>
                    </a:stretch>
                  </pic:blipFill>
                  <pic:spPr>
                    <a:xfrm>
                      <a:off x="0" y="0"/>
                      <a:ext cx="5760720" cy="1466215"/>
                    </a:xfrm>
                    <a:prstGeom prst="rect">
                      <a:avLst/>
                    </a:prstGeom>
                  </pic:spPr>
                </pic:pic>
              </a:graphicData>
            </a:graphic>
          </wp:inline>
        </w:drawing>
      </w:r>
    </w:p>
    <w:p w14:paraId="7D59A709" w14:textId="77777777" w:rsidR="00281D59" w:rsidRPr="00897DF5" w:rsidRDefault="00281D59" w:rsidP="00832B36">
      <w:pPr>
        <w:pStyle w:val="Akapitzlist"/>
        <w:numPr>
          <w:ilvl w:val="0"/>
          <w:numId w:val="20"/>
        </w:numPr>
        <w:jc w:val="both"/>
        <w:rPr>
          <w:rFonts w:eastAsiaTheme="minorHAnsi" w:cs="Arial"/>
          <w:sz w:val="20"/>
          <w:szCs w:val="20"/>
          <w:lang w:eastAsia="en-US"/>
        </w:rPr>
      </w:pPr>
      <w:r w:rsidRPr="00897DF5">
        <w:rPr>
          <w:rFonts w:eastAsiaTheme="minorHAnsi" w:cs="Arial"/>
          <w:sz w:val="20"/>
          <w:szCs w:val="20"/>
          <w:lang w:eastAsia="en-US"/>
        </w:rPr>
        <w:t>Kod ten wpisujemy do aktywnego pola podpisu i uruchamiamy przycisk ”</w:t>
      </w:r>
      <w:r w:rsidRPr="00897DF5">
        <w:rPr>
          <w:rFonts w:eastAsiaTheme="minorHAnsi" w:cs="Arial"/>
          <w:b/>
          <w:i/>
          <w:sz w:val="20"/>
          <w:szCs w:val="20"/>
          <w:lang w:eastAsia="en-US"/>
        </w:rPr>
        <w:t>Akceptuj</w:t>
      </w:r>
      <w:r w:rsidRPr="00897DF5">
        <w:rPr>
          <w:rFonts w:eastAsiaTheme="minorHAnsi" w:cs="Arial"/>
          <w:sz w:val="20"/>
          <w:szCs w:val="20"/>
          <w:lang w:eastAsia="en-US"/>
        </w:rPr>
        <w:t xml:space="preserve">”. Po prawidłowej autoryzacji następuje przekierowanie ze strony Szafir Host na Portal </w:t>
      </w:r>
      <w:r w:rsidR="00E11359">
        <w:rPr>
          <w:rFonts w:eastAsiaTheme="minorHAnsi" w:cs="Arial"/>
          <w:sz w:val="20"/>
          <w:szCs w:val="20"/>
          <w:lang w:eastAsia="en-US"/>
        </w:rPr>
        <w:t>eKRS</w:t>
      </w:r>
      <w:r w:rsidRPr="00897DF5">
        <w:rPr>
          <w:rFonts w:eastAsiaTheme="minorHAnsi" w:cs="Arial"/>
          <w:sz w:val="20"/>
          <w:szCs w:val="20"/>
          <w:lang w:eastAsia="en-US"/>
        </w:rPr>
        <w:t xml:space="preserve">. Po przekierowaniu na Portal </w:t>
      </w:r>
      <w:r w:rsidR="00E11359">
        <w:rPr>
          <w:rFonts w:eastAsiaTheme="minorHAnsi" w:cs="Arial"/>
          <w:sz w:val="20"/>
          <w:szCs w:val="20"/>
          <w:lang w:eastAsia="en-US"/>
        </w:rPr>
        <w:t>eKRS</w:t>
      </w:r>
      <w:r w:rsidRPr="00897DF5">
        <w:rPr>
          <w:rFonts w:eastAsiaTheme="minorHAnsi" w:cs="Arial"/>
          <w:sz w:val="20"/>
          <w:szCs w:val="20"/>
          <w:lang w:eastAsia="en-US"/>
        </w:rPr>
        <w:t xml:space="preserve"> uzyskujemy informację , że „</w:t>
      </w:r>
      <w:r w:rsidRPr="00897DF5">
        <w:rPr>
          <w:rFonts w:eastAsiaTheme="minorHAnsi" w:cs="Arial"/>
          <w:i/>
          <w:sz w:val="20"/>
          <w:szCs w:val="20"/>
          <w:lang w:eastAsia="en-US"/>
        </w:rPr>
        <w:t>Plik został podpisany poprawnie podpisem kwalifikowanym</w:t>
      </w:r>
      <w:r w:rsidRPr="00897DF5">
        <w:rPr>
          <w:rFonts w:eastAsiaTheme="minorHAnsi" w:cs="Arial"/>
          <w:sz w:val="20"/>
          <w:szCs w:val="20"/>
          <w:lang w:eastAsia="en-US"/>
        </w:rPr>
        <w:t>”.</w:t>
      </w:r>
    </w:p>
    <w:p w14:paraId="7369FE40" w14:textId="77777777" w:rsidR="00E67393" w:rsidRPr="00897DF5" w:rsidRDefault="00E67393" w:rsidP="00281D59">
      <w:pPr>
        <w:jc w:val="right"/>
        <w:rPr>
          <w:rFonts w:ascii="Arial" w:eastAsiaTheme="minorHAnsi" w:hAnsi="Arial" w:cs="Arial"/>
          <w:sz w:val="20"/>
          <w:szCs w:val="20"/>
        </w:rPr>
      </w:pPr>
    </w:p>
    <w:p w14:paraId="444BD25D" w14:textId="77777777" w:rsidR="00281D59" w:rsidRPr="00897DF5" w:rsidRDefault="00281D59" w:rsidP="00281D59">
      <w:pPr>
        <w:jc w:val="right"/>
        <w:rPr>
          <w:rFonts w:ascii="Arial" w:eastAsiaTheme="minorHAnsi" w:hAnsi="Arial" w:cs="Arial"/>
          <w:sz w:val="20"/>
          <w:szCs w:val="20"/>
        </w:rPr>
      </w:pPr>
      <w:r w:rsidRPr="00897DF5">
        <w:rPr>
          <w:rFonts w:ascii="Arial" w:hAnsi="Arial" w:cs="Arial"/>
          <w:noProof/>
          <w:sz w:val="20"/>
          <w:szCs w:val="20"/>
          <w:lang w:eastAsia="pl-PL"/>
        </w:rPr>
        <w:drawing>
          <wp:inline distT="0" distB="0" distL="0" distR="0" wp14:anchorId="25A8206A" wp14:editId="3DF05168">
            <wp:extent cx="5311140" cy="574675"/>
            <wp:effectExtent l="0" t="0" r="3810" b="0"/>
            <wp:docPr id="310" name="Obraz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2" cstate="print"/>
                    <a:stretch>
                      <a:fillRect/>
                    </a:stretch>
                  </pic:blipFill>
                  <pic:spPr>
                    <a:xfrm>
                      <a:off x="0" y="0"/>
                      <a:ext cx="5311140" cy="574675"/>
                    </a:xfrm>
                    <a:prstGeom prst="rect">
                      <a:avLst/>
                    </a:prstGeom>
                  </pic:spPr>
                </pic:pic>
              </a:graphicData>
            </a:graphic>
          </wp:inline>
        </w:drawing>
      </w:r>
    </w:p>
    <w:p w14:paraId="2BD21007" w14:textId="77777777" w:rsidR="00281D59" w:rsidRPr="00897DF5" w:rsidRDefault="00281D59" w:rsidP="00832B36">
      <w:pPr>
        <w:pStyle w:val="Akapitzlist"/>
        <w:numPr>
          <w:ilvl w:val="0"/>
          <w:numId w:val="20"/>
        </w:numPr>
        <w:jc w:val="both"/>
        <w:rPr>
          <w:rFonts w:eastAsiaTheme="minorHAnsi" w:cs="Arial"/>
          <w:sz w:val="20"/>
          <w:szCs w:val="20"/>
          <w:lang w:eastAsia="en-US"/>
        </w:rPr>
      </w:pPr>
      <w:r w:rsidRPr="00897DF5">
        <w:rPr>
          <w:rFonts w:eastAsiaTheme="minorHAnsi" w:cs="Arial"/>
          <w:sz w:val="20"/>
          <w:szCs w:val="20"/>
          <w:lang w:eastAsia="en-US"/>
        </w:rPr>
        <w:t>Ostatnim krokiem przy składaniu podpisu jest konieczność uruchomienia przycisku ”</w:t>
      </w:r>
      <w:r w:rsidRPr="00897DF5">
        <w:rPr>
          <w:rFonts w:eastAsiaTheme="minorHAnsi" w:cs="Arial"/>
          <w:b/>
          <w:i/>
          <w:sz w:val="20"/>
          <w:szCs w:val="20"/>
          <w:lang w:eastAsia="en-US"/>
        </w:rPr>
        <w:t>Wstecz</w:t>
      </w:r>
      <w:r w:rsidRPr="00897DF5">
        <w:rPr>
          <w:rFonts w:eastAsiaTheme="minorHAnsi" w:cs="Arial"/>
          <w:sz w:val="20"/>
          <w:szCs w:val="20"/>
          <w:lang w:eastAsia="en-US"/>
        </w:rPr>
        <w:t xml:space="preserve">”, po którym nastąpi przekierowanie na Portal </w:t>
      </w:r>
      <w:r w:rsidR="00E11359">
        <w:rPr>
          <w:rFonts w:eastAsiaTheme="minorHAnsi" w:cs="Arial"/>
          <w:sz w:val="20"/>
          <w:szCs w:val="20"/>
          <w:lang w:eastAsia="en-US"/>
        </w:rPr>
        <w:t>eKRS</w:t>
      </w:r>
      <w:r w:rsidRPr="00897DF5">
        <w:rPr>
          <w:rFonts w:eastAsiaTheme="minorHAnsi" w:cs="Arial"/>
          <w:sz w:val="20"/>
          <w:szCs w:val="20"/>
          <w:lang w:eastAsia="en-US"/>
        </w:rPr>
        <w:t xml:space="preserve">. Tym samym złożenie elektronicznego podpisu pod wybranym nazwiskiem za pomocą podpisu kwalifikowanego zostało zakończone. Po prawidłowym dokonaniu podpisu i przekierowaniu na Portal </w:t>
      </w:r>
      <w:r w:rsidR="00E11359">
        <w:rPr>
          <w:rFonts w:eastAsiaTheme="minorHAnsi" w:cs="Arial"/>
          <w:sz w:val="20"/>
          <w:szCs w:val="20"/>
          <w:lang w:eastAsia="en-US"/>
        </w:rPr>
        <w:t>eKRS</w:t>
      </w:r>
      <w:r w:rsidRPr="00897DF5">
        <w:rPr>
          <w:rFonts w:eastAsiaTheme="minorHAnsi" w:cs="Arial"/>
          <w:sz w:val="20"/>
          <w:szCs w:val="20"/>
          <w:lang w:eastAsia="en-US"/>
        </w:rPr>
        <w:t xml:space="preserve"> – Portal </w:t>
      </w:r>
      <w:r w:rsidR="00E11359">
        <w:rPr>
          <w:rFonts w:eastAsiaTheme="minorHAnsi" w:cs="Arial"/>
          <w:sz w:val="20"/>
          <w:szCs w:val="20"/>
          <w:lang w:eastAsia="en-US"/>
        </w:rPr>
        <w:t>eKRS</w:t>
      </w:r>
      <w:r w:rsidRPr="00897DF5">
        <w:rPr>
          <w:rFonts w:eastAsiaTheme="minorHAnsi" w:cs="Arial"/>
          <w:sz w:val="20"/>
          <w:szCs w:val="20"/>
          <w:lang w:eastAsia="en-US"/>
        </w:rPr>
        <w:t xml:space="preserve"> powraca ponownie na ekran z punktu 1 z tą różnicą, że w tabeli „</w:t>
      </w:r>
      <w:r w:rsidRPr="00897DF5">
        <w:rPr>
          <w:rFonts w:eastAsiaTheme="minorHAnsi" w:cs="Arial"/>
          <w:b/>
          <w:sz w:val="20"/>
          <w:szCs w:val="20"/>
          <w:lang w:eastAsia="en-US"/>
        </w:rPr>
        <w:t>Podpisy do dokumentu</w:t>
      </w:r>
      <w:r w:rsidRPr="00897DF5">
        <w:rPr>
          <w:rFonts w:eastAsiaTheme="minorHAnsi" w:cs="Arial"/>
          <w:sz w:val="20"/>
          <w:szCs w:val="20"/>
          <w:lang w:eastAsia="en-US"/>
        </w:rPr>
        <w:t>” w kolumnie „</w:t>
      </w:r>
      <w:r w:rsidRPr="00897DF5">
        <w:rPr>
          <w:rFonts w:eastAsiaTheme="minorHAnsi" w:cs="Arial"/>
          <w:b/>
          <w:sz w:val="20"/>
          <w:szCs w:val="20"/>
          <w:lang w:eastAsia="en-US"/>
        </w:rPr>
        <w:t>Data podpisania</w:t>
      </w:r>
      <w:r w:rsidRPr="00897DF5">
        <w:rPr>
          <w:rFonts w:eastAsiaTheme="minorHAnsi" w:cs="Arial"/>
          <w:sz w:val="20"/>
          <w:szCs w:val="20"/>
          <w:lang w:eastAsia="en-US"/>
        </w:rPr>
        <w:t>” wstawiona jest data podpisu elektronicznego wraz godziną, minutami i sekundami złożenia podpisu, a przycisk „</w:t>
      </w:r>
      <w:r w:rsidRPr="00897DF5">
        <w:rPr>
          <w:rFonts w:eastAsiaTheme="minorHAnsi" w:cs="Arial"/>
          <w:b/>
          <w:i/>
          <w:sz w:val="20"/>
          <w:szCs w:val="20"/>
          <w:lang w:eastAsia="en-US"/>
        </w:rPr>
        <w:t>PODPISZ</w:t>
      </w:r>
      <w:r w:rsidRPr="00897DF5">
        <w:rPr>
          <w:rFonts w:eastAsiaTheme="minorHAnsi" w:cs="Arial"/>
          <w:sz w:val="20"/>
          <w:szCs w:val="20"/>
          <w:lang w:eastAsia="en-US"/>
        </w:rPr>
        <w:t xml:space="preserve">” jest niedostępny. </w:t>
      </w:r>
    </w:p>
    <w:p w14:paraId="34BDB901" w14:textId="77777777" w:rsidR="00E67393" w:rsidRPr="00897DF5" w:rsidRDefault="00E67393" w:rsidP="00281D59">
      <w:pPr>
        <w:jc w:val="center"/>
        <w:rPr>
          <w:rFonts w:ascii="Arial" w:eastAsiaTheme="minorHAnsi" w:hAnsi="Arial" w:cs="Arial"/>
          <w:sz w:val="20"/>
          <w:szCs w:val="20"/>
        </w:rPr>
      </w:pPr>
    </w:p>
    <w:p w14:paraId="6D6F3ABF" w14:textId="77777777" w:rsidR="00281D59" w:rsidRPr="00897DF5" w:rsidRDefault="00281D59" w:rsidP="00281D59">
      <w:pPr>
        <w:jc w:val="center"/>
        <w:rPr>
          <w:rFonts w:ascii="Arial" w:eastAsiaTheme="minorHAnsi" w:hAnsi="Arial" w:cs="Arial"/>
          <w:sz w:val="20"/>
          <w:szCs w:val="20"/>
        </w:rPr>
      </w:pPr>
      <w:r w:rsidRPr="00897DF5">
        <w:rPr>
          <w:rFonts w:ascii="Arial" w:hAnsi="Arial" w:cs="Arial"/>
          <w:noProof/>
          <w:sz w:val="20"/>
          <w:szCs w:val="20"/>
          <w:lang w:eastAsia="pl-PL"/>
        </w:rPr>
        <w:lastRenderedPageBreak/>
        <w:drawing>
          <wp:inline distT="0" distB="0" distL="0" distR="0" wp14:anchorId="476FE6E3" wp14:editId="2AF95FB8">
            <wp:extent cx="5311140" cy="807085"/>
            <wp:effectExtent l="0" t="0" r="3810" b="0"/>
            <wp:docPr id="320" name="Obraz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3" cstate="print"/>
                    <a:stretch>
                      <a:fillRect/>
                    </a:stretch>
                  </pic:blipFill>
                  <pic:spPr>
                    <a:xfrm>
                      <a:off x="0" y="0"/>
                      <a:ext cx="5311140" cy="807085"/>
                    </a:xfrm>
                    <a:prstGeom prst="rect">
                      <a:avLst/>
                    </a:prstGeom>
                  </pic:spPr>
                </pic:pic>
              </a:graphicData>
            </a:graphic>
          </wp:inline>
        </w:drawing>
      </w:r>
    </w:p>
    <w:p w14:paraId="5F2D93FE" w14:textId="77777777" w:rsidR="00281D59" w:rsidRPr="00897DF5" w:rsidRDefault="00281D59" w:rsidP="00832B36">
      <w:pPr>
        <w:pStyle w:val="Akapitzlist"/>
        <w:numPr>
          <w:ilvl w:val="0"/>
          <w:numId w:val="20"/>
        </w:numPr>
        <w:jc w:val="both"/>
        <w:rPr>
          <w:rFonts w:eastAsiaTheme="minorHAnsi" w:cs="Arial"/>
          <w:sz w:val="20"/>
          <w:szCs w:val="20"/>
          <w:lang w:eastAsia="en-US"/>
        </w:rPr>
      </w:pPr>
      <w:r w:rsidRPr="00897DF5">
        <w:rPr>
          <w:rFonts w:eastAsiaTheme="minorHAnsi" w:cs="Arial"/>
          <w:sz w:val="20"/>
          <w:szCs w:val="20"/>
          <w:lang w:eastAsia="en-US"/>
        </w:rPr>
        <w:t>Przyciskiem „</w:t>
      </w:r>
      <w:r w:rsidRPr="00897DF5">
        <w:rPr>
          <w:rFonts w:eastAsiaTheme="minorHAnsi" w:cs="Arial"/>
          <w:b/>
          <w:i/>
          <w:sz w:val="20"/>
          <w:szCs w:val="20"/>
          <w:lang w:eastAsia="en-US"/>
        </w:rPr>
        <w:t>Wróć</w:t>
      </w:r>
      <w:r w:rsidRPr="00897DF5">
        <w:rPr>
          <w:rFonts w:eastAsiaTheme="minorHAnsi" w:cs="Arial"/>
          <w:sz w:val="20"/>
          <w:szCs w:val="20"/>
          <w:lang w:eastAsia="en-US"/>
        </w:rPr>
        <w:t xml:space="preserve">” możemy powrócić do dalszej na rejestracji spółki. </w:t>
      </w:r>
    </w:p>
    <w:p w14:paraId="7293529C" w14:textId="77777777" w:rsidR="00281D59" w:rsidRPr="00897DF5" w:rsidRDefault="00281D59" w:rsidP="00281D59">
      <w:pPr>
        <w:jc w:val="center"/>
        <w:rPr>
          <w:rFonts w:ascii="Arial" w:eastAsiaTheme="minorHAnsi" w:hAnsi="Arial" w:cs="Arial"/>
          <w:sz w:val="20"/>
          <w:szCs w:val="20"/>
        </w:rPr>
      </w:pPr>
    </w:p>
    <w:p w14:paraId="18D514A0" w14:textId="77777777" w:rsidR="00281D59" w:rsidRPr="00897DF5" w:rsidRDefault="00281D59" w:rsidP="00832B36">
      <w:pPr>
        <w:pStyle w:val="Akapitzlist"/>
        <w:numPr>
          <w:ilvl w:val="0"/>
          <w:numId w:val="20"/>
        </w:numPr>
        <w:jc w:val="both"/>
        <w:rPr>
          <w:rFonts w:cs="Arial"/>
          <w:sz w:val="20"/>
          <w:szCs w:val="20"/>
        </w:rPr>
      </w:pPr>
      <w:r w:rsidRPr="00897DF5">
        <w:rPr>
          <w:rFonts w:eastAsiaTheme="minorHAnsi" w:cs="Arial"/>
          <w:sz w:val="20"/>
          <w:szCs w:val="20"/>
          <w:lang w:eastAsia="en-US"/>
        </w:rPr>
        <w:t>Realizując</w:t>
      </w:r>
      <w:r w:rsidRPr="00897DF5">
        <w:rPr>
          <w:rFonts w:cs="Arial"/>
          <w:sz w:val="20"/>
          <w:szCs w:val="20"/>
        </w:rPr>
        <w:t xml:space="preserve"> punkt 4 i używając przycisku „</w:t>
      </w:r>
      <w:r w:rsidRPr="00897DF5">
        <w:rPr>
          <w:rFonts w:eastAsiaTheme="minorHAnsi" w:cs="Arial"/>
          <w:b/>
          <w:i/>
          <w:sz w:val="20"/>
          <w:szCs w:val="20"/>
          <w:lang w:eastAsia="en-US"/>
        </w:rPr>
        <w:t>Anuluj</w:t>
      </w:r>
      <w:r w:rsidRPr="00897DF5">
        <w:rPr>
          <w:rFonts w:cs="Arial"/>
          <w:sz w:val="20"/>
          <w:szCs w:val="20"/>
        </w:rPr>
        <w:t>” system przechodzi na poprzedni ekran, aż w końcu poinformuje nas komunikatem „</w:t>
      </w:r>
      <w:r w:rsidRPr="00897DF5">
        <w:rPr>
          <w:rFonts w:cs="Arial"/>
          <w:i/>
          <w:sz w:val="20"/>
          <w:szCs w:val="20"/>
        </w:rPr>
        <w:t xml:space="preserve">Dane podpisu nie zgadzają się z danymi użytkownika”. </w:t>
      </w:r>
    </w:p>
    <w:p w14:paraId="4184EB9B" w14:textId="77777777" w:rsidR="00281D59" w:rsidRPr="00897DF5" w:rsidRDefault="00281D59" w:rsidP="00832B36">
      <w:pPr>
        <w:pStyle w:val="Akapitzlist"/>
        <w:numPr>
          <w:ilvl w:val="0"/>
          <w:numId w:val="20"/>
        </w:numPr>
        <w:jc w:val="both"/>
        <w:rPr>
          <w:rFonts w:cs="Arial"/>
          <w:sz w:val="20"/>
          <w:szCs w:val="20"/>
        </w:rPr>
      </w:pPr>
      <w:r w:rsidRPr="00897DF5">
        <w:rPr>
          <w:rFonts w:eastAsiaTheme="minorHAnsi" w:cs="Arial"/>
          <w:sz w:val="20"/>
          <w:szCs w:val="20"/>
          <w:lang w:eastAsia="en-US"/>
        </w:rPr>
        <w:t>Jeżeli</w:t>
      </w:r>
      <w:r w:rsidRPr="00897DF5">
        <w:rPr>
          <w:rFonts w:cs="Arial"/>
          <w:sz w:val="20"/>
          <w:szCs w:val="20"/>
        </w:rPr>
        <w:t xml:space="preserve"> </w:t>
      </w:r>
      <w:r w:rsidRPr="00897DF5">
        <w:rPr>
          <w:rFonts w:eastAsiaTheme="minorHAnsi" w:cs="Arial"/>
          <w:sz w:val="20"/>
          <w:szCs w:val="20"/>
          <w:lang w:eastAsia="en-US"/>
        </w:rPr>
        <w:t>wprowadzimy</w:t>
      </w:r>
      <w:r w:rsidRPr="00897DF5">
        <w:rPr>
          <w:rFonts w:cs="Arial"/>
          <w:sz w:val="20"/>
          <w:szCs w:val="20"/>
        </w:rPr>
        <w:t xml:space="preserve"> nieprawidłowy k</w:t>
      </w:r>
      <w:r w:rsidRPr="00897DF5">
        <w:rPr>
          <w:rFonts w:eastAsiaTheme="minorHAnsi" w:cs="Arial"/>
          <w:sz w:val="20"/>
          <w:szCs w:val="20"/>
          <w:lang w:eastAsia="en-US"/>
        </w:rPr>
        <w:t>od autoryzacyjny do aktywnego pola podpisu i uruchamiamy przycisk ”</w:t>
      </w:r>
      <w:r w:rsidRPr="00897DF5">
        <w:rPr>
          <w:rFonts w:eastAsiaTheme="minorHAnsi" w:cs="Arial"/>
          <w:b/>
          <w:i/>
          <w:sz w:val="20"/>
          <w:szCs w:val="20"/>
          <w:lang w:eastAsia="en-US"/>
        </w:rPr>
        <w:t xml:space="preserve"> Akceptuj</w:t>
      </w:r>
      <w:r w:rsidRPr="00897DF5">
        <w:rPr>
          <w:rFonts w:eastAsiaTheme="minorHAnsi" w:cs="Arial"/>
          <w:sz w:val="20"/>
          <w:szCs w:val="20"/>
          <w:lang w:eastAsia="en-US"/>
        </w:rPr>
        <w:t>” wówczas otrzymamy komunikat: „</w:t>
      </w:r>
      <w:r w:rsidRPr="00897DF5">
        <w:rPr>
          <w:rFonts w:eastAsiaTheme="minorHAnsi" w:cs="Arial"/>
          <w:i/>
          <w:sz w:val="20"/>
          <w:szCs w:val="20"/>
          <w:lang w:eastAsia="en-US"/>
        </w:rPr>
        <w:t>Wprowadzono nieprawidłowy PIN</w:t>
      </w:r>
      <w:r w:rsidRPr="00897DF5">
        <w:rPr>
          <w:rFonts w:cs="Arial"/>
          <w:i/>
          <w:sz w:val="20"/>
          <w:szCs w:val="20"/>
        </w:rPr>
        <w:t>”</w:t>
      </w:r>
      <w:r w:rsidRPr="00897DF5">
        <w:rPr>
          <w:rFonts w:cs="Arial"/>
          <w:sz w:val="20"/>
          <w:szCs w:val="20"/>
        </w:rPr>
        <w:t xml:space="preserve"> .</w:t>
      </w:r>
    </w:p>
    <w:p w14:paraId="234F7CF7" w14:textId="77777777" w:rsidR="00E67393" w:rsidRPr="00897DF5" w:rsidRDefault="00E67393" w:rsidP="00281D59">
      <w:pPr>
        <w:jc w:val="center"/>
        <w:rPr>
          <w:rFonts w:ascii="Arial" w:hAnsi="Arial" w:cs="Arial"/>
          <w:sz w:val="20"/>
          <w:szCs w:val="20"/>
        </w:rPr>
      </w:pPr>
    </w:p>
    <w:p w14:paraId="3B79D989" w14:textId="77777777" w:rsidR="00281D59" w:rsidRPr="00897DF5" w:rsidRDefault="004268F7" w:rsidP="00281D59">
      <w:pPr>
        <w:jc w:val="center"/>
        <w:rPr>
          <w:rFonts w:ascii="Arial" w:hAnsi="Arial" w:cs="Arial"/>
          <w:sz w:val="20"/>
          <w:szCs w:val="20"/>
        </w:rPr>
      </w:pPr>
      <w:r>
        <w:rPr>
          <w:noProof/>
          <w:lang w:eastAsia="pl-PL"/>
        </w:rPr>
        <w:drawing>
          <wp:inline distT="0" distB="0" distL="0" distR="0" wp14:anchorId="3BD9D3BC" wp14:editId="2E9CAE7C">
            <wp:extent cx="5760720" cy="1508125"/>
            <wp:effectExtent l="0" t="0" r="0" b="0"/>
            <wp:docPr id="99" name="Obraz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0"/>
                    <a:stretch>
                      <a:fillRect/>
                    </a:stretch>
                  </pic:blipFill>
                  <pic:spPr>
                    <a:xfrm>
                      <a:off x="0" y="0"/>
                      <a:ext cx="5760720" cy="1508125"/>
                    </a:xfrm>
                    <a:prstGeom prst="rect">
                      <a:avLst/>
                    </a:prstGeom>
                  </pic:spPr>
                </pic:pic>
              </a:graphicData>
            </a:graphic>
          </wp:inline>
        </w:drawing>
      </w:r>
    </w:p>
    <w:p w14:paraId="4C9B3363" w14:textId="77777777" w:rsidR="00281D59" w:rsidRPr="00897DF5" w:rsidRDefault="00281D59" w:rsidP="0056724C">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73" w:name="_Toc476133717"/>
      <w:bookmarkStart w:id="74" w:name="_Toc493154216"/>
      <w:bookmarkStart w:id="75" w:name="_Toc511904801"/>
      <w:r w:rsidRPr="00897DF5">
        <w:rPr>
          <w:rFonts w:ascii="Arial" w:eastAsia="Times New Roman" w:hAnsi="Arial" w:cs="Arial"/>
          <w:b/>
          <w:color w:val="auto"/>
          <w:kern w:val="0"/>
          <w:sz w:val="28"/>
          <w:szCs w:val="28"/>
          <w:u w:val="single"/>
          <w:lang w:eastAsia="pl-PL"/>
        </w:rPr>
        <w:t>Powiadomienia o podpisie</w:t>
      </w:r>
      <w:bookmarkEnd w:id="73"/>
      <w:bookmarkEnd w:id="74"/>
      <w:bookmarkEnd w:id="75"/>
      <w:r w:rsidRPr="00897DF5">
        <w:rPr>
          <w:rFonts w:ascii="Arial" w:eastAsia="Times New Roman" w:hAnsi="Arial" w:cs="Arial"/>
          <w:b/>
          <w:color w:val="auto"/>
          <w:kern w:val="0"/>
          <w:sz w:val="28"/>
          <w:szCs w:val="28"/>
          <w:u w:val="single"/>
          <w:lang w:eastAsia="pl-PL"/>
        </w:rPr>
        <w:t xml:space="preserve"> </w:t>
      </w:r>
    </w:p>
    <w:p w14:paraId="790F35E7" w14:textId="77777777" w:rsidR="00281D59" w:rsidRPr="00897DF5" w:rsidRDefault="00281D59" w:rsidP="00281D59">
      <w:pPr>
        <w:jc w:val="both"/>
        <w:rPr>
          <w:rFonts w:ascii="Arial" w:eastAsiaTheme="minorHAnsi" w:hAnsi="Arial" w:cs="Arial"/>
          <w:sz w:val="20"/>
          <w:szCs w:val="20"/>
        </w:rPr>
      </w:pPr>
      <w:r w:rsidRPr="00897DF5">
        <w:rPr>
          <w:rFonts w:ascii="Arial" w:eastAsiaTheme="minorHAnsi" w:hAnsi="Arial" w:cs="Arial"/>
          <w:sz w:val="20"/>
          <w:szCs w:val="20"/>
        </w:rPr>
        <w:t xml:space="preserve">Złożenie podpisu elektronicznego przez stawającego jest ważną czynnością administracyjną. Fakt złożenia podpisu jest odnotowywany w systemie o fakcie dokonania podpisu użytkownik jest informowany drogą emaliową. </w:t>
      </w:r>
    </w:p>
    <w:p w14:paraId="5793D00F" w14:textId="77777777" w:rsidR="00281D59" w:rsidRPr="00897DF5" w:rsidRDefault="00281D59" w:rsidP="00281D59">
      <w:pPr>
        <w:jc w:val="both"/>
        <w:rPr>
          <w:rFonts w:ascii="Arial" w:eastAsiaTheme="minorHAnsi" w:hAnsi="Arial" w:cs="Arial"/>
          <w:sz w:val="20"/>
          <w:szCs w:val="20"/>
        </w:rPr>
      </w:pPr>
      <w:r w:rsidRPr="00897DF5">
        <w:rPr>
          <w:rFonts w:ascii="Arial" w:eastAsiaTheme="minorHAnsi" w:hAnsi="Arial" w:cs="Arial"/>
          <w:sz w:val="20"/>
          <w:szCs w:val="20"/>
        </w:rPr>
        <w:t>Zrzut poniżej:</w:t>
      </w:r>
    </w:p>
    <w:p w14:paraId="5CA1B414" w14:textId="77777777" w:rsidR="00281D59" w:rsidRPr="00897DF5" w:rsidRDefault="00281D59" w:rsidP="00281D59">
      <w:pPr>
        <w:jc w:val="center"/>
        <w:rPr>
          <w:rFonts w:ascii="Arial" w:eastAsiaTheme="minorHAnsi" w:hAnsi="Arial" w:cs="Arial"/>
          <w:sz w:val="20"/>
          <w:szCs w:val="20"/>
        </w:rPr>
      </w:pPr>
      <w:r w:rsidRPr="00897DF5">
        <w:rPr>
          <w:rFonts w:ascii="Arial" w:hAnsi="Arial" w:cs="Arial"/>
          <w:noProof/>
          <w:sz w:val="20"/>
          <w:szCs w:val="20"/>
          <w:lang w:eastAsia="pl-PL"/>
        </w:rPr>
        <w:drawing>
          <wp:inline distT="0" distB="0" distL="0" distR="0" wp14:anchorId="4BDEA70F" wp14:editId="37BBC663">
            <wp:extent cx="5311140" cy="1214755"/>
            <wp:effectExtent l="0" t="0" r="3810" b="4445"/>
            <wp:docPr id="356" name="Obraz 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1" cstate="print"/>
                    <a:stretch>
                      <a:fillRect/>
                    </a:stretch>
                  </pic:blipFill>
                  <pic:spPr>
                    <a:xfrm>
                      <a:off x="0" y="0"/>
                      <a:ext cx="5311140" cy="1214755"/>
                    </a:xfrm>
                    <a:prstGeom prst="rect">
                      <a:avLst/>
                    </a:prstGeom>
                  </pic:spPr>
                </pic:pic>
              </a:graphicData>
            </a:graphic>
          </wp:inline>
        </w:drawing>
      </w:r>
    </w:p>
    <w:p w14:paraId="42863AEF" w14:textId="77777777" w:rsidR="00281D59" w:rsidRPr="00897DF5" w:rsidRDefault="00281D59" w:rsidP="00281D59">
      <w:pPr>
        <w:jc w:val="both"/>
        <w:rPr>
          <w:rFonts w:ascii="Arial" w:eastAsiaTheme="minorHAnsi" w:hAnsi="Arial" w:cs="Arial"/>
          <w:sz w:val="20"/>
          <w:szCs w:val="20"/>
        </w:rPr>
      </w:pPr>
    </w:p>
    <w:p w14:paraId="328FAA3B" w14:textId="77777777" w:rsidR="00281D59" w:rsidRPr="00897DF5" w:rsidRDefault="00281D59" w:rsidP="00281D59">
      <w:pPr>
        <w:jc w:val="both"/>
        <w:rPr>
          <w:rFonts w:ascii="Arial" w:eastAsiaTheme="minorHAnsi" w:hAnsi="Arial" w:cs="Arial"/>
          <w:sz w:val="20"/>
          <w:szCs w:val="20"/>
        </w:rPr>
      </w:pPr>
      <w:r w:rsidRPr="00897DF5">
        <w:rPr>
          <w:rFonts w:ascii="Arial" w:eastAsiaTheme="minorHAnsi" w:hAnsi="Arial" w:cs="Arial"/>
          <w:sz w:val="20"/>
          <w:szCs w:val="20"/>
        </w:rPr>
        <w:t>Po złożeniu wszystkich podpisów pod dokumentem na skrzynkę mailową przychodzi kolejny mail z poniższą informacją:</w:t>
      </w:r>
    </w:p>
    <w:p w14:paraId="4C82773E" w14:textId="77777777" w:rsidR="00281D59" w:rsidRPr="00897DF5" w:rsidRDefault="00281D59" w:rsidP="00281D59">
      <w:pPr>
        <w:jc w:val="center"/>
        <w:rPr>
          <w:rFonts w:ascii="Arial" w:eastAsiaTheme="minorHAnsi" w:hAnsi="Arial" w:cs="Arial"/>
          <w:sz w:val="20"/>
          <w:szCs w:val="20"/>
        </w:rPr>
      </w:pPr>
      <w:r w:rsidRPr="00897DF5">
        <w:rPr>
          <w:rFonts w:ascii="Arial" w:hAnsi="Arial" w:cs="Arial"/>
          <w:noProof/>
          <w:sz w:val="20"/>
          <w:szCs w:val="20"/>
          <w:lang w:eastAsia="pl-PL"/>
        </w:rPr>
        <w:drawing>
          <wp:inline distT="0" distB="0" distL="0" distR="0" wp14:anchorId="39B698EF" wp14:editId="2D15E1EA">
            <wp:extent cx="5311140" cy="1260475"/>
            <wp:effectExtent l="0" t="0" r="3810" b="0"/>
            <wp:docPr id="398" name="Obraz 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2" cstate="print"/>
                    <a:stretch>
                      <a:fillRect/>
                    </a:stretch>
                  </pic:blipFill>
                  <pic:spPr>
                    <a:xfrm>
                      <a:off x="0" y="0"/>
                      <a:ext cx="5311140" cy="1260475"/>
                    </a:xfrm>
                    <a:prstGeom prst="rect">
                      <a:avLst/>
                    </a:prstGeom>
                  </pic:spPr>
                </pic:pic>
              </a:graphicData>
            </a:graphic>
          </wp:inline>
        </w:drawing>
      </w:r>
    </w:p>
    <w:p w14:paraId="44256F3F" w14:textId="77777777" w:rsidR="00281D59" w:rsidRPr="00897DF5" w:rsidRDefault="00281D59" w:rsidP="00281D59">
      <w:pPr>
        <w:jc w:val="both"/>
        <w:rPr>
          <w:rFonts w:ascii="Arial" w:eastAsiaTheme="minorHAnsi" w:hAnsi="Arial" w:cs="Arial"/>
          <w:sz w:val="20"/>
          <w:szCs w:val="20"/>
        </w:rPr>
      </w:pPr>
      <w:r w:rsidRPr="00897DF5">
        <w:rPr>
          <w:rFonts w:ascii="Arial" w:eastAsiaTheme="minorHAnsi" w:hAnsi="Arial" w:cs="Arial"/>
          <w:sz w:val="20"/>
          <w:szCs w:val="20"/>
        </w:rPr>
        <w:lastRenderedPageBreak/>
        <w:t xml:space="preserve">Po złożeniu chociaż jednego podpisu dany moduł rejestracji spółki nie powinien być ponownie edytowalny. Jeżeli jednak zachodzi potrzeba anulowania podpisów to wówczas złożone podpisy zostaną anulowane. System informuje osobę, która zamierza dokonać ponownej edycji wybranego modułu poniższym komunikatem: </w:t>
      </w:r>
    </w:p>
    <w:p w14:paraId="6B29A90A" w14:textId="77777777" w:rsidR="00281D59" w:rsidRPr="00897DF5" w:rsidRDefault="00281D59" w:rsidP="00281D59">
      <w:pPr>
        <w:jc w:val="center"/>
        <w:rPr>
          <w:rFonts w:ascii="Arial" w:eastAsiaTheme="minorHAnsi" w:hAnsi="Arial" w:cs="Arial"/>
          <w:sz w:val="20"/>
          <w:szCs w:val="20"/>
        </w:rPr>
      </w:pPr>
      <w:r w:rsidRPr="00897DF5">
        <w:rPr>
          <w:rFonts w:ascii="Arial" w:hAnsi="Arial" w:cs="Arial"/>
          <w:noProof/>
          <w:sz w:val="20"/>
          <w:szCs w:val="20"/>
          <w:lang w:eastAsia="pl-PL"/>
        </w:rPr>
        <w:drawing>
          <wp:inline distT="0" distB="0" distL="0" distR="0" wp14:anchorId="3B88A6B9" wp14:editId="0470E373">
            <wp:extent cx="5311140" cy="794385"/>
            <wp:effectExtent l="0" t="0" r="3810" b="5715"/>
            <wp:docPr id="745" name="Obraz 7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cstate="print"/>
                    <a:stretch>
                      <a:fillRect/>
                    </a:stretch>
                  </pic:blipFill>
                  <pic:spPr>
                    <a:xfrm>
                      <a:off x="0" y="0"/>
                      <a:ext cx="5311140" cy="794385"/>
                    </a:xfrm>
                    <a:prstGeom prst="rect">
                      <a:avLst/>
                    </a:prstGeom>
                  </pic:spPr>
                </pic:pic>
              </a:graphicData>
            </a:graphic>
          </wp:inline>
        </w:drawing>
      </w:r>
    </w:p>
    <w:p w14:paraId="3846C6B7" w14:textId="77777777" w:rsidR="00BA063B" w:rsidRPr="00897DF5" w:rsidRDefault="00BA063B" w:rsidP="00BA063B">
      <w:pPr>
        <w:pStyle w:val="Nagwek1"/>
        <w:keepLines w:val="0"/>
        <w:pageBreakBefore/>
        <w:numPr>
          <w:ilvl w:val="0"/>
          <w:numId w:val="2"/>
        </w:numPr>
        <w:tabs>
          <w:tab w:val="num" w:pos="432"/>
          <w:tab w:val="left" w:pos="567"/>
        </w:tabs>
        <w:spacing w:before="360" w:after="240" w:line="240" w:lineRule="auto"/>
        <w:ind w:left="432" w:hanging="432"/>
        <w:jc w:val="both"/>
        <w:rPr>
          <w:rFonts w:ascii="Arial" w:eastAsia="Times New Roman" w:hAnsi="Arial" w:cs="Arial"/>
          <w:bCs w:val="0"/>
          <w:color w:val="auto"/>
          <w:kern w:val="28"/>
          <w:sz w:val="36"/>
          <w:szCs w:val="36"/>
          <w:u w:val="single"/>
          <w:lang w:eastAsia="pl-PL"/>
        </w:rPr>
      </w:pPr>
      <w:bookmarkStart w:id="76" w:name="_Toc511904802"/>
      <w:r w:rsidRPr="00897DF5">
        <w:rPr>
          <w:rFonts w:ascii="Arial" w:eastAsia="Times New Roman" w:hAnsi="Arial" w:cs="Arial"/>
          <w:bCs w:val="0"/>
          <w:color w:val="auto"/>
          <w:kern w:val="28"/>
          <w:sz w:val="36"/>
          <w:szCs w:val="36"/>
          <w:u w:val="single"/>
          <w:lang w:eastAsia="pl-PL"/>
        </w:rPr>
        <w:lastRenderedPageBreak/>
        <w:t>Proces składania podpisu elektronicznego w RDF</w:t>
      </w:r>
      <w:bookmarkEnd w:id="76"/>
    </w:p>
    <w:p w14:paraId="0E422B7B" w14:textId="77777777" w:rsidR="005B649E" w:rsidRPr="00897DF5" w:rsidRDefault="005B649E" w:rsidP="005B649E">
      <w:pPr>
        <w:jc w:val="both"/>
        <w:rPr>
          <w:rFonts w:ascii="Arial" w:hAnsi="Arial" w:cs="Arial"/>
          <w:sz w:val="20"/>
          <w:szCs w:val="20"/>
        </w:rPr>
      </w:pPr>
      <w:r w:rsidRPr="00897DF5">
        <w:rPr>
          <w:rFonts w:ascii="Arial" w:eastAsiaTheme="minorHAnsi" w:hAnsi="Arial" w:cs="Arial"/>
          <w:sz w:val="20"/>
          <w:szCs w:val="20"/>
        </w:rPr>
        <w:t xml:space="preserve">W zależności od </w:t>
      </w:r>
      <w:r w:rsidRPr="00897DF5">
        <w:rPr>
          <w:rFonts w:ascii="Arial" w:hAnsi="Arial" w:cs="Arial"/>
          <w:sz w:val="20"/>
          <w:szCs w:val="20"/>
        </w:rPr>
        <w:t xml:space="preserve">wykorzystywanej </w:t>
      </w:r>
      <w:r w:rsidRPr="00897DF5">
        <w:rPr>
          <w:rFonts w:ascii="Arial" w:eastAsiaTheme="minorHAnsi" w:hAnsi="Arial" w:cs="Arial"/>
          <w:sz w:val="20"/>
          <w:szCs w:val="20"/>
        </w:rPr>
        <w:t xml:space="preserve">przeglądarki </w:t>
      </w:r>
      <w:r w:rsidRPr="00897DF5">
        <w:rPr>
          <w:rFonts w:ascii="Arial" w:hAnsi="Arial" w:cs="Arial"/>
          <w:sz w:val="20"/>
          <w:szCs w:val="20"/>
        </w:rPr>
        <w:t xml:space="preserve">internetowej </w:t>
      </w:r>
      <w:r w:rsidRPr="00897DF5">
        <w:rPr>
          <w:rFonts w:ascii="Arial" w:eastAsiaTheme="minorHAnsi" w:hAnsi="Arial" w:cs="Arial"/>
          <w:sz w:val="20"/>
          <w:szCs w:val="20"/>
        </w:rPr>
        <w:t xml:space="preserve">realizacja podpisu </w:t>
      </w:r>
      <w:r w:rsidRPr="00897DF5">
        <w:rPr>
          <w:rFonts w:ascii="Arial" w:hAnsi="Arial" w:cs="Arial"/>
          <w:sz w:val="20"/>
          <w:szCs w:val="20"/>
        </w:rPr>
        <w:t>kwalifikowanego przebiega odmiennie (związane jest to z wykorzystaniem oprogramowania Java). I tak dla przeglądar</w:t>
      </w:r>
      <w:r w:rsidR="005A0EB2">
        <w:rPr>
          <w:rFonts w:ascii="Arial" w:hAnsi="Arial" w:cs="Arial"/>
          <w:sz w:val="20"/>
          <w:szCs w:val="20"/>
        </w:rPr>
        <w:t>e</w:t>
      </w:r>
      <w:r w:rsidRPr="00897DF5">
        <w:rPr>
          <w:rFonts w:ascii="Arial" w:hAnsi="Arial" w:cs="Arial"/>
          <w:sz w:val="20"/>
          <w:szCs w:val="20"/>
        </w:rPr>
        <w:t>k:</w:t>
      </w:r>
    </w:p>
    <w:p w14:paraId="1B8ACEB9" w14:textId="77777777" w:rsidR="005A0EB2" w:rsidRPr="005A0EB2" w:rsidRDefault="005A0EB2" w:rsidP="005A0EB2">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77" w:name="_Toc511904803"/>
      <w:r w:rsidRPr="005A0EB2">
        <w:rPr>
          <w:rFonts w:ascii="Arial" w:eastAsia="Times New Roman" w:hAnsi="Arial" w:cs="Arial"/>
          <w:b/>
          <w:color w:val="auto"/>
          <w:kern w:val="0"/>
          <w:sz w:val="28"/>
          <w:szCs w:val="28"/>
          <w:u w:val="single"/>
          <w:lang w:eastAsia="pl-PL"/>
        </w:rPr>
        <w:t>Mozilla Firefox, Google Chrome i Opera</w:t>
      </w:r>
      <w:bookmarkEnd w:id="77"/>
    </w:p>
    <w:p w14:paraId="37295C29" w14:textId="77777777" w:rsidR="005B649E" w:rsidRPr="00897DF5" w:rsidRDefault="00381878" w:rsidP="007E2DB2">
      <w:pPr>
        <w:jc w:val="both"/>
        <w:rPr>
          <w:rFonts w:ascii="Arial" w:eastAsiaTheme="minorHAnsi" w:hAnsi="Arial" w:cs="Arial"/>
          <w:sz w:val="20"/>
          <w:szCs w:val="20"/>
        </w:rPr>
      </w:pPr>
      <w:r w:rsidRPr="00897DF5">
        <w:rPr>
          <w:rFonts w:ascii="Arial" w:eastAsiaTheme="minorHAnsi" w:hAnsi="Arial" w:cs="Arial"/>
          <w:sz w:val="20"/>
          <w:szCs w:val="20"/>
        </w:rPr>
        <w:t xml:space="preserve">Dla </w:t>
      </w:r>
      <w:r w:rsidR="005A0EB2" w:rsidRPr="005A0EB2">
        <w:rPr>
          <w:rFonts w:ascii="Arial" w:eastAsiaTheme="minorHAnsi" w:hAnsi="Arial" w:cs="Arial"/>
          <w:sz w:val="20"/>
          <w:szCs w:val="20"/>
        </w:rPr>
        <w:t>przeglądar</w:t>
      </w:r>
      <w:r w:rsidR="005A0EB2">
        <w:rPr>
          <w:rFonts w:ascii="Arial" w:eastAsiaTheme="minorHAnsi" w:hAnsi="Arial" w:cs="Arial"/>
          <w:sz w:val="20"/>
          <w:szCs w:val="20"/>
        </w:rPr>
        <w:t>e</w:t>
      </w:r>
      <w:r w:rsidR="005A0EB2" w:rsidRPr="005A0EB2">
        <w:rPr>
          <w:rFonts w:ascii="Arial" w:eastAsiaTheme="minorHAnsi" w:hAnsi="Arial" w:cs="Arial"/>
          <w:sz w:val="20"/>
          <w:szCs w:val="20"/>
        </w:rPr>
        <w:t>k</w:t>
      </w:r>
      <w:r w:rsidR="005A0EB2">
        <w:rPr>
          <w:rFonts w:ascii="Arial" w:eastAsiaTheme="minorHAnsi" w:hAnsi="Arial" w:cs="Arial"/>
          <w:sz w:val="20"/>
          <w:szCs w:val="20"/>
        </w:rPr>
        <w:t>:</w:t>
      </w:r>
      <w:r w:rsidR="005A0EB2" w:rsidRPr="005A0EB2">
        <w:rPr>
          <w:rFonts w:ascii="Arial" w:eastAsiaTheme="minorHAnsi" w:hAnsi="Arial" w:cs="Arial"/>
          <w:sz w:val="20"/>
          <w:szCs w:val="20"/>
        </w:rPr>
        <w:t xml:space="preserve"> Mozilla Firefox, Google Chrome i Opera </w:t>
      </w:r>
      <w:r w:rsidRPr="00897DF5">
        <w:rPr>
          <w:rFonts w:ascii="Arial" w:eastAsiaTheme="minorHAnsi" w:hAnsi="Arial" w:cs="Arial"/>
          <w:sz w:val="20"/>
          <w:szCs w:val="20"/>
        </w:rPr>
        <w:t xml:space="preserve">FireFox  - </w:t>
      </w:r>
      <w:r w:rsidR="005B649E" w:rsidRPr="00897DF5">
        <w:rPr>
          <w:rFonts w:ascii="Arial" w:eastAsiaTheme="minorHAnsi" w:hAnsi="Arial" w:cs="Arial"/>
          <w:sz w:val="20"/>
          <w:szCs w:val="20"/>
        </w:rPr>
        <w:t xml:space="preserve"> proces realizacji z podpisem kwalifikowanym przebiega w następujący sposób: </w:t>
      </w:r>
    </w:p>
    <w:p w14:paraId="48C15946" w14:textId="77777777" w:rsidR="003E25CC" w:rsidRPr="00897DF5" w:rsidRDefault="00922FBA" w:rsidP="00BA063B">
      <w:pPr>
        <w:jc w:val="both"/>
        <w:rPr>
          <w:rFonts w:ascii="Arial" w:eastAsiaTheme="minorHAnsi" w:hAnsi="Arial" w:cs="Arial"/>
          <w:sz w:val="20"/>
          <w:szCs w:val="20"/>
        </w:rPr>
      </w:pPr>
      <w:r w:rsidRPr="00897DF5">
        <w:rPr>
          <w:rFonts w:ascii="Arial" w:eastAsiaTheme="minorHAnsi" w:hAnsi="Arial" w:cs="Arial"/>
          <w:sz w:val="20"/>
          <w:szCs w:val="20"/>
        </w:rPr>
        <w:t xml:space="preserve">Po wykonaniu wszystkich czynności w rejestracji nowego zgłoszenia - krok 4 i po zaznaczeniu określonego nazwiska </w:t>
      </w:r>
      <w:r w:rsidR="0052183A" w:rsidRPr="00897DF5">
        <w:rPr>
          <w:rFonts w:ascii="Arial" w:eastAsiaTheme="minorHAnsi" w:hAnsi="Arial" w:cs="Arial"/>
          <w:sz w:val="20"/>
          <w:szCs w:val="20"/>
        </w:rPr>
        <w:t>uruchamiamy przycisk</w:t>
      </w:r>
      <w:r w:rsidR="003E25CC" w:rsidRPr="00897DF5">
        <w:rPr>
          <w:rFonts w:ascii="Arial" w:eastAsiaTheme="minorHAnsi" w:hAnsi="Arial" w:cs="Arial"/>
          <w:sz w:val="20"/>
          <w:szCs w:val="20"/>
        </w:rPr>
        <w:t>:</w:t>
      </w:r>
      <w:r w:rsidR="0052183A" w:rsidRPr="00897DF5">
        <w:rPr>
          <w:rFonts w:ascii="Arial" w:eastAsiaTheme="minorHAnsi" w:hAnsi="Arial" w:cs="Arial"/>
          <w:sz w:val="20"/>
          <w:szCs w:val="20"/>
        </w:rPr>
        <w:t xml:space="preserve"> </w:t>
      </w:r>
    </w:p>
    <w:p w14:paraId="3C8ABE1A" w14:textId="77777777" w:rsidR="003E25CC" w:rsidRPr="00897DF5" w:rsidRDefault="00922FBA" w:rsidP="00832B36">
      <w:pPr>
        <w:pStyle w:val="Akapitzlist"/>
        <w:numPr>
          <w:ilvl w:val="0"/>
          <w:numId w:val="35"/>
        </w:numPr>
        <w:shd w:val="clear" w:color="auto" w:fill="FFF2CC" w:themeFill="accent4" w:themeFillTint="33"/>
        <w:jc w:val="both"/>
        <w:rPr>
          <w:rFonts w:eastAsiaTheme="minorHAnsi" w:cs="Arial"/>
          <w:sz w:val="20"/>
          <w:szCs w:val="20"/>
        </w:rPr>
      </w:pPr>
      <w:r w:rsidRPr="00897DF5">
        <w:rPr>
          <w:rFonts w:eastAsiaTheme="minorHAnsi" w:cs="Arial"/>
          <w:sz w:val="20"/>
          <w:szCs w:val="20"/>
        </w:rPr>
        <w:t>„</w:t>
      </w:r>
      <w:r w:rsidRPr="00897DF5">
        <w:rPr>
          <w:rFonts w:eastAsiaTheme="minorHAnsi" w:cs="Arial"/>
          <w:b/>
          <w:sz w:val="20"/>
          <w:szCs w:val="20"/>
        </w:rPr>
        <w:t>Podpisz podpisem kwalifikowanym</w:t>
      </w:r>
      <w:r w:rsidR="0052183A" w:rsidRPr="00897DF5">
        <w:rPr>
          <w:rFonts w:eastAsiaTheme="minorHAnsi" w:cs="Arial"/>
          <w:sz w:val="20"/>
          <w:szCs w:val="20"/>
        </w:rPr>
        <w:t>”</w:t>
      </w:r>
      <w:r w:rsidR="00595119" w:rsidRPr="00897DF5">
        <w:rPr>
          <w:rFonts w:eastAsiaTheme="minorHAnsi" w:cs="Arial"/>
          <w:sz w:val="20"/>
          <w:szCs w:val="20"/>
        </w:rPr>
        <w:t xml:space="preserve"> lub </w:t>
      </w:r>
    </w:p>
    <w:p w14:paraId="31ABC5F6" w14:textId="77777777" w:rsidR="0052183A" w:rsidRPr="00897DF5" w:rsidRDefault="00595119" w:rsidP="00832B36">
      <w:pPr>
        <w:pStyle w:val="Akapitzlist"/>
        <w:numPr>
          <w:ilvl w:val="0"/>
          <w:numId w:val="35"/>
        </w:numPr>
        <w:shd w:val="clear" w:color="auto" w:fill="FFF2CC" w:themeFill="accent4" w:themeFillTint="33"/>
        <w:jc w:val="both"/>
        <w:rPr>
          <w:rFonts w:eastAsiaTheme="minorHAnsi" w:cs="Arial"/>
          <w:sz w:val="20"/>
          <w:szCs w:val="20"/>
        </w:rPr>
      </w:pPr>
      <w:r w:rsidRPr="00897DF5">
        <w:rPr>
          <w:rFonts w:eastAsiaTheme="minorHAnsi" w:cs="Arial"/>
          <w:sz w:val="20"/>
          <w:szCs w:val="20"/>
        </w:rPr>
        <w:t>„</w:t>
      </w:r>
      <w:r w:rsidR="00EB3BA8" w:rsidRPr="00897DF5">
        <w:rPr>
          <w:rFonts w:eastAsiaTheme="minorHAnsi" w:cs="Arial"/>
          <w:b/>
          <w:i/>
          <w:sz w:val="20"/>
          <w:szCs w:val="20"/>
        </w:rPr>
        <w:t>Przekaż do podpisu”</w:t>
      </w:r>
      <w:r w:rsidR="00EB3BA8" w:rsidRPr="00897DF5">
        <w:rPr>
          <w:rFonts w:eastAsiaTheme="minorHAnsi" w:cs="Arial"/>
          <w:sz w:val="20"/>
          <w:szCs w:val="20"/>
        </w:rPr>
        <w:t>.</w:t>
      </w:r>
    </w:p>
    <w:p w14:paraId="25D63208" w14:textId="77777777" w:rsidR="00922FBA" w:rsidRPr="00897DF5" w:rsidRDefault="0052183A" w:rsidP="0052183A">
      <w:pPr>
        <w:jc w:val="both"/>
        <w:rPr>
          <w:rFonts w:ascii="Arial" w:eastAsiaTheme="minorHAnsi" w:hAnsi="Arial" w:cs="Arial"/>
          <w:sz w:val="20"/>
          <w:szCs w:val="20"/>
        </w:rPr>
      </w:pPr>
      <w:r w:rsidRPr="00897DF5">
        <w:rPr>
          <w:rFonts w:ascii="Arial" w:eastAsiaTheme="minorHAnsi" w:hAnsi="Arial" w:cs="Arial"/>
          <w:sz w:val="20"/>
          <w:szCs w:val="20"/>
        </w:rPr>
        <w:t xml:space="preserve">Należy pamiętać, że osoba podpisująca musi </w:t>
      </w:r>
      <w:r w:rsidR="00BA063B" w:rsidRPr="00897DF5">
        <w:rPr>
          <w:rFonts w:ascii="Arial" w:eastAsiaTheme="minorHAnsi" w:hAnsi="Arial" w:cs="Arial"/>
          <w:sz w:val="20"/>
          <w:szCs w:val="20"/>
        </w:rPr>
        <w:t>umieścić kartę z ważnym certyfikatem w czytn</w:t>
      </w:r>
      <w:r w:rsidRPr="00897DF5">
        <w:rPr>
          <w:rFonts w:ascii="Arial" w:eastAsiaTheme="minorHAnsi" w:hAnsi="Arial" w:cs="Arial"/>
          <w:sz w:val="20"/>
          <w:szCs w:val="20"/>
        </w:rPr>
        <w:t>iku kart (lub użyć tokena USB).</w:t>
      </w:r>
    </w:p>
    <w:p w14:paraId="254A1135" w14:textId="77777777" w:rsidR="00EB3BA8" w:rsidRPr="00897DF5" w:rsidRDefault="005B649E" w:rsidP="005B649E">
      <w:pPr>
        <w:shd w:val="clear" w:color="auto" w:fill="FFF2CC" w:themeFill="accent4" w:themeFillTint="33"/>
        <w:jc w:val="both"/>
        <w:rPr>
          <w:rFonts w:ascii="Arial" w:eastAsiaTheme="minorHAnsi" w:hAnsi="Arial" w:cs="Arial"/>
          <w:sz w:val="20"/>
          <w:szCs w:val="20"/>
        </w:rPr>
      </w:pPr>
      <w:r w:rsidRPr="00897DF5">
        <w:rPr>
          <w:rFonts w:ascii="Arial" w:eastAsiaTheme="minorHAnsi" w:hAnsi="Arial" w:cs="Arial"/>
          <w:sz w:val="20"/>
          <w:szCs w:val="20"/>
        </w:rPr>
        <w:t xml:space="preserve">Ad.1. </w:t>
      </w:r>
      <w:r w:rsidR="00EB3BA8" w:rsidRPr="00897DF5">
        <w:rPr>
          <w:rFonts w:ascii="Arial" w:eastAsiaTheme="minorHAnsi" w:hAnsi="Arial" w:cs="Arial"/>
          <w:sz w:val="20"/>
          <w:szCs w:val="20"/>
        </w:rPr>
        <w:t>Po uruchomieniu przycisku „</w:t>
      </w:r>
      <w:r w:rsidR="00EB3BA8" w:rsidRPr="00897DF5">
        <w:rPr>
          <w:rFonts w:ascii="Arial" w:eastAsiaTheme="minorHAnsi" w:hAnsi="Arial" w:cs="Arial"/>
          <w:b/>
          <w:sz w:val="20"/>
          <w:szCs w:val="20"/>
        </w:rPr>
        <w:t>Podpisz podpisem kwalifikowanym</w:t>
      </w:r>
      <w:r w:rsidR="00EB3BA8" w:rsidRPr="00897DF5">
        <w:rPr>
          <w:rFonts w:ascii="Arial" w:eastAsiaTheme="minorHAnsi" w:hAnsi="Arial" w:cs="Arial"/>
          <w:sz w:val="20"/>
          <w:szCs w:val="20"/>
        </w:rPr>
        <w:t>”</w:t>
      </w:r>
    </w:p>
    <w:p w14:paraId="2582EFDA" w14:textId="77777777" w:rsidR="003E25CC" w:rsidRPr="00897DF5" w:rsidRDefault="003858D4" w:rsidP="003E25CC">
      <w:pPr>
        <w:jc w:val="center"/>
        <w:rPr>
          <w:rFonts w:ascii="Arial" w:eastAsiaTheme="minorHAnsi" w:hAnsi="Arial" w:cs="Arial"/>
          <w:sz w:val="20"/>
          <w:szCs w:val="20"/>
        </w:rPr>
      </w:pPr>
      <w:r>
        <w:rPr>
          <w:rFonts w:ascii="Arial" w:eastAsiaTheme="minorHAnsi" w:hAnsi="Arial" w:cs="Arial"/>
          <w:noProof/>
          <w:sz w:val="20"/>
          <w:szCs w:val="20"/>
        </w:rPr>
        <w:drawing>
          <wp:inline distT="0" distB="0" distL="0" distR="0" wp14:anchorId="79D256E4" wp14:editId="155C57CD">
            <wp:extent cx="5760720" cy="2555875"/>
            <wp:effectExtent l="152400" t="152400" r="354330" b="358775"/>
            <wp:docPr id="17" name="Obraz 17"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wybór_podpisu.png"/>
                    <pic:cNvPicPr/>
                  </pic:nvPicPr>
                  <pic:blipFill>
                    <a:blip r:embed="rId164" cstate="print">
                      <a:extLst>
                        <a:ext uri="{28A0092B-C50C-407E-A947-70E740481C1C}">
                          <a14:useLocalDpi xmlns:a14="http://schemas.microsoft.com/office/drawing/2010/main" val="0"/>
                        </a:ext>
                      </a:extLst>
                    </a:blip>
                    <a:stretch>
                      <a:fillRect/>
                    </a:stretch>
                  </pic:blipFill>
                  <pic:spPr>
                    <a:xfrm>
                      <a:off x="0" y="0"/>
                      <a:ext cx="5760720" cy="2555875"/>
                    </a:xfrm>
                    <a:prstGeom prst="rect">
                      <a:avLst/>
                    </a:prstGeom>
                    <a:ln>
                      <a:noFill/>
                    </a:ln>
                    <a:effectLst>
                      <a:outerShdw blurRad="292100" dist="139700" dir="2700000" algn="tl" rotWithShape="0">
                        <a:srgbClr val="333333">
                          <a:alpha val="65000"/>
                        </a:srgbClr>
                      </a:outerShdw>
                    </a:effectLst>
                  </pic:spPr>
                </pic:pic>
              </a:graphicData>
            </a:graphic>
          </wp:inline>
        </w:drawing>
      </w:r>
    </w:p>
    <w:p w14:paraId="2B38509E" w14:textId="77777777" w:rsidR="0052183A" w:rsidRPr="00897DF5" w:rsidRDefault="0052183A" w:rsidP="00832B36">
      <w:pPr>
        <w:pStyle w:val="Akapitzlist"/>
        <w:numPr>
          <w:ilvl w:val="0"/>
          <w:numId w:val="36"/>
        </w:numPr>
        <w:jc w:val="both"/>
        <w:rPr>
          <w:rFonts w:eastAsiaTheme="minorHAnsi" w:cs="Arial"/>
          <w:sz w:val="20"/>
          <w:szCs w:val="20"/>
        </w:rPr>
      </w:pPr>
      <w:r w:rsidRPr="00897DF5">
        <w:rPr>
          <w:rFonts w:eastAsiaTheme="minorHAnsi" w:cs="Arial"/>
          <w:sz w:val="20"/>
          <w:szCs w:val="20"/>
        </w:rPr>
        <w:t>Po uruchomieniu ww. przycisku pojawia się okno „Proszę czekać”, a po pewnym czasie</w:t>
      </w:r>
    </w:p>
    <w:p w14:paraId="2A798FBF" w14:textId="77777777" w:rsidR="0052183A" w:rsidRPr="00897DF5" w:rsidRDefault="0052183A" w:rsidP="0052183A">
      <w:pPr>
        <w:jc w:val="center"/>
        <w:rPr>
          <w:rFonts w:ascii="Arial" w:eastAsiaTheme="minorHAnsi" w:hAnsi="Arial" w:cs="Arial"/>
          <w:sz w:val="20"/>
          <w:szCs w:val="20"/>
        </w:rPr>
      </w:pPr>
      <w:r w:rsidRPr="00897DF5">
        <w:rPr>
          <w:rFonts w:ascii="Arial" w:eastAsiaTheme="minorHAnsi" w:hAnsi="Arial" w:cs="Arial"/>
          <w:noProof/>
          <w:sz w:val="20"/>
          <w:szCs w:val="20"/>
          <w:lang w:eastAsia="pl-PL"/>
        </w:rPr>
        <w:drawing>
          <wp:inline distT="0" distB="0" distL="0" distR="0" wp14:anchorId="12A10767" wp14:editId="46A5A92C">
            <wp:extent cx="1246220" cy="1357977"/>
            <wp:effectExtent l="0" t="0" r="0" b="0"/>
            <wp:docPr id="65" name="Obraz 65" descr="F:\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2.jpg"/>
                    <pic:cNvPicPr>
                      <a:picLocks noChangeAspect="1" noChangeArrowheads="1"/>
                    </pic:cNvPicPr>
                  </pic:nvPicPr>
                  <pic:blipFill>
                    <a:blip r:embed="rId165">
                      <a:extLst>
                        <a:ext uri="{BEBA8EAE-BF5A-486C-A8C5-ECC9F3942E4B}">
                          <a14:imgProps xmlns:a14="http://schemas.microsoft.com/office/drawing/2010/main">
                            <a14:imgLayer r:embed="rId166">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1250776" cy="1362942"/>
                    </a:xfrm>
                    <a:prstGeom prst="rect">
                      <a:avLst/>
                    </a:prstGeom>
                    <a:noFill/>
                    <a:ln>
                      <a:noFill/>
                    </a:ln>
                  </pic:spPr>
                </pic:pic>
              </a:graphicData>
            </a:graphic>
          </wp:inline>
        </w:drawing>
      </w:r>
    </w:p>
    <w:p w14:paraId="148C5DC4" w14:textId="77777777" w:rsidR="0052183A" w:rsidRPr="00897DF5" w:rsidRDefault="0052183A" w:rsidP="00832B36">
      <w:pPr>
        <w:pStyle w:val="Akapitzlist"/>
        <w:numPr>
          <w:ilvl w:val="0"/>
          <w:numId w:val="36"/>
        </w:numPr>
        <w:jc w:val="both"/>
        <w:rPr>
          <w:rFonts w:eastAsiaTheme="minorHAnsi" w:cs="Arial"/>
          <w:sz w:val="20"/>
          <w:szCs w:val="20"/>
        </w:rPr>
      </w:pPr>
      <w:r w:rsidRPr="00897DF5">
        <w:rPr>
          <w:rFonts w:eastAsiaTheme="minorHAnsi" w:cs="Arial"/>
          <w:sz w:val="20"/>
          <w:szCs w:val="20"/>
        </w:rPr>
        <w:t>pojawia się kolejne okno</w:t>
      </w:r>
    </w:p>
    <w:p w14:paraId="67F5F7B3" w14:textId="77777777" w:rsidR="007E2DB2" w:rsidRPr="00897DF5" w:rsidRDefault="007E2DB2" w:rsidP="003E25CC">
      <w:pPr>
        <w:jc w:val="center"/>
        <w:rPr>
          <w:rFonts w:ascii="Arial" w:eastAsiaTheme="minorHAnsi" w:hAnsi="Arial" w:cs="Arial"/>
          <w:sz w:val="20"/>
          <w:szCs w:val="20"/>
        </w:rPr>
      </w:pPr>
    </w:p>
    <w:p w14:paraId="622C8383" w14:textId="77777777" w:rsidR="003E25CC" w:rsidRPr="00897DF5" w:rsidRDefault="008A6B55" w:rsidP="003E25CC">
      <w:pPr>
        <w:jc w:val="center"/>
        <w:rPr>
          <w:rFonts w:ascii="Arial" w:eastAsiaTheme="minorHAnsi" w:hAnsi="Arial" w:cs="Arial"/>
          <w:sz w:val="20"/>
          <w:szCs w:val="20"/>
        </w:rPr>
      </w:pPr>
      <w:r>
        <w:rPr>
          <w:noProof/>
          <w:lang w:eastAsia="pl-PL"/>
        </w:rPr>
        <w:lastRenderedPageBreak/>
        <w:drawing>
          <wp:inline distT="0" distB="0" distL="0" distR="0" wp14:anchorId="5C57E402" wp14:editId="32D31790">
            <wp:extent cx="5760720" cy="2981960"/>
            <wp:effectExtent l="0" t="0" r="0" b="0"/>
            <wp:docPr id="123" name="Obraz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5760720" cy="2981960"/>
                    </a:xfrm>
                    <a:prstGeom prst="rect">
                      <a:avLst/>
                    </a:prstGeom>
                  </pic:spPr>
                </pic:pic>
              </a:graphicData>
            </a:graphic>
          </wp:inline>
        </w:drawing>
      </w:r>
    </w:p>
    <w:p w14:paraId="60BE3199" w14:textId="77777777" w:rsidR="00BA063B" w:rsidRPr="00897DF5" w:rsidRDefault="00BA063B" w:rsidP="00832B36">
      <w:pPr>
        <w:pStyle w:val="Akapitzlist"/>
        <w:numPr>
          <w:ilvl w:val="0"/>
          <w:numId w:val="36"/>
        </w:numPr>
        <w:jc w:val="both"/>
        <w:rPr>
          <w:rFonts w:eastAsiaTheme="minorHAnsi" w:cs="Arial"/>
          <w:sz w:val="20"/>
          <w:szCs w:val="20"/>
        </w:rPr>
      </w:pPr>
      <w:r w:rsidRPr="00897DF5">
        <w:rPr>
          <w:rFonts w:eastAsiaTheme="minorHAnsi" w:cs="Arial"/>
          <w:sz w:val="20"/>
          <w:szCs w:val="20"/>
        </w:rPr>
        <w:t>System RDF wywołuje komponent Szafir SDK, który sprawdza czy certyfikat kwalifikowany użytkownika jest ważny i umożliwia dokonanie przez uprawnionego Reprezentanta podpisu zgłoszenia.</w:t>
      </w:r>
    </w:p>
    <w:p w14:paraId="7B81A1D4" w14:textId="77777777" w:rsidR="00B8196D" w:rsidRPr="00897DF5" w:rsidRDefault="00B8196D" w:rsidP="00832B36">
      <w:pPr>
        <w:pStyle w:val="Akapitzlist"/>
        <w:numPr>
          <w:ilvl w:val="0"/>
          <w:numId w:val="36"/>
        </w:numPr>
        <w:jc w:val="both"/>
        <w:rPr>
          <w:rFonts w:eastAsiaTheme="minorHAnsi" w:cs="Arial"/>
          <w:sz w:val="20"/>
          <w:szCs w:val="20"/>
        </w:rPr>
      </w:pPr>
      <w:r w:rsidRPr="00897DF5">
        <w:rPr>
          <w:rFonts w:eastAsiaTheme="minorHAnsi" w:cs="Arial"/>
          <w:sz w:val="20"/>
          <w:szCs w:val="20"/>
        </w:rPr>
        <w:t>Uruchamiamy przycisk „Podpisz</w:t>
      </w:r>
      <w:r w:rsidR="005B649E" w:rsidRPr="00897DF5">
        <w:rPr>
          <w:rFonts w:eastAsiaTheme="minorHAnsi" w:cs="Arial"/>
          <w:sz w:val="20"/>
          <w:szCs w:val="20"/>
        </w:rPr>
        <w:t xml:space="preserve">” co spowoduje </w:t>
      </w:r>
      <w:r w:rsidRPr="00897DF5">
        <w:rPr>
          <w:rFonts w:eastAsiaTheme="minorHAnsi" w:cs="Arial"/>
          <w:sz w:val="20"/>
          <w:szCs w:val="20"/>
        </w:rPr>
        <w:t>uruchomienie podpisu.</w:t>
      </w:r>
    </w:p>
    <w:p w14:paraId="372A4DC2" w14:textId="77777777" w:rsidR="007E2DB2" w:rsidRPr="00897DF5" w:rsidRDefault="007E2DB2" w:rsidP="00BA063B">
      <w:pPr>
        <w:jc w:val="both"/>
        <w:rPr>
          <w:rFonts w:ascii="Arial" w:eastAsiaTheme="minorHAnsi" w:hAnsi="Arial" w:cs="Arial"/>
          <w:sz w:val="20"/>
          <w:szCs w:val="20"/>
        </w:rPr>
      </w:pPr>
    </w:p>
    <w:p w14:paraId="6CF5DC2C" w14:textId="77777777" w:rsidR="00B8196D" w:rsidRPr="00897DF5" w:rsidRDefault="00B8196D" w:rsidP="00BA063B">
      <w:pPr>
        <w:jc w:val="both"/>
        <w:rPr>
          <w:rFonts w:ascii="Arial" w:eastAsiaTheme="minorHAnsi" w:hAnsi="Arial" w:cs="Arial"/>
          <w:sz w:val="20"/>
          <w:szCs w:val="20"/>
        </w:rPr>
      </w:pPr>
      <w:r w:rsidRPr="00897DF5">
        <w:rPr>
          <w:rFonts w:ascii="Arial" w:eastAsiaTheme="minorHAnsi" w:hAnsi="Arial" w:cs="Arial"/>
          <w:noProof/>
          <w:sz w:val="20"/>
          <w:szCs w:val="20"/>
          <w:lang w:eastAsia="pl-PL"/>
        </w:rPr>
        <w:drawing>
          <wp:inline distT="0" distB="0" distL="0" distR="0" wp14:anchorId="673BCC4C" wp14:editId="7C196968">
            <wp:extent cx="5760720" cy="644424"/>
            <wp:effectExtent l="0" t="0" r="0" b="0"/>
            <wp:docPr id="67" name="Obraz 67" descr="F:\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4.jpg"/>
                    <pic:cNvPicPr>
                      <a:picLocks noChangeAspect="1" noChangeArrowheads="1"/>
                    </pic:cNvPicPr>
                  </pic:nvPicPr>
                  <pic:blipFill>
                    <a:blip r:embed="rId168">
                      <a:extLst>
                        <a:ext uri="{BEBA8EAE-BF5A-486C-A8C5-ECC9F3942E4B}">
                          <a14:imgProps xmlns:a14="http://schemas.microsoft.com/office/drawing/2010/main">
                            <a14:imgLayer r:embed="rId169">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760720" cy="644424"/>
                    </a:xfrm>
                    <a:prstGeom prst="rect">
                      <a:avLst/>
                    </a:prstGeom>
                    <a:noFill/>
                    <a:ln>
                      <a:noFill/>
                    </a:ln>
                  </pic:spPr>
                </pic:pic>
              </a:graphicData>
            </a:graphic>
          </wp:inline>
        </w:drawing>
      </w:r>
    </w:p>
    <w:p w14:paraId="2F0C75E0" w14:textId="77777777" w:rsidR="00EF7871" w:rsidRPr="00897DF5" w:rsidRDefault="00B8196D" w:rsidP="00832B36">
      <w:pPr>
        <w:pStyle w:val="Akapitzlist"/>
        <w:numPr>
          <w:ilvl w:val="0"/>
          <w:numId w:val="36"/>
        </w:numPr>
        <w:jc w:val="both"/>
        <w:rPr>
          <w:rFonts w:eastAsiaTheme="minorHAnsi" w:cs="Arial"/>
          <w:sz w:val="20"/>
          <w:szCs w:val="20"/>
        </w:rPr>
      </w:pPr>
      <w:r w:rsidRPr="00897DF5">
        <w:rPr>
          <w:rFonts w:eastAsiaTheme="minorHAnsi" w:cs="Arial"/>
          <w:sz w:val="20"/>
          <w:szCs w:val="20"/>
        </w:rPr>
        <w:t>Pojawia się kolejne okno do podania PIN do posiadanej karty.</w:t>
      </w:r>
      <w:r w:rsidR="00EF7871" w:rsidRPr="00897DF5">
        <w:rPr>
          <w:rFonts w:eastAsiaTheme="minorHAnsi" w:cs="Arial"/>
          <w:sz w:val="20"/>
          <w:szCs w:val="20"/>
        </w:rPr>
        <w:t xml:space="preserve"> W celu potwierdzenia operacji należy wybrać odpowiedni certyfikat poprzez wciśnięcie przycisku „</w:t>
      </w:r>
      <w:r w:rsidR="00EF7871" w:rsidRPr="00897DF5">
        <w:rPr>
          <w:rFonts w:eastAsiaTheme="minorHAnsi" w:cs="Arial"/>
          <w:b/>
          <w:i/>
          <w:sz w:val="20"/>
          <w:szCs w:val="20"/>
        </w:rPr>
        <w:t>Wybierz certyfikaty</w:t>
      </w:r>
      <w:r w:rsidR="00EF7871" w:rsidRPr="00897DF5">
        <w:rPr>
          <w:rFonts w:eastAsiaTheme="minorHAnsi" w:cs="Arial"/>
          <w:sz w:val="20"/>
          <w:szCs w:val="20"/>
        </w:rPr>
        <w:t>”, a następnie wprowadzić PIN.</w:t>
      </w:r>
    </w:p>
    <w:p w14:paraId="0C12EFD0" w14:textId="77777777" w:rsidR="00EF7871" w:rsidRPr="00897DF5" w:rsidRDefault="00EF7871" w:rsidP="00BA063B">
      <w:pPr>
        <w:jc w:val="both"/>
        <w:rPr>
          <w:rFonts w:ascii="Arial" w:eastAsiaTheme="minorHAnsi" w:hAnsi="Arial" w:cs="Arial"/>
          <w:sz w:val="20"/>
          <w:szCs w:val="20"/>
        </w:rPr>
      </w:pPr>
    </w:p>
    <w:p w14:paraId="4D86C572" w14:textId="77777777" w:rsidR="00B8196D" w:rsidRPr="00897DF5" w:rsidRDefault="00B8196D" w:rsidP="00B8196D">
      <w:pPr>
        <w:jc w:val="center"/>
        <w:rPr>
          <w:rFonts w:ascii="Arial" w:eastAsiaTheme="minorHAnsi" w:hAnsi="Arial" w:cs="Arial"/>
          <w:sz w:val="20"/>
          <w:szCs w:val="20"/>
        </w:rPr>
      </w:pPr>
      <w:r w:rsidRPr="00897DF5">
        <w:rPr>
          <w:rFonts w:ascii="Arial" w:hAnsi="Arial" w:cs="Arial"/>
          <w:noProof/>
          <w:lang w:eastAsia="pl-PL"/>
        </w:rPr>
        <w:drawing>
          <wp:inline distT="0" distB="0" distL="0" distR="0" wp14:anchorId="75EDA6E6" wp14:editId="3928C9F4">
            <wp:extent cx="3238500" cy="2362200"/>
            <wp:effectExtent l="0" t="0" r="0" b="0"/>
            <wp:docPr id="68" name="Obraz 68" descr="shafirsdk2"/>
            <wp:cNvGraphicFramePr/>
            <a:graphic xmlns:a="http://schemas.openxmlformats.org/drawingml/2006/main">
              <a:graphicData uri="http://schemas.openxmlformats.org/drawingml/2006/picture">
                <pic:pic xmlns:pic="http://schemas.openxmlformats.org/drawingml/2006/picture">
                  <pic:nvPicPr>
                    <pic:cNvPr id="5" name="Obraz 5" descr="shafirsdk2"/>
                    <pic:cNvPicPr/>
                  </pic:nvPicPr>
                  <pic:blipFill>
                    <a:blip r:embed="rId170">
                      <a:extLst>
                        <a:ext uri="{BEBA8EAE-BF5A-486C-A8C5-ECC9F3942E4B}">
                          <a14:imgProps xmlns:a14="http://schemas.microsoft.com/office/drawing/2010/main">
                            <a14:imgLayer r:embed="rId171">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3238500" cy="2362200"/>
                    </a:xfrm>
                    <a:prstGeom prst="rect">
                      <a:avLst/>
                    </a:prstGeom>
                    <a:noFill/>
                    <a:ln>
                      <a:noFill/>
                    </a:ln>
                  </pic:spPr>
                </pic:pic>
              </a:graphicData>
            </a:graphic>
          </wp:inline>
        </w:drawing>
      </w:r>
    </w:p>
    <w:p w14:paraId="465179CF" w14:textId="77777777" w:rsidR="00B8196D" w:rsidRPr="00897DF5" w:rsidRDefault="00B8196D" w:rsidP="00832B36">
      <w:pPr>
        <w:pStyle w:val="Akapitzlist"/>
        <w:numPr>
          <w:ilvl w:val="0"/>
          <w:numId w:val="36"/>
        </w:numPr>
        <w:jc w:val="both"/>
        <w:rPr>
          <w:rFonts w:eastAsiaTheme="minorHAnsi" w:cs="Arial"/>
          <w:sz w:val="20"/>
          <w:szCs w:val="20"/>
        </w:rPr>
      </w:pPr>
      <w:r w:rsidRPr="00897DF5">
        <w:rPr>
          <w:rFonts w:eastAsiaTheme="minorHAnsi" w:cs="Arial"/>
          <w:sz w:val="20"/>
          <w:szCs w:val="20"/>
        </w:rPr>
        <w:t>Uwierzytelnianie odbywa się poprzez podanie unikalnego kodu PIN do klucza elektronicznego.</w:t>
      </w:r>
    </w:p>
    <w:p w14:paraId="3EBADA68" w14:textId="77777777" w:rsidR="00B8196D" w:rsidRPr="00897DF5" w:rsidRDefault="00B8196D" w:rsidP="00832B36">
      <w:pPr>
        <w:pStyle w:val="Akapitzlist"/>
        <w:numPr>
          <w:ilvl w:val="0"/>
          <w:numId w:val="36"/>
        </w:numPr>
        <w:jc w:val="both"/>
        <w:rPr>
          <w:rFonts w:eastAsiaTheme="minorHAnsi" w:cs="Arial"/>
          <w:sz w:val="20"/>
          <w:szCs w:val="20"/>
        </w:rPr>
      </w:pPr>
      <w:r w:rsidRPr="00897DF5">
        <w:rPr>
          <w:rFonts w:eastAsiaTheme="minorHAnsi" w:cs="Arial"/>
          <w:sz w:val="20"/>
          <w:szCs w:val="20"/>
        </w:rPr>
        <w:t>Jeżeli proces przebiegł prawidłowo klient zostanie powiadomiony, że proces składania podpisu elektronicznego został przeprowadzony prawidłowo. Po kliknięciu przycisku „</w:t>
      </w:r>
      <w:r w:rsidRPr="00897DF5">
        <w:rPr>
          <w:rFonts w:eastAsiaTheme="minorHAnsi" w:cs="Arial"/>
          <w:b/>
          <w:i/>
          <w:sz w:val="20"/>
          <w:szCs w:val="20"/>
        </w:rPr>
        <w:t>Zakończ</w:t>
      </w:r>
      <w:r w:rsidRPr="00897DF5">
        <w:rPr>
          <w:rFonts w:eastAsiaTheme="minorHAnsi" w:cs="Arial"/>
          <w:sz w:val="20"/>
          <w:szCs w:val="20"/>
        </w:rPr>
        <w:t xml:space="preserve">” nastąpi zamknięcie komponentu Szafir SDK i powrót do systemu RDF. </w:t>
      </w:r>
    </w:p>
    <w:p w14:paraId="2159AA50" w14:textId="77777777" w:rsidR="007E2DB2" w:rsidRPr="00897DF5" w:rsidRDefault="007E2DB2" w:rsidP="00B8196D">
      <w:pPr>
        <w:jc w:val="both"/>
        <w:rPr>
          <w:rFonts w:ascii="Arial" w:eastAsiaTheme="minorHAnsi" w:hAnsi="Arial" w:cs="Arial"/>
          <w:sz w:val="20"/>
          <w:szCs w:val="20"/>
        </w:rPr>
      </w:pPr>
    </w:p>
    <w:p w14:paraId="07E7936F" w14:textId="77777777" w:rsidR="00B8196D" w:rsidRPr="00897DF5" w:rsidRDefault="00B8196D" w:rsidP="00B8196D">
      <w:pPr>
        <w:jc w:val="both"/>
        <w:rPr>
          <w:rFonts w:ascii="Arial" w:eastAsiaTheme="minorHAnsi" w:hAnsi="Arial" w:cs="Arial"/>
          <w:sz w:val="20"/>
          <w:szCs w:val="20"/>
        </w:rPr>
      </w:pPr>
      <w:r w:rsidRPr="00897DF5">
        <w:rPr>
          <w:rFonts w:ascii="Arial" w:eastAsiaTheme="minorHAnsi" w:hAnsi="Arial" w:cs="Arial"/>
          <w:noProof/>
          <w:sz w:val="20"/>
          <w:szCs w:val="20"/>
          <w:lang w:eastAsia="pl-PL"/>
        </w:rPr>
        <w:lastRenderedPageBreak/>
        <w:drawing>
          <wp:inline distT="0" distB="0" distL="0" distR="0" wp14:anchorId="6CD86DFB" wp14:editId="460015F1">
            <wp:extent cx="5760720" cy="751398"/>
            <wp:effectExtent l="0" t="0" r="0" b="0"/>
            <wp:docPr id="69" name="Obraz 69" descr="F:\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5.jpg"/>
                    <pic:cNvPicPr>
                      <a:picLocks noChangeAspect="1" noChangeArrowheads="1"/>
                    </pic:cNvPicPr>
                  </pic:nvPicPr>
                  <pic:blipFill>
                    <a:blip r:embed="rId172">
                      <a:extLst>
                        <a:ext uri="{BEBA8EAE-BF5A-486C-A8C5-ECC9F3942E4B}">
                          <a14:imgProps xmlns:a14="http://schemas.microsoft.com/office/drawing/2010/main">
                            <a14:imgLayer r:embed="rId173">
                              <a14:imgEffect>
                                <a14:brightnessContrast bright="-20000" contrast="20000"/>
                              </a14:imgEffect>
                            </a14:imgLayer>
                          </a14:imgProps>
                        </a:ext>
                        <a:ext uri="{28A0092B-C50C-407E-A947-70E740481C1C}">
                          <a14:useLocalDpi xmlns:a14="http://schemas.microsoft.com/office/drawing/2010/main" val="0"/>
                        </a:ext>
                      </a:extLst>
                    </a:blip>
                    <a:srcRect/>
                    <a:stretch>
                      <a:fillRect/>
                    </a:stretch>
                  </pic:blipFill>
                  <pic:spPr bwMode="auto">
                    <a:xfrm>
                      <a:off x="0" y="0"/>
                      <a:ext cx="5760720" cy="751398"/>
                    </a:xfrm>
                    <a:prstGeom prst="rect">
                      <a:avLst/>
                    </a:prstGeom>
                    <a:noFill/>
                    <a:ln>
                      <a:noFill/>
                    </a:ln>
                  </pic:spPr>
                </pic:pic>
              </a:graphicData>
            </a:graphic>
          </wp:inline>
        </w:drawing>
      </w:r>
    </w:p>
    <w:p w14:paraId="5A0FD108" w14:textId="77777777" w:rsidR="00731A57" w:rsidRPr="00897DF5" w:rsidRDefault="00A938D6" w:rsidP="00832B36">
      <w:pPr>
        <w:pStyle w:val="Akapitzlist"/>
        <w:numPr>
          <w:ilvl w:val="0"/>
          <w:numId w:val="36"/>
        </w:numPr>
        <w:jc w:val="both"/>
        <w:rPr>
          <w:rFonts w:eastAsiaTheme="minorHAnsi" w:cs="Arial"/>
          <w:sz w:val="20"/>
          <w:szCs w:val="20"/>
        </w:rPr>
      </w:pPr>
      <w:r w:rsidRPr="00897DF5">
        <w:rPr>
          <w:rFonts w:eastAsiaTheme="minorHAnsi" w:cs="Arial"/>
          <w:sz w:val="20"/>
          <w:szCs w:val="20"/>
        </w:rPr>
        <w:t xml:space="preserve">Uruchomienie przycisku „Zakończ” spowoduje otwarcie kolejnego okna i </w:t>
      </w:r>
      <w:r w:rsidR="005B649E" w:rsidRPr="00897DF5">
        <w:rPr>
          <w:rFonts w:eastAsiaTheme="minorHAnsi" w:cs="Arial"/>
          <w:sz w:val="20"/>
          <w:szCs w:val="20"/>
        </w:rPr>
        <w:t xml:space="preserve">tzw. </w:t>
      </w:r>
      <w:r w:rsidRPr="00897DF5">
        <w:rPr>
          <w:rFonts w:eastAsiaTheme="minorHAnsi" w:cs="Arial"/>
          <w:sz w:val="20"/>
          <w:szCs w:val="20"/>
        </w:rPr>
        <w:t xml:space="preserve">„podokna” z podsumowaniem zadań: </w:t>
      </w:r>
    </w:p>
    <w:p w14:paraId="2BD2F33A" w14:textId="77777777" w:rsidR="007E2DB2" w:rsidRPr="00897DF5" w:rsidRDefault="007E2DB2" w:rsidP="00B8196D">
      <w:pPr>
        <w:jc w:val="both"/>
        <w:rPr>
          <w:rFonts w:ascii="Arial" w:eastAsiaTheme="minorHAnsi" w:hAnsi="Arial" w:cs="Arial"/>
          <w:sz w:val="20"/>
          <w:szCs w:val="20"/>
        </w:rPr>
      </w:pPr>
    </w:p>
    <w:p w14:paraId="56C9D14F" w14:textId="77777777" w:rsidR="00A938D6" w:rsidRPr="00897DF5" w:rsidRDefault="005B649E" w:rsidP="00B8196D">
      <w:pPr>
        <w:jc w:val="both"/>
        <w:rPr>
          <w:rFonts w:ascii="Arial" w:eastAsiaTheme="minorHAnsi" w:hAnsi="Arial" w:cs="Arial"/>
          <w:sz w:val="20"/>
          <w:szCs w:val="20"/>
        </w:rPr>
      </w:pPr>
      <w:r w:rsidRPr="00897DF5">
        <w:rPr>
          <w:rFonts w:ascii="Arial" w:hAnsi="Arial" w:cs="Arial"/>
          <w:noProof/>
          <w:lang w:eastAsia="pl-PL"/>
        </w:rPr>
        <w:drawing>
          <wp:inline distT="0" distB="0" distL="0" distR="0" wp14:anchorId="0C569DCA" wp14:editId="71EFFCB0">
            <wp:extent cx="5760720" cy="4433570"/>
            <wp:effectExtent l="0" t="0" r="0" b="0"/>
            <wp:docPr id="63" name="Obraz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4"/>
                    <a:stretch>
                      <a:fillRect/>
                    </a:stretch>
                  </pic:blipFill>
                  <pic:spPr>
                    <a:xfrm>
                      <a:off x="0" y="0"/>
                      <a:ext cx="5760720" cy="4433570"/>
                    </a:xfrm>
                    <a:prstGeom prst="rect">
                      <a:avLst/>
                    </a:prstGeom>
                  </pic:spPr>
                </pic:pic>
              </a:graphicData>
            </a:graphic>
          </wp:inline>
        </w:drawing>
      </w:r>
    </w:p>
    <w:p w14:paraId="176FAA5B" w14:textId="77777777" w:rsidR="00EF7871" w:rsidRPr="00897DF5" w:rsidRDefault="00731A57" w:rsidP="00832B36">
      <w:pPr>
        <w:pStyle w:val="Akapitzlist"/>
        <w:numPr>
          <w:ilvl w:val="0"/>
          <w:numId w:val="36"/>
        </w:numPr>
        <w:jc w:val="both"/>
        <w:rPr>
          <w:rFonts w:eastAsiaTheme="minorHAnsi" w:cs="Arial"/>
          <w:sz w:val="20"/>
          <w:szCs w:val="20"/>
        </w:rPr>
      </w:pPr>
      <w:r w:rsidRPr="00897DF5">
        <w:rPr>
          <w:rFonts w:eastAsiaTheme="minorHAnsi" w:cs="Arial"/>
          <w:sz w:val="20"/>
          <w:szCs w:val="20"/>
        </w:rPr>
        <w:t>Po</w:t>
      </w:r>
      <w:r w:rsidR="00A938D6" w:rsidRPr="00897DF5">
        <w:rPr>
          <w:rFonts w:eastAsiaTheme="minorHAnsi" w:cs="Arial"/>
          <w:sz w:val="20"/>
          <w:szCs w:val="20"/>
        </w:rPr>
        <w:t xml:space="preserve"> uruchomieniu przycisku </w:t>
      </w:r>
      <w:r w:rsidR="00A938D6" w:rsidRPr="00897DF5">
        <w:rPr>
          <w:rFonts w:eastAsiaTheme="minorHAnsi" w:cs="Arial"/>
          <w:b/>
          <w:i/>
          <w:sz w:val="20"/>
          <w:szCs w:val="20"/>
        </w:rPr>
        <w:t>OK</w:t>
      </w:r>
      <w:r w:rsidR="00A938D6" w:rsidRPr="00897DF5">
        <w:rPr>
          <w:rFonts w:eastAsiaTheme="minorHAnsi" w:cs="Arial"/>
          <w:sz w:val="20"/>
          <w:szCs w:val="20"/>
        </w:rPr>
        <w:t>, a tym samym</w:t>
      </w:r>
      <w:r w:rsidRPr="00897DF5">
        <w:rPr>
          <w:rFonts w:eastAsiaTheme="minorHAnsi" w:cs="Arial"/>
          <w:sz w:val="20"/>
          <w:szCs w:val="20"/>
        </w:rPr>
        <w:t xml:space="preserve"> prawidłowym dokonaniu podpisu użytkownik otrzymuje informację:  </w:t>
      </w:r>
      <w:r w:rsidRPr="00897DF5">
        <w:rPr>
          <w:rFonts w:eastAsiaTheme="minorHAnsi" w:cs="Arial"/>
          <w:sz w:val="20"/>
          <w:szCs w:val="20"/>
          <w:highlight w:val="cyan"/>
        </w:rPr>
        <w:t>Info! Zgłoszenie zostało poprawnie podpisane</w:t>
      </w:r>
      <w:r w:rsidRPr="00897DF5">
        <w:rPr>
          <w:rFonts w:eastAsiaTheme="minorHAnsi" w:cs="Arial"/>
          <w:sz w:val="20"/>
          <w:szCs w:val="20"/>
        </w:rPr>
        <w:t>”, a w tabeli „Osoby podpisujące zgłoszenie” w polu „Akcje” otrzymujemy informację, że „</w:t>
      </w:r>
      <w:r w:rsidRPr="00897DF5">
        <w:rPr>
          <w:rFonts w:eastAsiaTheme="minorHAnsi" w:cs="Arial"/>
          <w:b/>
          <w:i/>
          <w:sz w:val="20"/>
          <w:szCs w:val="20"/>
        </w:rPr>
        <w:t>Zgłoszenie podpisane</w:t>
      </w:r>
      <w:r w:rsidRPr="00897DF5">
        <w:rPr>
          <w:rFonts w:eastAsiaTheme="minorHAnsi" w:cs="Arial"/>
          <w:sz w:val="20"/>
          <w:szCs w:val="20"/>
        </w:rPr>
        <w:t>”.</w:t>
      </w:r>
    </w:p>
    <w:p w14:paraId="31E712B1" w14:textId="77777777" w:rsidR="007E2DB2" w:rsidRPr="00897DF5" w:rsidRDefault="007E2DB2" w:rsidP="005B649E">
      <w:pPr>
        <w:jc w:val="center"/>
        <w:rPr>
          <w:rFonts w:ascii="Arial" w:eastAsiaTheme="minorHAnsi" w:hAnsi="Arial" w:cs="Arial"/>
          <w:sz w:val="20"/>
          <w:szCs w:val="20"/>
        </w:rPr>
      </w:pPr>
    </w:p>
    <w:p w14:paraId="08C4DB88" w14:textId="77777777" w:rsidR="005B649E" w:rsidRPr="00897DF5" w:rsidRDefault="002F4E04" w:rsidP="005B649E">
      <w:pPr>
        <w:jc w:val="center"/>
        <w:rPr>
          <w:rFonts w:ascii="Arial" w:eastAsiaTheme="minorHAnsi" w:hAnsi="Arial" w:cs="Arial"/>
          <w:sz w:val="20"/>
          <w:szCs w:val="20"/>
        </w:rPr>
      </w:pPr>
      <w:r>
        <w:rPr>
          <w:rFonts w:ascii="Arial" w:eastAsiaTheme="minorHAnsi" w:hAnsi="Arial" w:cs="Arial"/>
          <w:noProof/>
          <w:sz w:val="20"/>
          <w:szCs w:val="20"/>
        </w:rPr>
        <w:lastRenderedPageBreak/>
        <w:drawing>
          <wp:inline distT="0" distB="0" distL="0" distR="0" wp14:anchorId="1EBDCF85" wp14:editId="72CEE439">
            <wp:extent cx="5760720" cy="2237105"/>
            <wp:effectExtent l="152400" t="152400" r="354330" b="353695"/>
            <wp:docPr id="93" name="Obraz 93"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po_podpisie_rdf.png"/>
                    <pic:cNvPicPr/>
                  </pic:nvPicPr>
                  <pic:blipFill>
                    <a:blip r:embed="rId175" cstate="print">
                      <a:extLst>
                        <a:ext uri="{28A0092B-C50C-407E-A947-70E740481C1C}">
                          <a14:useLocalDpi xmlns:a14="http://schemas.microsoft.com/office/drawing/2010/main" val="0"/>
                        </a:ext>
                      </a:extLst>
                    </a:blip>
                    <a:stretch>
                      <a:fillRect/>
                    </a:stretch>
                  </pic:blipFill>
                  <pic:spPr>
                    <a:xfrm>
                      <a:off x="0" y="0"/>
                      <a:ext cx="5760720" cy="2237105"/>
                    </a:xfrm>
                    <a:prstGeom prst="rect">
                      <a:avLst/>
                    </a:prstGeom>
                    <a:ln>
                      <a:noFill/>
                    </a:ln>
                    <a:effectLst>
                      <a:outerShdw blurRad="292100" dist="139700" dir="2700000" algn="tl" rotWithShape="0">
                        <a:srgbClr val="333333">
                          <a:alpha val="65000"/>
                        </a:srgbClr>
                      </a:outerShdw>
                    </a:effectLst>
                  </pic:spPr>
                </pic:pic>
              </a:graphicData>
            </a:graphic>
          </wp:inline>
        </w:drawing>
      </w:r>
    </w:p>
    <w:p w14:paraId="0326B1F9" w14:textId="77777777" w:rsidR="00731A57" w:rsidRPr="00897DF5" w:rsidRDefault="00731A57" w:rsidP="00832B36">
      <w:pPr>
        <w:pStyle w:val="Akapitzlist"/>
        <w:numPr>
          <w:ilvl w:val="0"/>
          <w:numId w:val="36"/>
        </w:numPr>
        <w:jc w:val="both"/>
        <w:rPr>
          <w:rFonts w:eastAsiaTheme="minorHAnsi" w:cs="Arial"/>
          <w:sz w:val="20"/>
          <w:szCs w:val="20"/>
        </w:rPr>
      </w:pPr>
      <w:r w:rsidRPr="00897DF5">
        <w:rPr>
          <w:rFonts w:eastAsiaTheme="minorHAnsi" w:cs="Arial"/>
          <w:sz w:val="20"/>
          <w:szCs w:val="20"/>
        </w:rPr>
        <w:t>Użytkownik może zgłoszenie „</w:t>
      </w:r>
      <w:r w:rsidRPr="00897DF5">
        <w:rPr>
          <w:rFonts w:eastAsiaTheme="minorHAnsi" w:cs="Arial"/>
          <w:b/>
          <w:i/>
          <w:sz w:val="20"/>
          <w:szCs w:val="20"/>
        </w:rPr>
        <w:t>Wysłać do repozytorium</w:t>
      </w:r>
      <w:r w:rsidRPr="00897DF5">
        <w:rPr>
          <w:rFonts w:eastAsiaTheme="minorHAnsi" w:cs="Arial"/>
          <w:sz w:val="20"/>
          <w:szCs w:val="20"/>
        </w:rPr>
        <w:t xml:space="preserve">” i </w:t>
      </w:r>
      <w:r w:rsidRPr="00897DF5">
        <w:rPr>
          <w:rFonts w:eastAsiaTheme="minorHAnsi" w:cs="Arial"/>
          <w:b/>
          <w:i/>
          <w:sz w:val="20"/>
          <w:szCs w:val="20"/>
        </w:rPr>
        <w:t>Zamknąć</w:t>
      </w:r>
      <w:r w:rsidRPr="00897DF5">
        <w:rPr>
          <w:rFonts w:eastAsiaTheme="minorHAnsi" w:cs="Arial"/>
          <w:sz w:val="20"/>
          <w:szCs w:val="20"/>
        </w:rPr>
        <w:t xml:space="preserve"> zgłoszenie.  </w:t>
      </w:r>
    </w:p>
    <w:p w14:paraId="7E864E75" w14:textId="77777777" w:rsidR="007E2DB2" w:rsidRPr="00897DF5" w:rsidRDefault="007E2DB2" w:rsidP="007E2DB2">
      <w:pPr>
        <w:jc w:val="both"/>
        <w:rPr>
          <w:rFonts w:ascii="Arial" w:eastAsiaTheme="minorHAnsi" w:hAnsi="Arial" w:cs="Arial"/>
          <w:sz w:val="20"/>
          <w:szCs w:val="20"/>
        </w:rPr>
      </w:pPr>
    </w:p>
    <w:p w14:paraId="017CD6C5" w14:textId="77777777" w:rsidR="00A7182A" w:rsidRPr="00897DF5" w:rsidRDefault="00A7182A" w:rsidP="00A7182A">
      <w:pPr>
        <w:shd w:val="clear" w:color="auto" w:fill="FFF2CC" w:themeFill="accent4" w:themeFillTint="33"/>
        <w:jc w:val="both"/>
        <w:rPr>
          <w:rFonts w:ascii="Arial" w:eastAsiaTheme="minorHAnsi" w:hAnsi="Arial" w:cs="Arial"/>
          <w:sz w:val="20"/>
          <w:szCs w:val="20"/>
        </w:rPr>
      </w:pPr>
      <w:r w:rsidRPr="00897DF5">
        <w:rPr>
          <w:rFonts w:ascii="Arial" w:eastAsiaTheme="minorHAnsi" w:hAnsi="Arial" w:cs="Arial"/>
          <w:sz w:val="20"/>
          <w:szCs w:val="20"/>
        </w:rPr>
        <w:t>Ad.2. Po uruchomieniu przycisku „</w:t>
      </w:r>
      <w:r w:rsidRPr="00897DF5">
        <w:rPr>
          <w:rFonts w:ascii="Arial" w:eastAsiaTheme="minorHAnsi" w:hAnsi="Arial" w:cs="Arial"/>
          <w:b/>
          <w:i/>
          <w:sz w:val="20"/>
          <w:szCs w:val="20"/>
        </w:rPr>
        <w:t>Przekaż do podpisu</w:t>
      </w:r>
      <w:r w:rsidRPr="00897DF5">
        <w:rPr>
          <w:rFonts w:ascii="Arial" w:eastAsiaTheme="minorHAnsi" w:hAnsi="Arial" w:cs="Arial"/>
          <w:sz w:val="20"/>
          <w:szCs w:val="20"/>
        </w:rPr>
        <w:t>”</w:t>
      </w:r>
    </w:p>
    <w:p w14:paraId="2D47FC24" w14:textId="77777777" w:rsidR="00C814C4" w:rsidRPr="00897DF5" w:rsidRDefault="00EB3BA8" w:rsidP="00C814C4">
      <w:pPr>
        <w:jc w:val="both"/>
        <w:rPr>
          <w:rFonts w:ascii="Arial" w:eastAsiaTheme="minorHAnsi" w:hAnsi="Arial" w:cs="Arial"/>
          <w:b/>
          <w:i/>
          <w:sz w:val="20"/>
          <w:szCs w:val="20"/>
        </w:rPr>
      </w:pPr>
      <w:r w:rsidRPr="00897DF5">
        <w:rPr>
          <w:rFonts w:ascii="Arial" w:eastAsiaTheme="minorHAnsi" w:hAnsi="Arial" w:cs="Arial"/>
          <w:sz w:val="20"/>
          <w:szCs w:val="20"/>
        </w:rPr>
        <w:t>Po uruchomieniu przycisku „</w:t>
      </w:r>
      <w:r w:rsidRPr="00897DF5">
        <w:rPr>
          <w:rFonts w:ascii="Arial" w:eastAsiaTheme="minorHAnsi" w:hAnsi="Arial" w:cs="Arial"/>
          <w:b/>
          <w:i/>
          <w:sz w:val="20"/>
          <w:szCs w:val="20"/>
        </w:rPr>
        <w:t>Przekaż do podpisu”</w:t>
      </w:r>
      <w:r w:rsidR="00C814C4" w:rsidRPr="00897DF5">
        <w:rPr>
          <w:rFonts w:ascii="Arial" w:eastAsiaTheme="minorHAnsi" w:hAnsi="Arial" w:cs="Arial"/>
          <w:sz w:val="20"/>
          <w:szCs w:val="20"/>
        </w:rPr>
        <w:t xml:space="preserve"> pojawia się okno „Podaj adres e-mail”, a po jego wpisaniu uruchamiamy przycisk  „</w:t>
      </w:r>
      <w:r w:rsidR="00C814C4" w:rsidRPr="00897DF5">
        <w:rPr>
          <w:rFonts w:ascii="Arial" w:eastAsiaTheme="minorHAnsi" w:hAnsi="Arial" w:cs="Arial"/>
          <w:b/>
          <w:i/>
          <w:sz w:val="20"/>
          <w:szCs w:val="20"/>
        </w:rPr>
        <w:t xml:space="preserve">Przekaż”. </w:t>
      </w:r>
    </w:p>
    <w:p w14:paraId="3DA0A9E0" w14:textId="77777777" w:rsidR="00A7182A" w:rsidRPr="00897DF5" w:rsidRDefault="00851E71" w:rsidP="00A7182A">
      <w:pPr>
        <w:jc w:val="center"/>
        <w:rPr>
          <w:rFonts w:ascii="Arial" w:eastAsiaTheme="minorHAnsi" w:hAnsi="Arial" w:cs="Arial"/>
          <w:sz w:val="20"/>
          <w:szCs w:val="20"/>
        </w:rPr>
      </w:pPr>
      <w:r>
        <w:rPr>
          <w:rFonts w:ascii="Arial" w:eastAsiaTheme="minorHAnsi" w:hAnsi="Arial" w:cs="Arial"/>
          <w:noProof/>
          <w:sz w:val="20"/>
          <w:szCs w:val="20"/>
        </w:rPr>
        <w:drawing>
          <wp:inline distT="0" distB="0" distL="0" distR="0" wp14:anchorId="061666C8" wp14:editId="2471B4BD">
            <wp:extent cx="5760720" cy="2694305"/>
            <wp:effectExtent l="152400" t="152400" r="354330" b="353695"/>
            <wp:docPr id="95" name="Obraz 95"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udostępnienie.png"/>
                    <pic:cNvPicPr/>
                  </pic:nvPicPr>
                  <pic:blipFill>
                    <a:blip r:embed="rId176" cstate="print">
                      <a:extLst>
                        <a:ext uri="{28A0092B-C50C-407E-A947-70E740481C1C}">
                          <a14:useLocalDpi xmlns:a14="http://schemas.microsoft.com/office/drawing/2010/main" val="0"/>
                        </a:ext>
                      </a:extLst>
                    </a:blip>
                    <a:stretch>
                      <a:fillRect/>
                    </a:stretch>
                  </pic:blipFill>
                  <pic:spPr>
                    <a:xfrm>
                      <a:off x="0" y="0"/>
                      <a:ext cx="5760720" cy="2694305"/>
                    </a:xfrm>
                    <a:prstGeom prst="rect">
                      <a:avLst/>
                    </a:prstGeom>
                    <a:ln>
                      <a:noFill/>
                    </a:ln>
                    <a:effectLst>
                      <a:outerShdw blurRad="292100" dist="139700" dir="2700000" algn="tl" rotWithShape="0">
                        <a:srgbClr val="333333">
                          <a:alpha val="65000"/>
                        </a:srgbClr>
                      </a:outerShdw>
                    </a:effectLst>
                  </pic:spPr>
                </pic:pic>
              </a:graphicData>
            </a:graphic>
          </wp:inline>
        </w:drawing>
      </w:r>
    </w:p>
    <w:p w14:paraId="57A1CF93" w14:textId="77777777" w:rsidR="00C814C4" w:rsidRPr="00897DF5" w:rsidRDefault="00C814C4" w:rsidP="00C814C4">
      <w:pPr>
        <w:jc w:val="both"/>
        <w:rPr>
          <w:rFonts w:ascii="Arial" w:eastAsiaTheme="minorHAnsi" w:hAnsi="Arial" w:cs="Arial"/>
          <w:sz w:val="20"/>
          <w:szCs w:val="20"/>
        </w:rPr>
      </w:pPr>
      <w:r w:rsidRPr="00897DF5">
        <w:rPr>
          <w:rFonts w:ascii="Arial" w:eastAsiaTheme="minorHAnsi" w:hAnsi="Arial" w:cs="Arial"/>
          <w:sz w:val="20"/>
          <w:szCs w:val="20"/>
        </w:rPr>
        <w:t>Po uruchomieniu przycisku „</w:t>
      </w:r>
      <w:r w:rsidRPr="00897DF5">
        <w:rPr>
          <w:rFonts w:ascii="Arial" w:eastAsiaTheme="minorHAnsi" w:hAnsi="Arial" w:cs="Arial"/>
          <w:b/>
          <w:i/>
          <w:sz w:val="20"/>
          <w:szCs w:val="20"/>
        </w:rPr>
        <w:t>Przekaż”</w:t>
      </w:r>
      <w:r w:rsidRPr="00897DF5">
        <w:rPr>
          <w:rFonts w:ascii="Arial" w:eastAsiaTheme="minorHAnsi" w:hAnsi="Arial" w:cs="Arial"/>
          <w:sz w:val="20"/>
          <w:szCs w:val="20"/>
        </w:rPr>
        <w:t>, użytkownik otrzymuje informację:  „</w:t>
      </w:r>
      <w:r w:rsidRPr="00897DF5">
        <w:rPr>
          <w:rFonts w:ascii="Arial" w:eastAsiaTheme="minorHAnsi" w:hAnsi="Arial" w:cs="Arial"/>
          <w:sz w:val="20"/>
          <w:szCs w:val="20"/>
          <w:highlight w:val="cyan"/>
        </w:rPr>
        <w:t>Info! Zgłoszenie zostało poprawnie przekazane na wskazane konto</w:t>
      </w:r>
      <w:r w:rsidRPr="00897DF5">
        <w:rPr>
          <w:rFonts w:ascii="Arial" w:eastAsiaTheme="minorHAnsi" w:hAnsi="Arial" w:cs="Arial"/>
          <w:sz w:val="20"/>
          <w:szCs w:val="20"/>
        </w:rPr>
        <w:t>”, a w tabeli „Osoby podpisujące zgłoszenie” w polu „Przekazano na konto” otrzymujemy informację na jakie konto zgłoszenie zostało przekazane.</w:t>
      </w:r>
    </w:p>
    <w:p w14:paraId="75A530C9" w14:textId="77777777" w:rsidR="00C814C4" w:rsidRPr="00897DF5" w:rsidRDefault="00851E71" w:rsidP="00C814C4">
      <w:pPr>
        <w:jc w:val="center"/>
        <w:rPr>
          <w:rFonts w:ascii="Arial" w:eastAsiaTheme="minorHAnsi" w:hAnsi="Arial" w:cs="Arial"/>
          <w:sz w:val="20"/>
          <w:szCs w:val="20"/>
        </w:rPr>
      </w:pPr>
      <w:r>
        <w:rPr>
          <w:rFonts w:ascii="Arial" w:eastAsiaTheme="minorHAnsi" w:hAnsi="Arial" w:cs="Arial"/>
          <w:noProof/>
          <w:sz w:val="20"/>
          <w:szCs w:val="20"/>
        </w:rPr>
        <w:lastRenderedPageBreak/>
        <w:drawing>
          <wp:inline distT="0" distB="0" distL="0" distR="0" wp14:anchorId="392F8556" wp14:editId="6F1B0370">
            <wp:extent cx="5760720" cy="2647950"/>
            <wp:effectExtent l="152400" t="152400" r="354330" b="361950"/>
            <wp:docPr id="100" name="Obraz 100"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udostępnienie2.png"/>
                    <pic:cNvPicPr/>
                  </pic:nvPicPr>
                  <pic:blipFill>
                    <a:blip r:embed="rId177" cstate="print">
                      <a:extLst>
                        <a:ext uri="{28A0092B-C50C-407E-A947-70E740481C1C}">
                          <a14:useLocalDpi xmlns:a14="http://schemas.microsoft.com/office/drawing/2010/main" val="0"/>
                        </a:ext>
                      </a:extLst>
                    </a:blip>
                    <a:stretch>
                      <a:fillRect/>
                    </a:stretch>
                  </pic:blipFill>
                  <pic:spPr>
                    <a:xfrm>
                      <a:off x="0" y="0"/>
                      <a:ext cx="5760720" cy="2647950"/>
                    </a:xfrm>
                    <a:prstGeom prst="rect">
                      <a:avLst/>
                    </a:prstGeom>
                    <a:ln>
                      <a:noFill/>
                    </a:ln>
                    <a:effectLst>
                      <a:outerShdw blurRad="292100" dist="139700" dir="2700000" algn="tl" rotWithShape="0">
                        <a:srgbClr val="333333">
                          <a:alpha val="65000"/>
                        </a:srgbClr>
                      </a:outerShdw>
                    </a:effectLst>
                  </pic:spPr>
                </pic:pic>
              </a:graphicData>
            </a:graphic>
          </wp:inline>
        </w:drawing>
      </w:r>
    </w:p>
    <w:p w14:paraId="5D4D8EEC" w14:textId="77777777" w:rsidR="00100BAD" w:rsidRDefault="00100BAD" w:rsidP="00C814C4">
      <w:pPr>
        <w:rPr>
          <w:rFonts w:ascii="Arial" w:eastAsiaTheme="minorHAnsi" w:hAnsi="Arial" w:cs="Arial"/>
          <w:sz w:val="20"/>
          <w:szCs w:val="20"/>
        </w:rPr>
      </w:pPr>
      <w:r>
        <w:rPr>
          <w:rFonts w:ascii="Arial" w:eastAsiaTheme="minorHAnsi" w:hAnsi="Arial" w:cs="Arial"/>
          <w:sz w:val="20"/>
          <w:szCs w:val="20"/>
        </w:rPr>
        <w:t xml:space="preserve">W przypadku kiedy podany adres mailowy nie jest zarejestrowany w portalu wówczas otrzymujemy komunikat: </w:t>
      </w:r>
      <w:r w:rsidRPr="002C5FA5">
        <w:rPr>
          <w:rFonts w:ascii="Arial" w:eastAsiaTheme="minorHAnsi" w:hAnsi="Arial" w:cs="Arial"/>
          <w:color w:val="FF0000"/>
          <w:sz w:val="20"/>
          <w:szCs w:val="20"/>
          <w:shd w:val="clear" w:color="auto" w:fill="D9D9D9" w:themeFill="background1" w:themeFillShade="D9"/>
        </w:rPr>
        <w:t>Błąd! Nie ma możliwości przekazania zgłoszenia - wskazane konto nie istnieje w systemie. Wskaż inne konto</w:t>
      </w:r>
      <w:r w:rsidRPr="00100BAD">
        <w:rPr>
          <w:rFonts w:ascii="Arial" w:eastAsiaTheme="minorHAnsi" w:hAnsi="Arial" w:cs="Arial"/>
          <w:sz w:val="20"/>
          <w:szCs w:val="20"/>
        </w:rPr>
        <w:t>.</w:t>
      </w:r>
    </w:p>
    <w:p w14:paraId="0370CFFA" w14:textId="77777777" w:rsidR="00C814C4" w:rsidRDefault="00C814C4" w:rsidP="00C814C4">
      <w:pPr>
        <w:rPr>
          <w:rFonts w:ascii="Arial" w:eastAsiaTheme="minorHAnsi" w:hAnsi="Arial" w:cs="Arial"/>
          <w:sz w:val="20"/>
          <w:szCs w:val="20"/>
        </w:rPr>
      </w:pPr>
      <w:r w:rsidRPr="00897DF5">
        <w:rPr>
          <w:rFonts w:ascii="Arial" w:eastAsiaTheme="minorHAnsi" w:hAnsi="Arial" w:cs="Arial"/>
          <w:sz w:val="20"/>
          <w:szCs w:val="20"/>
        </w:rPr>
        <w:t xml:space="preserve">Po zamknięciu </w:t>
      </w:r>
      <w:r w:rsidR="00A7182A" w:rsidRPr="00897DF5">
        <w:rPr>
          <w:rFonts w:ascii="Arial" w:eastAsiaTheme="minorHAnsi" w:hAnsi="Arial" w:cs="Arial"/>
          <w:sz w:val="20"/>
          <w:szCs w:val="20"/>
        </w:rPr>
        <w:t xml:space="preserve">zgłoszenia i przejściu na zakładkę </w:t>
      </w:r>
      <w:r w:rsidR="00A7182A" w:rsidRPr="00897DF5">
        <w:rPr>
          <w:rFonts w:ascii="Arial" w:eastAsiaTheme="minorHAnsi" w:hAnsi="Arial" w:cs="Arial"/>
          <w:b/>
          <w:i/>
          <w:sz w:val="20"/>
          <w:szCs w:val="20"/>
        </w:rPr>
        <w:t>„Podpisywanie zgłoszeń udostępnionych do podpisu</w:t>
      </w:r>
      <w:r w:rsidR="00A7182A" w:rsidRPr="00897DF5">
        <w:rPr>
          <w:rFonts w:ascii="Arial" w:eastAsiaTheme="minorHAnsi" w:hAnsi="Arial" w:cs="Arial"/>
          <w:sz w:val="20"/>
          <w:szCs w:val="20"/>
        </w:rPr>
        <w:t>” wybieramy określone zgłoszenie i uruchamiamy przycisk „</w:t>
      </w:r>
      <w:r w:rsidR="00A7182A" w:rsidRPr="00897DF5">
        <w:rPr>
          <w:rFonts w:ascii="Arial" w:eastAsiaTheme="minorHAnsi" w:hAnsi="Arial" w:cs="Arial"/>
          <w:b/>
          <w:i/>
          <w:sz w:val="20"/>
          <w:szCs w:val="20"/>
        </w:rPr>
        <w:t>Podpisz</w:t>
      </w:r>
      <w:r w:rsidR="00A7182A" w:rsidRPr="00897DF5">
        <w:rPr>
          <w:rFonts w:ascii="Arial" w:eastAsiaTheme="minorHAnsi" w:hAnsi="Arial" w:cs="Arial"/>
          <w:sz w:val="20"/>
          <w:szCs w:val="20"/>
        </w:rPr>
        <w:t>”.</w:t>
      </w:r>
    </w:p>
    <w:p w14:paraId="19E74DF0" w14:textId="77777777" w:rsidR="00100BAD" w:rsidRDefault="00100BAD" w:rsidP="00C814C4">
      <w:pPr>
        <w:rPr>
          <w:rFonts w:ascii="Arial" w:eastAsiaTheme="minorHAnsi" w:hAnsi="Arial" w:cs="Arial"/>
          <w:sz w:val="20"/>
          <w:szCs w:val="20"/>
        </w:rPr>
      </w:pPr>
      <w:r>
        <w:rPr>
          <w:rFonts w:ascii="Arial" w:eastAsiaTheme="minorHAnsi" w:hAnsi="Arial" w:cs="Arial"/>
          <w:sz w:val="20"/>
          <w:szCs w:val="20"/>
        </w:rPr>
        <w:t>Na zakładce użytkownik jest informowany następującym komunikatem:</w:t>
      </w:r>
    </w:p>
    <w:p w14:paraId="59A5B8CB" w14:textId="77777777" w:rsidR="00100BAD" w:rsidRPr="00100BAD" w:rsidRDefault="00100BAD" w:rsidP="00100BAD">
      <w:pPr>
        <w:pStyle w:val="Bezodstpw"/>
        <w:shd w:val="clear" w:color="auto" w:fill="F2F2F2" w:themeFill="background1" w:themeFillShade="F2"/>
        <w:rPr>
          <w:rFonts w:eastAsiaTheme="minorHAnsi"/>
          <w:i/>
        </w:rPr>
      </w:pPr>
      <w:r w:rsidRPr="00100BAD">
        <w:rPr>
          <w:rFonts w:eastAsiaTheme="minorHAnsi"/>
          <w:i/>
        </w:rPr>
        <w:t xml:space="preserve">Tutaj znajdziesz zgłoszenia, które zostały Ci udostępnione do podpisu. Jeżeli osoba udostępniająca zgłoszenie wycofała się z tego, zgłoszenie zniknie z tabeli. </w:t>
      </w:r>
    </w:p>
    <w:p w14:paraId="45AF1DF6" w14:textId="77777777" w:rsidR="00100BAD" w:rsidRPr="00100BAD" w:rsidRDefault="00100BAD" w:rsidP="00100BAD">
      <w:pPr>
        <w:pStyle w:val="Bezodstpw"/>
        <w:shd w:val="clear" w:color="auto" w:fill="F2F2F2" w:themeFill="background1" w:themeFillShade="F2"/>
        <w:rPr>
          <w:rFonts w:eastAsiaTheme="minorHAnsi"/>
          <w:i/>
        </w:rPr>
      </w:pPr>
      <w:r w:rsidRPr="00100BAD">
        <w:rPr>
          <w:rFonts w:eastAsiaTheme="minorHAnsi"/>
          <w:i/>
        </w:rPr>
        <w:t>Aby podpisać zgłoszenie wybierz „Podpisz” . Na ekranie pokaże się zgłoszenie z możliwością jego obejrzenia i podpisania.</w:t>
      </w:r>
    </w:p>
    <w:p w14:paraId="6A1D3484" w14:textId="77777777" w:rsidR="00100BAD" w:rsidRPr="00897DF5" w:rsidRDefault="00100BAD" w:rsidP="00100BAD">
      <w:pPr>
        <w:rPr>
          <w:rFonts w:ascii="Arial" w:eastAsiaTheme="minorHAnsi" w:hAnsi="Arial" w:cs="Arial"/>
          <w:sz w:val="20"/>
          <w:szCs w:val="20"/>
        </w:rPr>
      </w:pPr>
    </w:p>
    <w:p w14:paraId="7D749719" w14:textId="77777777" w:rsidR="00C814C4" w:rsidRPr="00897DF5" w:rsidRDefault="00E740DC" w:rsidP="00E740DC">
      <w:pPr>
        <w:jc w:val="center"/>
        <w:rPr>
          <w:rFonts w:ascii="Arial" w:eastAsiaTheme="minorHAnsi" w:hAnsi="Arial" w:cs="Arial"/>
          <w:sz w:val="20"/>
          <w:szCs w:val="20"/>
        </w:rPr>
      </w:pPr>
      <w:r>
        <w:rPr>
          <w:noProof/>
          <w:lang w:eastAsia="pl-PL"/>
        </w:rPr>
        <w:drawing>
          <wp:inline distT="0" distB="0" distL="0" distR="0" wp14:anchorId="7A5FDFA9" wp14:editId="4B145FE3">
            <wp:extent cx="5760720" cy="1783715"/>
            <wp:effectExtent l="0" t="0" r="0" b="0"/>
            <wp:docPr id="20" name="Obraz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8"/>
                    <a:stretch>
                      <a:fillRect/>
                    </a:stretch>
                  </pic:blipFill>
                  <pic:spPr>
                    <a:xfrm>
                      <a:off x="0" y="0"/>
                      <a:ext cx="5760720" cy="1783715"/>
                    </a:xfrm>
                    <a:prstGeom prst="rect">
                      <a:avLst/>
                    </a:prstGeom>
                  </pic:spPr>
                </pic:pic>
              </a:graphicData>
            </a:graphic>
          </wp:inline>
        </w:drawing>
      </w:r>
    </w:p>
    <w:p w14:paraId="7CD5908A" w14:textId="77777777" w:rsidR="00A7182A" w:rsidRDefault="00A7182A" w:rsidP="00A7182A">
      <w:pPr>
        <w:jc w:val="both"/>
        <w:rPr>
          <w:rFonts w:ascii="Arial" w:eastAsiaTheme="minorHAnsi" w:hAnsi="Arial" w:cs="Arial"/>
          <w:sz w:val="20"/>
          <w:szCs w:val="20"/>
        </w:rPr>
      </w:pPr>
      <w:r w:rsidRPr="00897DF5">
        <w:rPr>
          <w:rFonts w:ascii="Arial" w:eastAsiaTheme="minorHAnsi" w:hAnsi="Arial" w:cs="Arial"/>
          <w:sz w:val="20"/>
          <w:szCs w:val="20"/>
        </w:rPr>
        <w:t>Po przejściu na krok 4 i po zaznaczeniu określonego nazwiska uruchamiamy przycisk: „</w:t>
      </w:r>
      <w:r w:rsidRPr="00897DF5">
        <w:rPr>
          <w:rFonts w:ascii="Arial" w:eastAsiaTheme="minorHAnsi" w:hAnsi="Arial" w:cs="Arial"/>
          <w:b/>
          <w:sz w:val="20"/>
          <w:szCs w:val="20"/>
        </w:rPr>
        <w:t>Podpisz podpisem kwalifikowanym</w:t>
      </w:r>
      <w:r w:rsidRPr="00897DF5">
        <w:rPr>
          <w:rFonts w:ascii="Arial" w:eastAsiaTheme="minorHAnsi" w:hAnsi="Arial" w:cs="Arial"/>
          <w:sz w:val="20"/>
          <w:szCs w:val="20"/>
        </w:rPr>
        <w:t>”. Dalsze czynności wykonujemy zgodnie z Ad.1. Po uruchomieniu przycisku „</w:t>
      </w:r>
      <w:r w:rsidRPr="00897DF5">
        <w:rPr>
          <w:rFonts w:ascii="Arial" w:eastAsiaTheme="minorHAnsi" w:hAnsi="Arial" w:cs="Arial"/>
          <w:b/>
          <w:sz w:val="20"/>
          <w:szCs w:val="20"/>
        </w:rPr>
        <w:t>Podpisz podpisem kwalifikowanym</w:t>
      </w:r>
      <w:r w:rsidRPr="00897DF5">
        <w:rPr>
          <w:rFonts w:ascii="Arial" w:eastAsiaTheme="minorHAnsi" w:hAnsi="Arial" w:cs="Arial"/>
          <w:sz w:val="20"/>
          <w:szCs w:val="20"/>
        </w:rPr>
        <w:t>”</w:t>
      </w:r>
      <w:r w:rsidR="00415EAE" w:rsidRPr="00897DF5">
        <w:rPr>
          <w:rFonts w:ascii="Arial" w:eastAsiaTheme="minorHAnsi" w:hAnsi="Arial" w:cs="Arial"/>
          <w:sz w:val="20"/>
          <w:szCs w:val="20"/>
        </w:rPr>
        <w:t>.</w:t>
      </w:r>
    </w:p>
    <w:p w14:paraId="28170515" w14:textId="77777777" w:rsidR="00100BAD" w:rsidRPr="00100BAD" w:rsidRDefault="00100BAD" w:rsidP="00100BAD">
      <w:pPr>
        <w:shd w:val="clear" w:color="auto" w:fill="E2EFD9" w:themeFill="accent6" w:themeFillTint="33"/>
        <w:jc w:val="both"/>
        <w:rPr>
          <w:rFonts w:ascii="Arial" w:eastAsiaTheme="minorHAnsi" w:hAnsi="Arial" w:cs="Arial"/>
          <w:b/>
          <w:sz w:val="20"/>
          <w:szCs w:val="20"/>
        </w:rPr>
      </w:pPr>
      <w:r w:rsidRPr="00100BAD">
        <w:rPr>
          <w:rFonts w:ascii="Arial" w:eastAsiaTheme="minorHAnsi" w:hAnsi="Arial" w:cs="Arial"/>
          <w:b/>
          <w:sz w:val="20"/>
          <w:szCs w:val="20"/>
        </w:rPr>
        <w:t>Uwaga!</w:t>
      </w:r>
    </w:p>
    <w:p w14:paraId="162AAF5A" w14:textId="77777777" w:rsidR="00100BAD" w:rsidRDefault="00100BAD" w:rsidP="00100BAD">
      <w:pPr>
        <w:shd w:val="clear" w:color="auto" w:fill="E2EFD9" w:themeFill="accent6" w:themeFillTint="33"/>
        <w:jc w:val="both"/>
        <w:rPr>
          <w:rFonts w:ascii="Arial" w:eastAsiaTheme="minorHAnsi" w:hAnsi="Arial" w:cs="Arial"/>
          <w:sz w:val="20"/>
          <w:szCs w:val="20"/>
        </w:rPr>
      </w:pPr>
      <w:r>
        <w:rPr>
          <w:rFonts w:ascii="Arial" w:eastAsiaTheme="minorHAnsi" w:hAnsi="Arial" w:cs="Arial"/>
          <w:sz w:val="20"/>
          <w:szCs w:val="20"/>
        </w:rPr>
        <w:t>Osoba do której przekazano zgłoszenie do podpisu nie ma uprawnień do „</w:t>
      </w:r>
      <w:r w:rsidR="002C5FA5">
        <w:rPr>
          <w:rFonts w:ascii="Arial" w:eastAsiaTheme="minorHAnsi" w:hAnsi="Arial" w:cs="Arial"/>
          <w:sz w:val="20"/>
          <w:szCs w:val="20"/>
        </w:rPr>
        <w:t>W</w:t>
      </w:r>
      <w:r w:rsidRPr="002C5FA5">
        <w:rPr>
          <w:rFonts w:ascii="Arial" w:eastAsiaTheme="minorHAnsi" w:hAnsi="Arial" w:cs="Arial"/>
          <w:b/>
          <w:sz w:val="20"/>
          <w:szCs w:val="20"/>
        </w:rPr>
        <w:t>ysłania do repozytorium DF</w:t>
      </w:r>
      <w:r w:rsidR="002C5FA5">
        <w:rPr>
          <w:rFonts w:ascii="Arial" w:eastAsiaTheme="minorHAnsi" w:hAnsi="Arial" w:cs="Arial"/>
          <w:sz w:val="20"/>
          <w:szCs w:val="20"/>
        </w:rPr>
        <w:t>”</w:t>
      </w:r>
      <w:r>
        <w:rPr>
          <w:rFonts w:ascii="Arial" w:eastAsiaTheme="minorHAnsi" w:hAnsi="Arial" w:cs="Arial"/>
          <w:sz w:val="20"/>
          <w:szCs w:val="20"/>
        </w:rPr>
        <w:t>. Takie uprawnienia posiada właściciel zgłoszenia.</w:t>
      </w:r>
    </w:p>
    <w:p w14:paraId="7E95D66D" w14:textId="77777777" w:rsidR="00100BAD" w:rsidRPr="00897DF5" w:rsidRDefault="00100BAD" w:rsidP="00A7182A">
      <w:pPr>
        <w:jc w:val="both"/>
        <w:rPr>
          <w:rFonts w:ascii="Arial" w:eastAsiaTheme="minorHAnsi" w:hAnsi="Arial" w:cs="Arial"/>
          <w:sz w:val="20"/>
          <w:szCs w:val="20"/>
        </w:rPr>
      </w:pPr>
    </w:p>
    <w:p w14:paraId="554FFF6B" w14:textId="77777777" w:rsidR="007E2DB2" w:rsidRPr="00897DF5" w:rsidRDefault="007E2DB2" w:rsidP="007E2DB2">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78" w:name="_Toc511904804"/>
      <w:r w:rsidRPr="00897DF5">
        <w:rPr>
          <w:rFonts w:ascii="Arial" w:eastAsia="Times New Roman" w:hAnsi="Arial" w:cs="Arial"/>
          <w:b/>
          <w:color w:val="auto"/>
          <w:kern w:val="0"/>
          <w:sz w:val="28"/>
          <w:szCs w:val="28"/>
          <w:u w:val="single"/>
          <w:lang w:eastAsia="pl-PL"/>
        </w:rPr>
        <w:t>Internet Explorer</w:t>
      </w:r>
      <w:bookmarkEnd w:id="78"/>
    </w:p>
    <w:p w14:paraId="79069465" w14:textId="77777777" w:rsidR="00381878" w:rsidRPr="00897DF5" w:rsidRDefault="00381878" w:rsidP="007E2DB2">
      <w:pPr>
        <w:jc w:val="both"/>
        <w:rPr>
          <w:rFonts w:ascii="Arial" w:eastAsiaTheme="minorHAnsi" w:hAnsi="Arial" w:cs="Arial"/>
          <w:sz w:val="20"/>
          <w:szCs w:val="20"/>
        </w:rPr>
      </w:pPr>
      <w:r w:rsidRPr="00897DF5">
        <w:rPr>
          <w:rFonts w:ascii="Arial" w:eastAsiaTheme="minorHAnsi" w:hAnsi="Arial" w:cs="Arial"/>
          <w:sz w:val="20"/>
          <w:szCs w:val="20"/>
        </w:rPr>
        <w:t xml:space="preserve">Dla </w:t>
      </w:r>
      <w:r w:rsidR="005A0EB2" w:rsidRPr="005A0EB2">
        <w:rPr>
          <w:rFonts w:ascii="Arial" w:eastAsiaTheme="minorHAnsi" w:hAnsi="Arial" w:cs="Arial"/>
          <w:sz w:val="20"/>
          <w:szCs w:val="20"/>
        </w:rPr>
        <w:t>przeglądar</w:t>
      </w:r>
      <w:r w:rsidR="005A0EB2">
        <w:rPr>
          <w:rFonts w:ascii="Arial" w:eastAsiaTheme="minorHAnsi" w:hAnsi="Arial" w:cs="Arial"/>
          <w:sz w:val="20"/>
          <w:szCs w:val="20"/>
        </w:rPr>
        <w:t>ki:</w:t>
      </w:r>
      <w:r w:rsidR="005A0EB2" w:rsidRPr="00897DF5">
        <w:rPr>
          <w:rFonts w:ascii="Arial" w:eastAsiaTheme="minorHAnsi" w:hAnsi="Arial" w:cs="Arial"/>
          <w:sz w:val="20"/>
          <w:szCs w:val="20"/>
        </w:rPr>
        <w:t xml:space="preserve"> </w:t>
      </w:r>
      <w:r w:rsidRPr="00897DF5">
        <w:rPr>
          <w:rFonts w:ascii="Arial" w:eastAsiaTheme="minorHAnsi" w:hAnsi="Arial" w:cs="Arial"/>
          <w:sz w:val="20"/>
          <w:szCs w:val="20"/>
        </w:rPr>
        <w:t xml:space="preserve">Internet Explorer proces realizacji z podpisem kwalifikowanym przebiega w następujący sposób: </w:t>
      </w:r>
    </w:p>
    <w:p w14:paraId="0C77CF72" w14:textId="77777777" w:rsidR="00381878" w:rsidRPr="00897DF5" w:rsidRDefault="00381878" w:rsidP="00381878">
      <w:pPr>
        <w:jc w:val="both"/>
        <w:rPr>
          <w:rFonts w:ascii="Arial" w:eastAsiaTheme="minorHAnsi" w:hAnsi="Arial" w:cs="Arial"/>
          <w:sz w:val="20"/>
          <w:szCs w:val="20"/>
        </w:rPr>
      </w:pPr>
      <w:r w:rsidRPr="00897DF5">
        <w:rPr>
          <w:rFonts w:ascii="Arial" w:eastAsiaTheme="minorHAnsi" w:hAnsi="Arial" w:cs="Arial"/>
          <w:sz w:val="20"/>
          <w:szCs w:val="20"/>
        </w:rPr>
        <w:t xml:space="preserve">Po wykonaniu wszystkich czynności w rejestracji nowego zgłoszenia - krok 4 i po zaznaczeniu określonego nazwiska uruchamiamy przycisk: </w:t>
      </w:r>
    </w:p>
    <w:p w14:paraId="6B5DF97D" w14:textId="77777777" w:rsidR="00381878" w:rsidRPr="00897DF5" w:rsidRDefault="00381878" w:rsidP="00832B36">
      <w:pPr>
        <w:pStyle w:val="Akapitzlist"/>
        <w:numPr>
          <w:ilvl w:val="0"/>
          <w:numId w:val="35"/>
        </w:numPr>
        <w:shd w:val="clear" w:color="auto" w:fill="FFF2CC" w:themeFill="accent4" w:themeFillTint="33"/>
        <w:jc w:val="both"/>
        <w:rPr>
          <w:rFonts w:eastAsiaTheme="minorHAnsi" w:cs="Arial"/>
          <w:sz w:val="20"/>
          <w:szCs w:val="20"/>
        </w:rPr>
      </w:pPr>
      <w:r w:rsidRPr="00897DF5">
        <w:rPr>
          <w:rFonts w:eastAsiaTheme="minorHAnsi" w:cs="Arial"/>
          <w:sz w:val="20"/>
          <w:szCs w:val="20"/>
        </w:rPr>
        <w:t>„</w:t>
      </w:r>
      <w:r w:rsidRPr="00897DF5">
        <w:rPr>
          <w:rFonts w:eastAsiaTheme="minorHAnsi" w:cs="Arial"/>
          <w:b/>
          <w:sz w:val="20"/>
          <w:szCs w:val="20"/>
        </w:rPr>
        <w:t>Podpisz podpisem kwalifikowanym</w:t>
      </w:r>
      <w:r w:rsidRPr="00897DF5">
        <w:rPr>
          <w:rFonts w:eastAsiaTheme="minorHAnsi" w:cs="Arial"/>
          <w:sz w:val="20"/>
          <w:szCs w:val="20"/>
        </w:rPr>
        <w:t xml:space="preserve">” lub </w:t>
      </w:r>
    </w:p>
    <w:p w14:paraId="0F392FA4" w14:textId="77777777" w:rsidR="00381878" w:rsidRPr="00897DF5" w:rsidRDefault="00381878" w:rsidP="00832B36">
      <w:pPr>
        <w:pStyle w:val="Akapitzlist"/>
        <w:numPr>
          <w:ilvl w:val="0"/>
          <w:numId w:val="35"/>
        </w:numPr>
        <w:shd w:val="clear" w:color="auto" w:fill="FFF2CC" w:themeFill="accent4" w:themeFillTint="33"/>
        <w:jc w:val="both"/>
        <w:rPr>
          <w:rFonts w:eastAsiaTheme="minorHAnsi" w:cs="Arial"/>
          <w:sz w:val="20"/>
          <w:szCs w:val="20"/>
        </w:rPr>
      </w:pPr>
      <w:r w:rsidRPr="00897DF5">
        <w:rPr>
          <w:rFonts w:eastAsiaTheme="minorHAnsi" w:cs="Arial"/>
          <w:sz w:val="20"/>
          <w:szCs w:val="20"/>
        </w:rPr>
        <w:t>„</w:t>
      </w:r>
      <w:r w:rsidRPr="00897DF5">
        <w:rPr>
          <w:rFonts w:eastAsiaTheme="minorHAnsi" w:cs="Arial"/>
          <w:b/>
          <w:i/>
          <w:sz w:val="20"/>
          <w:szCs w:val="20"/>
        </w:rPr>
        <w:t>Przekaż do podpisu”</w:t>
      </w:r>
      <w:r w:rsidRPr="00897DF5">
        <w:rPr>
          <w:rFonts w:eastAsiaTheme="minorHAnsi" w:cs="Arial"/>
          <w:sz w:val="20"/>
          <w:szCs w:val="20"/>
        </w:rPr>
        <w:t>.</w:t>
      </w:r>
    </w:p>
    <w:p w14:paraId="1FE56A8A" w14:textId="77777777" w:rsidR="00381878" w:rsidRPr="00897DF5" w:rsidRDefault="00381878" w:rsidP="00381878">
      <w:pPr>
        <w:jc w:val="both"/>
        <w:rPr>
          <w:rFonts w:ascii="Arial" w:eastAsiaTheme="minorHAnsi" w:hAnsi="Arial" w:cs="Arial"/>
          <w:sz w:val="20"/>
          <w:szCs w:val="20"/>
        </w:rPr>
      </w:pPr>
      <w:r w:rsidRPr="00897DF5">
        <w:rPr>
          <w:rFonts w:ascii="Arial" w:eastAsiaTheme="minorHAnsi" w:hAnsi="Arial" w:cs="Arial"/>
          <w:sz w:val="20"/>
          <w:szCs w:val="20"/>
        </w:rPr>
        <w:t>Należy pamiętać, że osoba podpisująca musi umieścić kartę z ważnym certyfikatem w czytniku kart (lub użyć tokena USB).</w:t>
      </w:r>
    </w:p>
    <w:p w14:paraId="3F35004E" w14:textId="77777777" w:rsidR="00381878" w:rsidRPr="00897DF5" w:rsidRDefault="00381878" w:rsidP="00381878">
      <w:pPr>
        <w:shd w:val="clear" w:color="auto" w:fill="FFF2CC" w:themeFill="accent4" w:themeFillTint="33"/>
        <w:jc w:val="both"/>
        <w:rPr>
          <w:rFonts w:ascii="Arial" w:eastAsiaTheme="minorHAnsi" w:hAnsi="Arial" w:cs="Arial"/>
          <w:sz w:val="20"/>
          <w:szCs w:val="20"/>
        </w:rPr>
      </w:pPr>
      <w:r w:rsidRPr="00897DF5">
        <w:rPr>
          <w:rFonts w:ascii="Arial" w:eastAsiaTheme="minorHAnsi" w:hAnsi="Arial" w:cs="Arial"/>
          <w:sz w:val="20"/>
          <w:szCs w:val="20"/>
        </w:rPr>
        <w:t>Ad.1. Po uruchomieniu przycisku „</w:t>
      </w:r>
      <w:r w:rsidRPr="00897DF5">
        <w:rPr>
          <w:rFonts w:ascii="Arial" w:eastAsiaTheme="minorHAnsi" w:hAnsi="Arial" w:cs="Arial"/>
          <w:b/>
          <w:sz w:val="20"/>
          <w:szCs w:val="20"/>
        </w:rPr>
        <w:t>Podpisz podpisem kwalifikowanym</w:t>
      </w:r>
      <w:r w:rsidRPr="00897DF5">
        <w:rPr>
          <w:rFonts w:ascii="Arial" w:eastAsiaTheme="minorHAnsi" w:hAnsi="Arial" w:cs="Arial"/>
          <w:sz w:val="20"/>
          <w:szCs w:val="20"/>
        </w:rPr>
        <w:t>”</w:t>
      </w:r>
    </w:p>
    <w:p w14:paraId="6F5997CF" w14:textId="77777777" w:rsidR="00381878" w:rsidRPr="00897DF5" w:rsidRDefault="009E1F16" w:rsidP="00381878">
      <w:pPr>
        <w:jc w:val="center"/>
        <w:rPr>
          <w:rFonts w:ascii="Arial" w:eastAsiaTheme="minorHAnsi" w:hAnsi="Arial" w:cs="Arial"/>
          <w:sz w:val="20"/>
          <w:szCs w:val="20"/>
        </w:rPr>
      </w:pPr>
      <w:r>
        <w:rPr>
          <w:rFonts w:ascii="Arial" w:eastAsiaTheme="minorHAnsi" w:hAnsi="Arial" w:cs="Arial"/>
          <w:noProof/>
          <w:sz w:val="20"/>
          <w:szCs w:val="20"/>
        </w:rPr>
        <w:drawing>
          <wp:inline distT="0" distB="0" distL="0" distR="0" wp14:anchorId="67AF6D4A" wp14:editId="5000AA51">
            <wp:extent cx="5760720" cy="2555875"/>
            <wp:effectExtent l="152400" t="152400" r="354330" b="358775"/>
            <wp:docPr id="101" name="Obraz 101"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Podpis_kwalifikowany.png"/>
                    <pic:cNvPicPr/>
                  </pic:nvPicPr>
                  <pic:blipFill>
                    <a:blip r:embed="rId179" cstate="print">
                      <a:extLst>
                        <a:ext uri="{28A0092B-C50C-407E-A947-70E740481C1C}">
                          <a14:useLocalDpi xmlns:a14="http://schemas.microsoft.com/office/drawing/2010/main" val="0"/>
                        </a:ext>
                      </a:extLst>
                    </a:blip>
                    <a:stretch>
                      <a:fillRect/>
                    </a:stretch>
                  </pic:blipFill>
                  <pic:spPr>
                    <a:xfrm>
                      <a:off x="0" y="0"/>
                      <a:ext cx="5760720" cy="2555875"/>
                    </a:xfrm>
                    <a:prstGeom prst="rect">
                      <a:avLst/>
                    </a:prstGeom>
                    <a:ln>
                      <a:noFill/>
                    </a:ln>
                    <a:effectLst>
                      <a:outerShdw blurRad="292100" dist="139700" dir="2700000" algn="tl" rotWithShape="0">
                        <a:srgbClr val="333333">
                          <a:alpha val="65000"/>
                        </a:srgbClr>
                      </a:outerShdw>
                    </a:effectLst>
                  </pic:spPr>
                </pic:pic>
              </a:graphicData>
            </a:graphic>
          </wp:inline>
        </w:drawing>
      </w:r>
    </w:p>
    <w:p w14:paraId="5B21DA7B" w14:textId="77777777" w:rsidR="00381878" w:rsidRPr="00897DF5" w:rsidRDefault="00381878" w:rsidP="00832B36">
      <w:pPr>
        <w:pStyle w:val="Akapitzlist"/>
        <w:numPr>
          <w:ilvl w:val="0"/>
          <w:numId w:val="37"/>
        </w:numPr>
        <w:jc w:val="both"/>
        <w:rPr>
          <w:rFonts w:eastAsiaTheme="minorHAnsi" w:cs="Arial"/>
          <w:sz w:val="20"/>
          <w:szCs w:val="20"/>
        </w:rPr>
      </w:pPr>
      <w:r w:rsidRPr="00897DF5">
        <w:rPr>
          <w:rFonts w:eastAsiaTheme="minorHAnsi" w:cs="Arial"/>
          <w:sz w:val="20"/>
          <w:szCs w:val="20"/>
        </w:rPr>
        <w:t xml:space="preserve">Po uruchomieniu ww. przycisku pojawia się </w:t>
      </w:r>
      <w:r w:rsidR="005F2AC3" w:rsidRPr="00897DF5">
        <w:rPr>
          <w:rFonts w:eastAsiaTheme="minorHAnsi" w:cs="Arial"/>
          <w:sz w:val="20"/>
          <w:szCs w:val="20"/>
        </w:rPr>
        <w:t xml:space="preserve">okno uruchamiające </w:t>
      </w:r>
      <w:r w:rsidR="005F2AC3" w:rsidRPr="00897DF5">
        <w:rPr>
          <w:rFonts w:cs="Arial"/>
          <w:sz w:val="20"/>
          <w:szCs w:val="20"/>
        </w:rPr>
        <w:t>oprogramowanie Java oraz okno</w:t>
      </w:r>
      <w:r w:rsidRPr="00897DF5">
        <w:rPr>
          <w:rFonts w:eastAsiaTheme="minorHAnsi" w:cs="Arial"/>
          <w:sz w:val="20"/>
          <w:szCs w:val="20"/>
        </w:rPr>
        <w:t xml:space="preserve"> „Proszę czekać”, </w:t>
      </w:r>
    </w:p>
    <w:p w14:paraId="3CC78B4F" w14:textId="77777777" w:rsidR="005F2AC3" w:rsidRPr="00897DF5" w:rsidRDefault="00DC2A53" w:rsidP="00576FF2">
      <w:pPr>
        <w:jc w:val="center"/>
        <w:rPr>
          <w:rFonts w:ascii="Arial" w:eastAsiaTheme="minorHAnsi" w:hAnsi="Arial" w:cs="Arial"/>
          <w:sz w:val="20"/>
          <w:szCs w:val="20"/>
        </w:rPr>
      </w:pPr>
      <w:r>
        <w:rPr>
          <w:rFonts w:ascii="Arial" w:eastAsiaTheme="minorHAnsi" w:hAnsi="Arial" w:cs="Arial"/>
          <w:noProof/>
          <w:sz w:val="20"/>
          <w:szCs w:val="20"/>
        </w:rPr>
        <w:lastRenderedPageBreak/>
        <w:drawing>
          <wp:inline distT="0" distB="0" distL="0" distR="0" wp14:anchorId="4492B79F" wp14:editId="4B9B3291">
            <wp:extent cx="3010535" cy="2437098"/>
            <wp:effectExtent l="152400" t="152400" r="361315" b="363855"/>
            <wp:docPr id="5" name="Obraz 5"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1.png"/>
                    <pic:cNvPicPr/>
                  </pic:nvPicPr>
                  <pic:blipFill>
                    <a:blip r:embed="rId180">
                      <a:extLst>
                        <a:ext uri="{28A0092B-C50C-407E-A947-70E740481C1C}">
                          <a14:useLocalDpi xmlns:a14="http://schemas.microsoft.com/office/drawing/2010/main" val="0"/>
                        </a:ext>
                      </a:extLst>
                    </a:blip>
                    <a:stretch>
                      <a:fillRect/>
                    </a:stretch>
                  </pic:blipFill>
                  <pic:spPr>
                    <a:xfrm>
                      <a:off x="0" y="0"/>
                      <a:ext cx="3082117" cy="2495045"/>
                    </a:xfrm>
                    <a:prstGeom prst="rect">
                      <a:avLst/>
                    </a:prstGeom>
                    <a:ln>
                      <a:noFill/>
                    </a:ln>
                    <a:effectLst>
                      <a:outerShdw blurRad="292100" dist="139700" dir="2700000" algn="tl" rotWithShape="0">
                        <a:srgbClr val="333333">
                          <a:alpha val="65000"/>
                        </a:srgbClr>
                      </a:outerShdw>
                    </a:effectLst>
                  </pic:spPr>
                </pic:pic>
              </a:graphicData>
            </a:graphic>
          </wp:inline>
        </w:drawing>
      </w:r>
    </w:p>
    <w:p w14:paraId="4E381B62" w14:textId="77777777" w:rsidR="005F2AC3" w:rsidRPr="00897DF5" w:rsidRDefault="005F2AC3" w:rsidP="00832B36">
      <w:pPr>
        <w:pStyle w:val="Akapitzlist"/>
        <w:numPr>
          <w:ilvl w:val="0"/>
          <w:numId w:val="37"/>
        </w:numPr>
        <w:rPr>
          <w:rFonts w:eastAsiaTheme="minorHAnsi" w:cs="Arial"/>
          <w:sz w:val="20"/>
          <w:szCs w:val="20"/>
        </w:rPr>
      </w:pPr>
      <w:r w:rsidRPr="00897DF5">
        <w:rPr>
          <w:rFonts w:eastAsiaTheme="minorHAnsi" w:cs="Arial"/>
          <w:sz w:val="20"/>
          <w:szCs w:val="20"/>
        </w:rPr>
        <w:t>po pewnym czasie</w:t>
      </w:r>
      <w:r w:rsidR="009E5A6D" w:rsidRPr="00897DF5">
        <w:rPr>
          <w:rFonts w:eastAsiaTheme="minorHAnsi" w:cs="Arial"/>
          <w:sz w:val="20"/>
          <w:szCs w:val="20"/>
        </w:rPr>
        <w:t xml:space="preserve"> pojawia się okno gdzie uruchamiamy przycisk „</w:t>
      </w:r>
      <w:r w:rsidR="009E5A6D" w:rsidRPr="00897DF5">
        <w:rPr>
          <w:rFonts w:eastAsiaTheme="minorHAnsi" w:cs="Arial"/>
          <w:b/>
          <w:i/>
          <w:sz w:val="20"/>
          <w:szCs w:val="20"/>
        </w:rPr>
        <w:t>Continue</w:t>
      </w:r>
      <w:r w:rsidR="009E5A6D" w:rsidRPr="00897DF5">
        <w:rPr>
          <w:rFonts w:eastAsiaTheme="minorHAnsi" w:cs="Arial"/>
          <w:sz w:val="20"/>
          <w:szCs w:val="20"/>
        </w:rPr>
        <w:t>”</w:t>
      </w:r>
    </w:p>
    <w:p w14:paraId="597F5598" w14:textId="77777777" w:rsidR="007E2DB2" w:rsidRPr="00897DF5" w:rsidRDefault="007E2DB2" w:rsidP="005F2AC3">
      <w:pPr>
        <w:jc w:val="center"/>
        <w:rPr>
          <w:rFonts w:ascii="Arial" w:eastAsiaTheme="minorHAnsi" w:hAnsi="Arial" w:cs="Arial"/>
          <w:sz w:val="20"/>
          <w:szCs w:val="20"/>
        </w:rPr>
      </w:pPr>
    </w:p>
    <w:p w14:paraId="05037DA4" w14:textId="24EB3E13" w:rsidR="005F2AC3" w:rsidRPr="00897DF5" w:rsidRDefault="00CC5C29" w:rsidP="005F2AC3">
      <w:pPr>
        <w:jc w:val="center"/>
        <w:rPr>
          <w:rFonts w:ascii="Arial" w:eastAsiaTheme="minorHAnsi" w:hAnsi="Arial" w:cs="Arial"/>
          <w:sz w:val="20"/>
          <w:szCs w:val="20"/>
        </w:rPr>
      </w:pPr>
      <w:r>
        <w:rPr>
          <w:rFonts w:ascii="Arial" w:eastAsiaTheme="minorHAnsi" w:hAnsi="Arial" w:cs="Arial"/>
          <w:noProof/>
          <w:sz w:val="20"/>
          <w:szCs w:val="20"/>
        </w:rPr>
        <w:drawing>
          <wp:inline distT="0" distB="0" distL="0" distR="0" wp14:anchorId="096A2886" wp14:editId="0FDDC15C">
            <wp:extent cx="3049929" cy="1328649"/>
            <wp:effectExtent l="0" t="0" r="0" b="5080"/>
            <wp:docPr id="91" name="Obraz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1">
                      <a:extLst>
                        <a:ext uri="{28A0092B-C50C-407E-A947-70E740481C1C}">
                          <a14:useLocalDpi xmlns:a14="http://schemas.microsoft.com/office/drawing/2010/main" val="0"/>
                        </a:ext>
                      </a:extLst>
                    </a:blip>
                    <a:srcRect/>
                    <a:stretch>
                      <a:fillRect/>
                    </a:stretch>
                  </pic:blipFill>
                  <pic:spPr bwMode="auto">
                    <a:xfrm>
                      <a:off x="0" y="0"/>
                      <a:ext cx="3071800" cy="1338177"/>
                    </a:xfrm>
                    <a:prstGeom prst="rect">
                      <a:avLst/>
                    </a:prstGeom>
                    <a:noFill/>
                    <a:ln>
                      <a:noFill/>
                    </a:ln>
                  </pic:spPr>
                </pic:pic>
              </a:graphicData>
            </a:graphic>
          </wp:inline>
        </w:drawing>
      </w:r>
    </w:p>
    <w:p w14:paraId="71F7B2C0" w14:textId="77777777" w:rsidR="005F2AC3" w:rsidRPr="00897DF5" w:rsidRDefault="009E5A6D" w:rsidP="00832B36">
      <w:pPr>
        <w:pStyle w:val="Akapitzlist"/>
        <w:numPr>
          <w:ilvl w:val="0"/>
          <w:numId w:val="37"/>
        </w:numPr>
        <w:rPr>
          <w:rFonts w:eastAsiaTheme="minorHAnsi" w:cs="Arial"/>
          <w:sz w:val="20"/>
          <w:szCs w:val="20"/>
        </w:rPr>
      </w:pPr>
      <w:r w:rsidRPr="00897DF5">
        <w:rPr>
          <w:rFonts w:eastAsiaTheme="minorHAnsi" w:cs="Arial"/>
          <w:sz w:val="20"/>
          <w:szCs w:val="20"/>
        </w:rPr>
        <w:t>ponownie pojawia się poniższe okno wkleić jak wyżej</w:t>
      </w:r>
    </w:p>
    <w:p w14:paraId="4691561A" w14:textId="77777777" w:rsidR="007E2DB2" w:rsidRPr="00897DF5" w:rsidRDefault="007E2DB2" w:rsidP="005F2AC3">
      <w:pPr>
        <w:jc w:val="center"/>
        <w:rPr>
          <w:rFonts w:ascii="Arial" w:eastAsiaTheme="minorHAnsi" w:hAnsi="Arial" w:cs="Arial"/>
          <w:sz w:val="20"/>
          <w:szCs w:val="20"/>
        </w:rPr>
      </w:pPr>
    </w:p>
    <w:p w14:paraId="50A10214" w14:textId="77777777" w:rsidR="005F2AC3" w:rsidRPr="00897DF5" w:rsidRDefault="00DC2A53" w:rsidP="005F2AC3">
      <w:pPr>
        <w:jc w:val="center"/>
        <w:rPr>
          <w:rFonts w:ascii="Arial" w:eastAsiaTheme="minorHAnsi" w:hAnsi="Arial" w:cs="Arial"/>
          <w:sz w:val="20"/>
          <w:szCs w:val="20"/>
        </w:rPr>
      </w:pPr>
      <w:r>
        <w:rPr>
          <w:rFonts w:ascii="Arial" w:eastAsiaTheme="minorHAnsi" w:hAnsi="Arial" w:cs="Arial"/>
          <w:noProof/>
          <w:sz w:val="20"/>
          <w:szCs w:val="20"/>
        </w:rPr>
        <w:drawing>
          <wp:inline distT="0" distB="0" distL="0" distR="0" wp14:anchorId="6D810193" wp14:editId="09264E81">
            <wp:extent cx="2982441" cy="2506980"/>
            <wp:effectExtent l="152400" t="152400" r="370840" b="369570"/>
            <wp:docPr id="70" name="Obraz 70" descr="Obraz zawierający zrzut ekranu&#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2.png"/>
                    <pic:cNvPicPr/>
                  </pic:nvPicPr>
                  <pic:blipFill>
                    <a:blip r:embed="rId182">
                      <a:extLst>
                        <a:ext uri="{28A0092B-C50C-407E-A947-70E740481C1C}">
                          <a14:useLocalDpi xmlns:a14="http://schemas.microsoft.com/office/drawing/2010/main" val="0"/>
                        </a:ext>
                      </a:extLst>
                    </a:blip>
                    <a:stretch>
                      <a:fillRect/>
                    </a:stretch>
                  </pic:blipFill>
                  <pic:spPr>
                    <a:xfrm>
                      <a:off x="0" y="0"/>
                      <a:ext cx="2999555" cy="2521365"/>
                    </a:xfrm>
                    <a:prstGeom prst="rect">
                      <a:avLst/>
                    </a:prstGeom>
                    <a:ln>
                      <a:noFill/>
                    </a:ln>
                    <a:effectLst>
                      <a:outerShdw blurRad="292100" dist="139700" dir="2700000" algn="tl" rotWithShape="0">
                        <a:srgbClr val="333333">
                          <a:alpha val="65000"/>
                        </a:srgbClr>
                      </a:outerShdw>
                    </a:effectLst>
                  </pic:spPr>
                </pic:pic>
              </a:graphicData>
            </a:graphic>
          </wp:inline>
        </w:drawing>
      </w:r>
    </w:p>
    <w:p w14:paraId="4BD9A2EA" w14:textId="77777777" w:rsidR="009E5A6D" w:rsidRPr="00897DF5" w:rsidRDefault="007E2DB2" w:rsidP="009E5A6D">
      <w:pPr>
        <w:rPr>
          <w:rFonts w:ascii="Arial" w:eastAsiaTheme="minorHAnsi" w:hAnsi="Arial" w:cs="Arial"/>
          <w:sz w:val="20"/>
          <w:szCs w:val="20"/>
        </w:rPr>
      </w:pPr>
      <w:r w:rsidRPr="00897DF5">
        <w:rPr>
          <w:rFonts w:ascii="Arial" w:eastAsiaTheme="minorHAnsi" w:hAnsi="Arial" w:cs="Arial"/>
          <w:sz w:val="20"/>
          <w:szCs w:val="20"/>
        </w:rPr>
        <w:t>Dalszy przebieg realizowany jest jak dla przeglądarki FF pkt 2) do 10)</w:t>
      </w:r>
      <w:r w:rsidR="00897DF5" w:rsidRPr="00897DF5">
        <w:rPr>
          <w:rFonts w:ascii="Arial" w:eastAsiaTheme="minorHAnsi" w:hAnsi="Arial" w:cs="Arial"/>
          <w:sz w:val="20"/>
          <w:szCs w:val="20"/>
        </w:rPr>
        <w:t>.</w:t>
      </w:r>
    </w:p>
    <w:p w14:paraId="774BC931" w14:textId="77777777" w:rsidR="00897DF5" w:rsidRDefault="00897DF5" w:rsidP="00897DF5">
      <w:pPr>
        <w:jc w:val="both"/>
        <w:rPr>
          <w:rFonts w:ascii="Arial" w:eastAsiaTheme="minorHAnsi" w:hAnsi="Arial" w:cs="Arial"/>
          <w:sz w:val="20"/>
          <w:szCs w:val="20"/>
        </w:rPr>
      </w:pPr>
      <w:r>
        <w:rPr>
          <w:rFonts w:ascii="Arial" w:eastAsiaTheme="minorHAnsi" w:hAnsi="Arial" w:cs="Arial"/>
          <w:sz w:val="20"/>
          <w:szCs w:val="20"/>
        </w:rPr>
        <w:lastRenderedPageBreak/>
        <w:t>W niektórych wersjach IE może p</w:t>
      </w:r>
      <w:r w:rsidRPr="00897DF5">
        <w:rPr>
          <w:rFonts w:ascii="Arial" w:eastAsiaTheme="minorHAnsi" w:hAnsi="Arial" w:cs="Arial"/>
          <w:sz w:val="20"/>
          <w:szCs w:val="20"/>
        </w:rPr>
        <w:t>ojawi</w:t>
      </w:r>
      <w:r>
        <w:rPr>
          <w:rFonts w:ascii="Arial" w:eastAsiaTheme="minorHAnsi" w:hAnsi="Arial" w:cs="Arial"/>
          <w:sz w:val="20"/>
          <w:szCs w:val="20"/>
        </w:rPr>
        <w:t>ć</w:t>
      </w:r>
      <w:r w:rsidRPr="00897DF5">
        <w:rPr>
          <w:rFonts w:ascii="Arial" w:eastAsiaTheme="minorHAnsi" w:hAnsi="Arial" w:cs="Arial"/>
          <w:sz w:val="20"/>
          <w:szCs w:val="20"/>
        </w:rPr>
        <w:t xml:space="preserve"> okno gdzie zaznaczamy przycisk „</w:t>
      </w:r>
      <w:r w:rsidRPr="00897DF5">
        <w:rPr>
          <w:rFonts w:ascii="Arial" w:eastAsiaTheme="minorHAnsi" w:hAnsi="Arial" w:cs="Arial"/>
          <w:b/>
          <w:i/>
          <w:sz w:val="20"/>
          <w:szCs w:val="20"/>
        </w:rPr>
        <w:t>Allow</w:t>
      </w:r>
      <w:r w:rsidRPr="00897DF5">
        <w:rPr>
          <w:rFonts w:ascii="Arial" w:eastAsiaTheme="minorHAnsi" w:hAnsi="Arial" w:cs="Arial"/>
          <w:sz w:val="20"/>
          <w:szCs w:val="20"/>
        </w:rPr>
        <w:t>”</w:t>
      </w:r>
      <w:r>
        <w:rPr>
          <w:rFonts w:ascii="Arial" w:eastAsiaTheme="minorHAnsi" w:hAnsi="Arial" w:cs="Arial"/>
          <w:sz w:val="20"/>
          <w:szCs w:val="20"/>
        </w:rPr>
        <w:t>.</w:t>
      </w:r>
    </w:p>
    <w:p w14:paraId="31724301" w14:textId="77777777" w:rsidR="00EF38A0" w:rsidRDefault="00EF38A0" w:rsidP="00897DF5">
      <w:pPr>
        <w:jc w:val="center"/>
        <w:rPr>
          <w:rFonts w:ascii="Arial" w:eastAsiaTheme="minorHAnsi" w:hAnsi="Arial" w:cs="Arial"/>
          <w:sz w:val="20"/>
          <w:szCs w:val="20"/>
        </w:rPr>
      </w:pPr>
    </w:p>
    <w:p w14:paraId="07814DEA" w14:textId="7E786468" w:rsidR="00897DF5" w:rsidRDefault="00CC5C29" w:rsidP="00897DF5">
      <w:pPr>
        <w:jc w:val="center"/>
        <w:rPr>
          <w:rFonts w:ascii="Arial" w:eastAsiaTheme="minorHAnsi" w:hAnsi="Arial" w:cs="Arial"/>
          <w:sz w:val="20"/>
          <w:szCs w:val="20"/>
        </w:rPr>
      </w:pPr>
      <w:r>
        <w:rPr>
          <w:rFonts w:ascii="Arial" w:eastAsiaTheme="minorHAnsi" w:hAnsi="Arial" w:cs="Arial"/>
          <w:noProof/>
          <w:sz w:val="20"/>
          <w:szCs w:val="20"/>
        </w:rPr>
        <w:drawing>
          <wp:inline distT="0" distB="0" distL="0" distR="0" wp14:anchorId="70CBE0A7" wp14:editId="642D6D6C">
            <wp:extent cx="3501341" cy="1751171"/>
            <wp:effectExtent l="0" t="0" r="4445" b="1905"/>
            <wp:docPr id="94" name="Obraz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3526685" cy="1763846"/>
                    </a:xfrm>
                    <a:prstGeom prst="rect">
                      <a:avLst/>
                    </a:prstGeom>
                    <a:noFill/>
                    <a:ln>
                      <a:noFill/>
                    </a:ln>
                  </pic:spPr>
                </pic:pic>
              </a:graphicData>
            </a:graphic>
          </wp:inline>
        </w:drawing>
      </w:r>
    </w:p>
    <w:p w14:paraId="0696C79A" w14:textId="77777777" w:rsidR="005A0EB2" w:rsidRPr="00897DF5" w:rsidRDefault="005A0EB2" w:rsidP="005A0EB2">
      <w:pPr>
        <w:rPr>
          <w:rFonts w:ascii="Arial" w:eastAsiaTheme="minorHAnsi" w:hAnsi="Arial" w:cs="Arial"/>
          <w:sz w:val="20"/>
          <w:szCs w:val="20"/>
        </w:rPr>
      </w:pPr>
      <w:r>
        <w:rPr>
          <w:rFonts w:ascii="Arial" w:eastAsiaTheme="minorHAnsi" w:hAnsi="Arial" w:cs="Arial"/>
          <w:sz w:val="20"/>
          <w:szCs w:val="20"/>
        </w:rPr>
        <w:t>Mogą być również pobierane pliki do biblioteki Szafir.</w:t>
      </w:r>
    </w:p>
    <w:p w14:paraId="61741E42" w14:textId="77777777" w:rsidR="00D83F8A" w:rsidRPr="00897DF5" w:rsidRDefault="007E2DB2" w:rsidP="007E2DB2">
      <w:pPr>
        <w:shd w:val="clear" w:color="auto" w:fill="FFF2CC" w:themeFill="accent4" w:themeFillTint="33"/>
        <w:jc w:val="both"/>
        <w:rPr>
          <w:rFonts w:ascii="Arial" w:eastAsiaTheme="minorHAnsi" w:hAnsi="Arial" w:cs="Arial"/>
          <w:sz w:val="20"/>
          <w:szCs w:val="20"/>
        </w:rPr>
      </w:pPr>
      <w:r w:rsidRPr="00897DF5">
        <w:rPr>
          <w:rFonts w:ascii="Arial" w:eastAsiaTheme="minorHAnsi" w:hAnsi="Arial" w:cs="Arial"/>
          <w:sz w:val="20"/>
          <w:szCs w:val="20"/>
        </w:rPr>
        <w:t>Realizacja przycisku „</w:t>
      </w:r>
      <w:r w:rsidRPr="00897DF5">
        <w:rPr>
          <w:rFonts w:ascii="Arial" w:eastAsiaTheme="minorHAnsi" w:hAnsi="Arial" w:cs="Arial"/>
          <w:b/>
          <w:i/>
          <w:sz w:val="20"/>
          <w:szCs w:val="20"/>
        </w:rPr>
        <w:t>Przekaż do podpisu</w:t>
      </w:r>
      <w:r w:rsidRPr="00897DF5">
        <w:rPr>
          <w:rFonts w:ascii="Arial" w:eastAsiaTheme="minorHAnsi" w:hAnsi="Arial" w:cs="Arial"/>
          <w:sz w:val="20"/>
          <w:szCs w:val="20"/>
        </w:rPr>
        <w:t xml:space="preserve">” działa identycznie jak opisano w pkt. Ad.2. </w:t>
      </w:r>
      <w:r w:rsidR="00D83F8A" w:rsidRPr="00897DF5">
        <w:rPr>
          <w:rFonts w:ascii="Arial" w:eastAsiaTheme="minorHAnsi" w:hAnsi="Arial" w:cs="Arial"/>
          <w:sz w:val="20"/>
          <w:szCs w:val="20"/>
        </w:rPr>
        <w:t>dla FF.</w:t>
      </w:r>
    </w:p>
    <w:p w14:paraId="3EB9B679" w14:textId="77777777" w:rsidR="00381878" w:rsidRPr="00897DF5" w:rsidRDefault="009E5A6D" w:rsidP="00FC388D">
      <w:pPr>
        <w:rPr>
          <w:rFonts w:ascii="Arial" w:eastAsiaTheme="minorHAnsi" w:hAnsi="Arial" w:cs="Arial"/>
          <w:sz w:val="20"/>
          <w:szCs w:val="20"/>
        </w:rPr>
      </w:pPr>
      <w:r w:rsidRPr="00897DF5">
        <w:rPr>
          <w:rFonts w:ascii="Arial" w:eastAsiaTheme="minorHAnsi" w:hAnsi="Arial" w:cs="Arial"/>
          <w:sz w:val="20"/>
          <w:szCs w:val="20"/>
        </w:rPr>
        <w:t xml:space="preserve">W przypadku wystąpienia błędu związanego z podpisem w </w:t>
      </w:r>
      <w:r w:rsidR="00D83F8A" w:rsidRPr="00897DF5">
        <w:rPr>
          <w:rFonts w:ascii="Arial" w:eastAsiaTheme="minorHAnsi" w:hAnsi="Arial" w:cs="Arial"/>
          <w:sz w:val="20"/>
          <w:szCs w:val="20"/>
        </w:rPr>
        <w:t xml:space="preserve">kroku 4 pojawia się komunikat: </w:t>
      </w:r>
      <w:r w:rsidR="00381878" w:rsidRPr="00897DF5">
        <w:rPr>
          <w:rFonts w:ascii="Arial" w:eastAsiaTheme="minorHAnsi" w:hAnsi="Arial" w:cs="Arial"/>
          <w:b/>
          <w:sz w:val="20"/>
          <w:szCs w:val="20"/>
          <w:shd w:val="clear" w:color="auto" w:fill="BFBFBF" w:themeFill="background1" w:themeFillShade="BF"/>
        </w:rPr>
        <w:t>Błąd krytyczny</w:t>
      </w:r>
      <w:r w:rsidRPr="00897DF5">
        <w:rPr>
          <w:rFonts w:ascii="Arial" w:eastAsiaTheme="minorHAnsi" w:hAnsi="Arial" w:cs="Arial"/>
          <w:b/>
          <w:sz w:val="20"/>
          <w:szCs w:val="20"/>
          <w:shd w:val="clear" w:color="auto" w:fill="BFBFBF" w:themeFill="background1" w:themeFillShade="BF"/>
        </w:rPr>
        <w:t xml:space="preserve"> </w:t>
      </w:r>
      <w:r w:rsidR="00381878" w:rsidRPr="00897DF5">
        <w:rPr>
          <w:rFonts w:ascii="Arial" w:eastAsiaTheme="minorHAnsi" w:hAnsi="Arial" w:cs="Arial"/>
          <w:b/>
          <w:sz w:val="20"/>
          <w:szCs w:val="20"/>
          <w:shd w:val="clear" w:color="auto" w:fill="BFBFBF" w:themeFill="background1" w:themeFillShade="BF"/>
        </w:rPr>
        <w:t xml:space="preserve">Wystąpił </w:t>
      </w:r>
      <w:r w:rsidR="006A6206" w:rsidRPr="00897DF5">
        <w:rPr>
          <w:rFonts w:ascii="Arial" w:eastAsiaTheme="minorHAnsi" w:hAnsi="Arial" w:cs="Arial"/>
          <w:b/>
          <w:sz w:val="20"/>
          <w:szCs w:val="20"/>
          <w:shd w:val="clear" w:color="auto" w:fill="BFBFBF" w:themeFill="background1" w:themeFillShade="BF"/>
        </w:rPr>
        <w:t>błąd</w:t>
      </w:r>
      <w:r w:rsidR="00381878" w:rsidRPr="00897DF5">
        <w:rPr>
          <w:rFonts w:ascii="Arial" w:eastAsiaTheme="minorHAnsi" w:hAnsi="Arial" w:cs="Arial"/>
          <w:b/>
          <w:sz w:val="20"/>
          <w:szCs w:val="20"/>
          <w:shd w:val="clear" w:color="auto" w:fill="BFBFBF" w:themeFill="background1" w:themeFillShade="BF"/>
        </w:rPr>
        <w:t>. kod:13</w:t>
      </w:r>
    </w:p>
    <w:p w14:paraId="759A1A64" w14:textId="77777777" w:rsidR="00381878" w:rsidRPr="00897DF5" w:rsidRDefault="00381878" w:rsidP="00A7182A">
      <w:pPr>
        <w:jc w:val="both"/>
        <w:rPr>
          <w:rFonts w:ascii="Arial" w:eastAsiaTheme="minorHAnsi" w:hAnsi="Arial" w:cs="Arial"/>
          <w:sz w:val="20"/>
          <w:szCs w:val="20"/>
        </w:rPr>
      </w:pPr>
    </w:p>
    <w:p w14:paraId="33F377BF" w14:textId="77777777" w:rsidR="00FF408D" w:rsidRPr="00897DF5" w:rsidRDefault="00FF408D" w:rsidP="00FF408D">
      <w:pPr>
        <w:pStyle w:val="Nagwek2"/>
        <w:keepLines w:val="0"/>
        <w:numPr>
          <w:ilvl w:val="1"/>
          <w:numId w:val="2"/>
        </w:numPr>
        <w:tabs>
          <w:tab w:val="num" w:pos="576"/>
        </w:tabs>
        <w:spacing w:before="300" w:after="200" w:line="240" w:lineRule="auto"/>
        <w:ind w:left="576" w:hanging="576"/>
        <w:jc w:val="both"/>
        <w:rPr>
          <w:rFonts w:ascii="Arial" w:eastAsia="Times New Roman" w:hAnsi="Arial" w:cs="Arial"/>
          <w:b/>
          <w:color w:val="auto"/>
          <w:kern w:val="0"/>
          <w:sz w:val="28"/>
          <w:szCs w:val="28"/>
          <w:u w:val="single"/>
          <w:lang w:eastAsia="pl-PL"/>
        </w:rPr>
      </w:pPr>
      <w:bookmarkStart w:id="79" w:name="_Toc511904805"/>
      <w:r w:rsidRPr="00897DF5">
        <w:rPr>
          <w:rFonts w:ascii="Arial" w:eastAsia="Times New Roman" w:hAnsi="Arial" w:cs="Arial"/>
          <w:b/>
          <w:color w:val="auto"/>
          <w:kern w:val="0"/>
          <w:sz w:val="28"/>
          <w:szCs w:val="28"/>
          <w:u w:val="single"/>
          <w:lang w:eastAsia="pl-PL"/>
        </w:rPr>
        <w:t>Powiadomienia o podpisie</w:t>
      </w:r>
      <w:bookmarkEnd w:id="79"/>
      <w:r w:rsidRPr="00897DF5">
        <w:rPr>
          <w:rFonts w:ascii="Arial" w:eastAsia="Times New Roman" w:hAnsi="Arial" w:cs="Arial"/>
          <w:b/>
          <w:color w:val="auto"/>
          <w:kern w:val="0"/>
          <w:sz w:val="28"/>
          <w:szCs w:val="28"/>
          <w:u w:val="single"/>
          <w:lang w:eastAsia="pl-PL"/>
        </w:rPr>
        <w:t xml:space="preserve"> </w:t>
      </w:r>
    </w:p>
    <w:p w14:paraId="1E45B953" w14:textId="77777777" w:rsidR="00FF408D" w:rsidRPr="00897DF5" w:rsidRDefault="00FF408D" w:rsidP="00FF408D">
      <w:pPr>
        <w:jc w:val="both"/>
        <w:rPr>
          <w:rFonts w:ascii="Arial" w:eastAsiaTheme="minorHAnsi" w:hAnsi="Arial" w:cs="Arial"/>
          <w:sz w:val="20"/>
          <w:szCs w:val="20"/>
        </w:rPr>
      </w:pPr>
      <w:r w:rsidRPr="00897DF5">
        <w:rPr>
          <w:rFonts w:ascii="Arial" w:eastAsiaTheme="minorHAnsi" w:hAnsi="Arial" w:cs="Arial"/>
          <w:sz w:val="20"/>
          <w:szCs w:val="20"/>
        </w:rPr>
        <w:t xml:space="preserve">Złożenie podpisu elektronicznego przez stawającego jest ważną czynnością administracyjną. Fakt złożenia podpisu jest odnotowywany w systemie o fakcie dokonania podpisu użytkownik jest informowany drogą emaliową. </w:t>
      </w:r>
    </w:p>
    <w:p w14:paraId="73E35DF2" w14:textId="77777777" w:rsidR="00FF408D" w:rsidRPr="00897DF5" w:rsidRDefault="00FF408D" w:rsidP="00FF408D">
      <w:pPr>
        <w:jc w:val="both"/>
        <w:rPr>
          <w:rFonts w:ascii="Arial" w:eastAsiaTheme="minorHAnsi" w:hAnsi="Arial" w:cs="Arial"/>
          <w:sz w:val="20"/>
          <w:szCs w:val="20"/>
        </w:rPr>
      </w:pPr>
      <w:r w:rsidRPr="00897DF5">
        <w:rPr>
          <w:rFonts w:ascii="Arial" w:eastAsiaTheme="minorHAnsi" w:hAnsi="Arial" w:cs="Arial"/>
          <w:sz w:val="20"/>
          <w:szCs w:val="20"/>
        </w:rPr>
        <w:t>Zrzut poniżej:</w:t>
      </w:r>
    </w:p>
    <w:p w14:paraId="749800FA" w14:textId="77777777" w:rsidR="00FF408D" w:rsidRPr="00897DF5" w:rsidRDefault="00415EAE" w:rsidP="00415EAE">
      <w:pPr>
        <w:jc w:val="center"/>
        <w:rPr>
          <w:rFonts w:ascii="Arial" w:eastAsiaTheme="minorHAnsi" w:hAnsi="Arial" w:cs="Arial"/>
          <w:sz w:val="20"/>
          <w:szCs w:val="20"/>
        </w:rPr>
      </w:pPr>
      <w:r w:rsidRPr="00897DF5">
        <w:rPr>
          <w:rFonts w:ascii="Arial" w:hAnsi="Arial" w:cs="Arial"/>
          <w:noProof/>
          <w:lang w:eastAsia="pl-PL"/>
        </w:rPr>
        <w:drawing>
          <wp:inline distT="0" distB="0" distL="0" distR="0" wp14:anchorId="6556DECF" wp14:editId="50AEA063">
            <wp:extent cx="5760720" cy="862965"/>
            <wp:effectExtent l="0" t="0" r="0" b="0"/>
            <wp:docPr id="81" name="Obraz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4"/>
                    <a:stretch>
                      <a:fillRect/>
                    </a:stretch>
                  </pic:blipFill>
                  <pic:spPr>
                    <a:xfrm>
                      <a:off x="0" y="0"/>
                      <a:ext cx="5760720" cy="862965"/>
                    </a:xfrm>
                    <a:prstGeom prst="rect">
                      <a:avLst/>
                    </a:prstGeom>
                  </pic:spPr>
                </pic:pic>
              </a:graphicData>
            </a:graphic>
          </wp:inline>
        </w:drawing>
      </w:r>
    </w:p>
    <w:p w14:paraId="066A5E9A" w14:textId="77777777" w:rsidR="00415EAE" w:rsidRPr="00897DF5" w:rsidRDefault="00415EAE" w:rsidP="00415EAE">
      <w:pPr>
        <w:jc w:val="both"/>
        <w:rPr>
          <w:rFonts w:ascii="Arial" w:hAnsi="Arial" w:cs="Arial"/>
        </w:rPr>
      </w:pPr>
      <w:r w:rsidRPr="00897DF5">
        <w:rPr>
          <w:rFonts w:ascii="Arial" w:eastAsiaTheme="minorHAnsi" w:hAnsi="Arial" w:cs="Arial"/>
          <w:sz w:val="20"/>
          <w:szCs w:val="20"/>
        </w:rPr>
        <w:t>Natomiast po uruchomieniu przycisku „Wysłać do repozytorium”</w:t>
      </w:r>
      <w:r w:rsidR="00FF408D" w:rsidRPr="00897DF5">
        <w:rPr>
          <w:rFonts w:ascii="Arial" w:eastAsiaTheme="minorHAnsi" w:hAnsi="Arial" w:cs="Arial"/>
          <w:sz w:val="20"/>
          <w:szCs w:val="20"/>
        </w:rPr>
        <w:t xml:space="preserve"> na skrzynkę mailową przychodzi kolejny mail z poniższą informacją:</w:t>
      </w:r>
      <w:r w:rsidRPr="00897DF5">
        <w:rPr>
          <w:rFonts w:ascii="Arial" w:hAnsi="Arial" w:cs="Arial"/>
        </w:rPr>
        <w:t xml:space="preserve"> </w:t>
      </w:r>
    </w:p>
    <w:p w14:paraId="39BBDD16" w14:textId="77777777" w:rsidR="00281D59" w:rsidRPr="00897DF5" w:rsidRDefault="00415EAE" w:rsidP="00415EAE">
      <w:pPr>
        <w:pStyle w:val="Bezodstpw"/>
        <w:jc w:val="center"/>
        <w:rPr>
          <w:rFonts w:cs="Arial"/>
        </w:rPr>
      </w:pPr>
      <w:r w:rsidRPr="00897DF5">
        <w:rPr>
          <w:rFonts w:cs="Arial"/>
          <w:noProof/>
        </w:rPr>
        <w:drawing>
          <wp:inline distT="0" distB="0" distL="0" distR="0" wp14:anchorId="564BD31A" wp14:editId="35EE5DD2">
            <wp:extent cx="5760720" cy="1019175"/>
            <wp:effectExtent l="0" t="0" r="0" b="0"/>
            <wp:docPr id="82" name="Obraz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5"/>
                    <a:stretch>
                      <a:fillRect/>
                    </a:stretch>
                  </pic:blipFill>
                  <pic:spPr>
                    <a:xfrm>
                      <a:off x="0" y="0"/>
                      <a:ext cx="5760720" cy="1019175"/>
                    </a:xfrm>
                    <a:prstGeom prst="rect">
                      <a:avLst/>
                    </a:prstGeom>
                  </pic:spPr>
                </pic:pic>
              </a:graphicData>
            </a:graphic>
          </wp:inline>
        </w:drawing>
      </w:r>
    </w:p>
    <w:p w14:paraId="771D7619" w14:textId="77777777" w:rsidR="00415EAE" w:rsidRDefault="00415EAE" w:rsidP="00415EAE">
      <w:pPr>
        <w:pStyle w:val="Bezodstpw"/>
        <w:rPr>
          <w:rFonts w:cs="Arial"/>
        </w:rPr>
      </w:pPr>
    </w:p>
    <w:sectPr w:rsidR="00415EAE" w:rsidSect="00074C82">
      <w:headerReference w:type="default" r:id="rId186"/>
      <w:footerReference w:type="default" r:id="rId187"/>
      <w:pgSz w:w="11906" w:h="16838"/>
      <w:pgMar w:top="1417" w:right="1417" w:bottom="1135" w:left="1417" w:header="708" w:footer="0" w:gutter="0"/>
      <w:cols w:space="708"/>
      <w:titlePg/>
      <w:docGrid w:linePitch="360" w:charSpace="-2049"/>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7A8BA28" w14:textId="77777777" w:rsidR="007657DE" w:rsidRDefault="007657DE">
      <w:pPr>
        <w:spacing w:after="0" w:line="240" w:lineRule="auto"/>
      </w:pPr>
      <w:r>
        <w:separator/>
      </w:r>
    </w:p>
  </w:endnote>
  <w:endnote w:type="continuationSeparator" w:id="0">
    <w:p w14:paraId="0BA6A408" w14:textId="77777777" w:rsidR="007657DE" w:rsidRDefault="007657DE">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font310">
    <w:altName w:val="Times New Roman"/>
    <w:charset w:val="01"/>
    <w:family w:val="auto"/>
    <w:pitch w:val="variable"/>
  </w:font>
  <w:font w:name="Cambria">
    <w:panose1 w:val="02040503050406030204"/>
    <w:charset w:val="EE"/>
    <w:family w:val="roman"/>
    <w:pitch w:val="variable"/>
    <w:sig w:usb0="E00006FF" w:usb1="420024FF" w:usb2="02000000" w:usb3="00000000" w:csb0="0000019F" w:csb1="00000000"/>
  </w:font>
  <w:font w:name="Calibri Light">
    <w:panose1 w:val="020F03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Liberation Sans">
    <w:altName w:val="Arial"/>
    <w:charset w:val="EE"/>
    <w:family w:val="swiss"/>
    <w:pitch w:val="variable"/>
    <w:sig w:usb0="E0000AFF" w:usb1="500078FF" w:usb2="00000021" w:usb3="00000000" w:csb0="000001BF" w:csb1="00000000"/>
  </w:font>
  <w:font w:name="FZSongS-Extended">
    <w:panose1 w:val="00000000000000000000"/>
    <w:charset w:val="00"/>
    <w:family w:val="roman"/>
    <w:notTrueType/>
    <w:pitch w:val="default"/>
  </w:font>
  <w:font w:name="DejaVu Sans">
    <w:altName w:val="Arial"/>
    <w:charset w:val="EE"/>
    <w:family w:val="swiss"/>
    <w:pitch w:val="variable"/>
    <w:sig w:usb0="E7000EFF" w:usb1="5200F5FF" w:usb2="0A242021" w:usb3="00000000" w:csb0="000001B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EE"/>
    <w:family w:val="swiss"/>
    <w:pitch w:val="variable"/>
    <w:sig w:usb0="E1002EFF" w:usb1="C000605B" w:usb2="00000029" w:usb3="00000000" w:csb0="000101FF" w:csb1="00000000"/>
  </w:font>
  <w:font w:name="Segoe UI">
    <w:panose1 w:val="020B0502040204020203"/>
    <w:charset w:val="EE"/>
    <w:family w:val="swiss"/>
    <w:pitch w:val="variable"/>
    <w:sig w:usb0="E4002EFF" w:usb1="C000E47F" w:usb2="00000009" w:usb3="00000000" w:csb0="000001FF" w:csb1="00000000"/>
  </w:font>
  <w:font w:name="Trebuchet MS">
    <w:panose1 w:val="020B0603020202020204"/>
    <w:charset w:val="EE"/>
    <w:family w:val="swiss"/>
    <w:pitch w:val="variable"/>
    <w:sig w:usb0="00000687" w:usb1="00000000" w:usb2="00000000" w:usb3="00000000" w:csb0="0000009F" w:csb1="00000000"/>
  </w:font>
  <w:font w:name="MicrogrammaBlcPL">
    <w:altName w:val="Tahoma"/>
    <w:charset w:val="EE"/>
    <w:family w:val="swiss"/>
    <w:pitch w:val="variable"/>
    <w:sig w:usb0="A0000027" w:usb1="00000040" w:usb2="00000000" w:usb3="00000000" w:csb0="00000113" w:csb1="00000000"/>
  </w:font>
  <w:font w:name="Georgia">
    <w:panose1 w:val="02040502050405020303"/>
    <w:charset w:val="EE"/>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1E6C54" w14:textId="5238FB53" w:rsidR="00161E5C" w:rsidRDefault="00161E5C" w:rsidP="00074C82">
    <w:pPr>
      <w:pStyle w:val="Stopka"/>
      <w:pBdr>
        <w:top w:val="single" w:sz="4" w:space="4" w:color="auto"/>
      </w:pBdr>
      <w:tabs>
        <w:tab w:val="clear" w:pos="4680"/>
        <w:tab w:val="clear" w:pos="9360"/>
        <w:tab w:val="left" w:pos="7938"/>
      </w:tabs>
    </w:pPr>
    <w:r>
      <w:rPr>
        <w:i/>
      </w:rPr>
      <w:t xml:space="preserve">Rozdział </w:t>
    </w:r>
    <w:r>
      <w:rPr>
        <w:i/>
      </w:rPr>
      <w:fldChar w:fldCharType="begin"/>
    </w:r>
    <w:r>
      <w:rPr>
        <w:i/>
      </w:rPr>
      <w:instrText xml:space="preserve"> STYLEREF  "Nagłówek 1" \w </w:instrText>
    </w:r>
    <w:r>
      <w:rPr>
        <w:i/>
      </w:rPr>
      <w:fldChar w:fldCharType="separate"/>
    </w:r>
    <w:r w:rsidR="00245AEE">
      <w:rPr>
        <w:i/>
        <w:noProof/>
      </w:rPr>
      <w:t>6</w:t>
    </w:r>
    <w:r>
      <w:rPr>
        <w:i/>
      </w:rPr>
      <w:fldChar w:fldCharType="end"/>
    </w:r>
    <w:r>
      <w:rPr>
        <w:i/>
      </w:rPr>
      <w:t xml:space="preserve"> - </w:t>
    </w:r>
    <w:r>
      <w:rPr>
        <w:i/>
      </w:rPr>
      <w:fldChar w:fldCharType="begin"/>
    </w:r>
    <w:r>
      <w:rPr>
        <w:i/>
      </w:rPr>
      <w:instrText xml:space="preserve"> STYLEREF  "Nagłówek 1" </w:instrText>
    </w:r>
    <w:r>
      <w:rPr>
        <w:i/>
      </w:rPr>
      <w:fldChar w:fldCharType="separate"/>
    </w:r>
    <w:r w:rsidR="00245AEE">
      <w:rPr>
        <w:i/>
        <w:noProof/>
      </w:rPr>
      <w:t>Proces składania podpisu elektronicznego w S24</w:t>
    </w:r>
    <w:r>
      <w:rPr>
        <w:i/>
      </w:rPr>
      <w:fldChar w:fldCharType="end"/>
    </w:r>
    <w:r>
      <w:rPr>
        <w:i/>
      </w:rPr>
      <w:tab/>
    </w:r>
    <w:r>
      <w:rPr>
        <w:i/>
      </w:rPr>
      <w:tab/>
    </w:r>
    <w:r>
      <w:rPr>
        <w:b/>
        <w:i/>
        <w:sz w:val="28"/>
      </w:rPr>
      <w:fldChar w:fldCharType="begin"/>
    </w:r>
    <w:r>
      <w:rPr>
        <w:b/>
        <w:i/>
        <w:sz w:val="28"/>
      </w:rPr>
      <w:instrText xml:space="preserve"> PAGE  \* MERGEFORMAT </w:instrText>
    </w:r>
    <w:r>
      <w:rPr>
        <w:b/>
        <w:i/>
        <w:sz w:val="28"/>
      </w:rPr>
      <w:fldChar w:fldCharType="separate"/>
    </w:r>
    <w:r>
      <w:rPr>
        <w:b/>
        <w:i/>
        <w:noProof/>
        <w:sz w:val="28"/>
      </w:rPr>
      <w:t>68</w:t>
    </w:r>
    <w:r>
      <w:rPr>
        <w:b/>
        <w:i/>
        <w:sz w:val="28"/>
      </w:rPr>
      <w:fldChar w:fldCharType="end"/>
    </w:r>
    <w:r>
      <w:rPr>
        <w:i/>
        <w:sz w:val="28"/>
        <w:vertAlign w:val="subscript"/>
      </w:rPr>
      <w:t>/</w:t>
    </w:r>
    <w:r w:rsidR="00245AEE">
      <w:fldChar w:fldCharType="begin"/>
    </w:r>
    <w:r w:rsidR="00245AEE">
      <w:instrText xml:space="preserve"> NUMPAGES  \* MERGEFORMAT </w:instrText>
    </w:r>
    <w:r w:rsidR="00245AEE">
      <w:fldChar w:fldCharType="separate"/>
    </w:r>
    <w:r w:rsidRPr="00312171">
      <w:rPr>
        <w:i/>
        <w:noProof/>
        <w:sz w:val="28"/>
        <w:vertAlign w:val="subscript"/>
      </w:rPr>
      <w:t>68</w:t>
    </w:r>
    <w:r w:rsidR="00245AEE">
      <w:rPr>
        <w:i/>
        <w:noProof/>
        <w:sz w:val="28"/>
        <w:vertAlign w:val="subscript"/>
      </w:rPr>
      <w:fldChar w:fldCharType="end"/>
    </w:r>
  </w:p>
  <w:p w14:paraId="562E9354" w14:textId="77777777" w:rsidR="00161E5C" w:rsidRDefault="00161E5C" w:rsidP="00572166">
    <w:pPr>
      <w:pStyle w:val="Stopka"/>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491FECF" w14:textId="77777777" w:rsidR="007657DE" w:rsidRDefault="007657DE">
      <w:pPr>
        <w:spacing w:after="0" w:line="240" w:lineRule="auto"/>
      </w:pPr>
      <w:r>
        <w:separator/>
      </w:r>
    </w:p>
  </w:footnote>
  <w:footnote w:type="continuationSeparator" w:id="0">
    <w:p w14:paraId="6939DC1C" w14:textId="77777777" w:rsidR="007657DE" w:rsidRDefault="007657DE">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216B2" w14:textId="77777777" w:rsidR="00161E5C" w:rsidRDefault="00161E5C">
    <w:pPr>
      <w:pStyle w:val="Nagwek"/>
    </w:pPr>
    <w:r>
      <w:rPr>
        <w:rFonts w:ascii="Calibri" w:eastAsia="Calibri" w:hAnsi="Calibri"/>
        <w:noProof/>
        <w:lang w:eastAsia="pl-PL"/>
      </w:rPr>
      <mc:AlternateContent>
        <mc:Choice Requires="wps">
          <w:drawing>
            <wp:anchor distT="0" distB="0" distL="114300" distR="114300" simplePos="0" relativeHeight="251658240" behindDoc="0" locked="0" layoutInCell="1" allowOverlap="1" wp14:anchorId="012E0DA8" wp14:editId="5ECEA4E5">
              <wp:simplePos x="0" y="0"/>
              <wp:positionH relativeFrom="column">
                <wp:posOffset>-33020</wp:posOffset>
              </wp:positionH>
              <wp:positionV relativeFrom="paragraph">
                <wp:posOffset>521970</wp:posOffset>
              </wp:positionV>
              <wp:extent cx="5895975" cy="0"/>
              <wp:effectExtent l="9525" t="9525" r="9525" b="9525"/>
              <wp:wrapNone/>
              <wp:docPr id="127" name="AutoShape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89597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type w14:anchorId="1B75BBA5" id="_x0000_t32" coordsize="21600,21600" o:spt="32" o:oned="t" path="m,l21600,21600e" filled="f">
              <v:path arrowok="t" fillok="f" o:connecttype="none"/>
              <o:lock v:ext="edit" shapetype="t"/>
            </v:shapetype>
            <v:shape id="AutoShape 1" o:spid="_x0000_s1026" type="#_x0000_t32" style="position:absolute;margin-left:-2.6pt;margin-top:41.1pt;width:464.25pt;height:0;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"/>
          </w:pict>
        </mc:Fallback>
      </mc:AlternateContent>
    </w:r>
    <w:r>
      <w:rPr>
        <w:rFonts w:ascii="Calibri" w:eastAsia="Calibri" w:hAnsi="Calibri"/>
        <w:noProof/>
        <w:lang w:eastAsia="pl-PL"/>
      </w:rPr>
      <w:drawing>
        <wp:inline distT="0" distB="0" distL="0" distR="0" wp14:anchorId="3898CE3E" wp14:editId="592CF8CA">
          <wp:extent cx="1314450" cy="329508"/>
          <wp:effectExtent l="0" t="0" r="0" b="0"/>
          <wp:docPr id="89" name="Obraz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typ_MS_z_godlem_w_orientacji_poziomej.gif"/>
                  <pic:cNvPicPr/>
                </pic:nvPicPr>
                <pic:blipFill>
                  <a:blip r:embed="rId1">
                    <a:extLst>
                      <a:ext uri="{28A0092B-C50C-407E-A947-70E740481C1C}">
                        <a14:useLocalDpi xmlns:a14="http://schemas.microsoft.com/office/drawing/2010/main" val="0"/>
                      </a:ext>
                    </a:extLst>
                  </a:blip>
                  <a:stretch>
                    <a:fillRect/>
                  </a:stretch>
                </pic:blipFill>
                <pic:spPr>
                  <a:xfrm>
                    <a:off x="0" y="0"/>
                    <a:ext cx="1458079" cy="365513"/>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5"/>
    <w:multiLevelType w:val="multilevel"/>
    <w:tmpl w:val="00000005"/>
    <w:name w:val="WWNum13"/>
    <w:lvl w:ilvl="0">
      <w:start w:val="1"/>
      <w:numFmt w:val="bullet"/>
      <w:lvlText w:val=""/>
      <w:lvlJc w:val="left"/>
      <w:pPr>
        <w:tabs>
          <w:tab w:val="num" w:pos="0"/>
        </w:tabs>
        <w:ind w:left="720" w:hanging="360"/>
      </w:pPr>
      <w:rPr>
        <w:rFonts w:ascii="Symbol" w:hAnsi="Symbol"/>
      </w:rPr>
    </w:lvl>
    <w:lvl w:ilvl="1">
      <w:start w:val="1"/>
      <w:numFmt w:val="lowerLetter"/>
      <w:lvlText w:val="%2."/>
      <w:lvlJc w:val="left"/>
      <w:pPr>
        <w:tabs>
          <w:tab w:val="num" w:pos="0"/>
        </w:tabs>
        <w:ind w:left="1440" w:hanging="360"/>
      </w:pPr>
    </w:lvl>
    <w:lvl w:ilvl="2">
      <w:start w:val="1"/>
      <w:numFmt w:val="lowerRoman"/>
      <w:lvlText w:val="%3."/>
      <w:lvlJc w:val="right"/>
      <w:pPr>
        <w:tabs>
          <w:tab w:val="num" w:pos="0"/>
        </w:tabs>
        <w:ind w:left="2160" w:hanging="180"/>
      </w:pPr>
    </w:lvl>
    <w:lvl w:ilvl="3">
      <w:start w:val="1"/>
      <w:numFmt w:val="decimal"/>
      <w:lvlText w:val="%4."/>
      <w:lvlJc w:val="left"/>
      <w:pPr>
        <w:tabs>
          <w:tab w:val="num" w:pos="0"/>
        </w:tabs>
        <w:ind w:left="2880" w:hanging="360"/>
      </w:pPr>
    </w:lvl>
    <w:lvl w:ilvl="4">
      <w:start w:val="1"/>
      <w:numFmt w:val="lowerLetter"/>
      <w:lvlText w:val="%5."/>
      <w:lvlJc w:val="left"/>
      <w:pPr>
        <w:tabs>
          <w:tab w:val="num" w:pos="0"/>
        </w:tabs>
        <w:ind w:left="3600" w:hanging="360"/>
      </w:pPr>
    </w:lvl>
    <w:lvl w:ilvl="5">
      <w:start w:val="1"/>
      <w:numFmt w:val="lowerRoman"/>
      <w:lvlText w:val="%6."/>
      <w:lvlJc w:val="right"/>
      <w:pPr>
        <w:tabs>
          <w:tab w:val="num" w:pos="0"/>
        </w:tabs>
        <w:ind w:left="4320" w:hanging="180"/>
      </w:pPr>
    </w:lvl>
    <w:lvl w:ilvl="6">
      <w:start w:val="1"/>
      <w:numFmt w:val="decimal"/>
      <w:lvlText w:val="%7."/>
      <w:lvlJc w:val="left"/>
      <w:pPr>
        <w:tabs>
          <w:tab w:val="num" w:pos="0"/>
        </w:tabs>
        <w:ind w:left="5040" w:hanging="360"/>
      </w:pPr>
    </w:lvl>
    <w:lvl w:ilvl="7">
      <w:start w:val="1"/>
      <w:numFmt w:val="lowerLetter"/>
      <w:lvlText w:val="%8."/>
      <w:lvlJc w:val="left"/>
      <w:pPr>
        <w:tabs>
          <w:tab w:val="num" w:pos="0"/>
        </w:tabs>
        <w:ind w:left="5760" w:hanging="360"/>
      </w:pPr>
    </w:lvl>
    <w:lvl w:ilvl="8">
      <w:start w:val="1"/>
      <w:numFmt w:val="lowerRoman"/>
      <w:lvlText w:val="%9."/>
      <w:lvlJc w:val="right"/>
      <w:pPr>
        <w:tabs>
          <w:tab w:val="num" w:pos="0"/>
        </w:tabs>
        <w:ind w:left="6480" w:hanging="180"/>
      </w:pPr>
    </w:lvl>
  </w:abstractNum>
  <w:abstractNum w:abstractNumId="1" w15:restartNumberingAfterBreak="0">
    <w:nsid w:val="02911BF5"/>
    <w:multiLevelType w:val="hybridMultilevel"/>
    <w:tmpl w:val="F8569C62"/>
    <w:lvl w:ilvl="0" w:tplc="6A220434">
      <w:start w:val="1"/>
      <w:numFmt w:val="decimal"/>
      <w:lvlText w:val="%1."/>
      <w:lvlJc w:val="left"/>
      <w:pPr>
        <w:ind w:left="1080" w:hanging="360"/>
      </w:pPr>
      <w:rPr>
        <w:rFonts w:hint="default"/>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 w15:restartNumberingAfterBreak="0">
    <w:nsid w:val="06940F8E"/>
    <w:multiLevelType w:val="hybridMultilevel"/>
    <w:tmpl w:val="C964897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 w15:restartNumberingAfterBreak="0">
    <w:nsid w:val="071852F5"/>
    <w:multiLevelType w:val="hybridMultilevel"/>
    <w:tmpl w:val="58DA1A98"/>
    <w:lvl w:ilvl="0" w:tplc="6A220434">
      <w:start w:val="1"/>
      <w:numFmt w:val="decimal"/>
      <w:lvlText w:val="%1."/>
      <w:lvlJc w:val="left"/>
      <w:pPr>
        <w:ind w:left="720" w:hanging="360"/>
      </w:pPr>
      <w:rPr>
        <w:rFonts w:hint="default"/>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952361A"/>
    <w:multiLevelType w:val="hybridMultilevel"/>
    <w:tmpl w:val="84C880A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 w15:restartNumberingAfterBreak="0">
    <w:nsid w:val="0EC717B3"/>
    <w:multiLevelType w:val="hybridMultilevel"/>
    <w:tmpl w:val="E40E6E36"/>
    <w:lvl w:ilvl="0" w:tplc="4D18F840">
      <w:start w:val="1"/>
      <w:numFmt w:val="decimal"/>
      <w:lvlText w:val="%1."/>
      <w:lvlJc w:val="left"/>
      <w:pPr>
        <w:ind w:left="1080" w:hanging="360"/>
      </w:pPr>
      <w:rPr>
        <w:rFonts w:hint="default"/>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6" w15:restartNumberingAfterBreak="0">
    <w:nsid w:val="11505C2A"/>
    <w:multiLevelType w:val="hybridMultilevel"/>
    <w:tmpl w:val="3E92BFCA"/>
    <w:lvl w:ilvl="0" w:tplc="04150017">
      <w:start w:val="1"/>
      <w:numFmt w:val="lowerLetter"/>
      <w:lvlText w:val="%1)"/>
      <w:lvlJc w:val="left"/>
      <w:pPr>
        <w:ind w:left="720" w:hanging="360"/>
      </w:pPr>
    </w:lvl>
    <w:lvl w:ilvl="1" w:tplc="3E603EEE">
      <w:start w:val="1"/>
      <w:numFmt w:val="decimal"/>
      <w:lvlText w:val="%2)"/>
      <w:lvlJc w:val="left"/>
      <w:pPr>
        <w:ind w:left="144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118259FC"/>
    <w:multiLevelType w:val="hybridMultilevel"/>
    <w:tmpl w:val="C39826AC"/>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8" w15:restartNumberingAfterBreak="0">
    <w:nsid w:val="1C6058C2"/>
    <w:multiLevelType w:val="hybridMultilevel"/>
    <w:tmpl w:val="6F826EEE"/>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9" w15:restartNumberingAfterBreak="0">
    <w:nsid w:val="1E682238"/>
    <w:multiLevelType w:val="hybridMultilevel"/>
    <w:tmpl w:val="EED62E38"/>
    <w:lvl w:ilvl="0" w:tplc="04150015">
      <w:start w:val="1"/>
      <w:numFmt w:val="upp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F2A356C"/>
    <w:multiLevelType w:val="multilevel"/>
    <w:tmpl w:val="EA80D2A2"/>
    <w:lvl w:ilvl="0">
      <w:start w:val="1"/>
      <w:numFmt w:val="decimal"/>
      <w:lvlText w:val="%1."/>
      <w:lvlJc w:val="left"/>
      <w:pPr>
        <w:ind w:left="712" w:hanging="570"/>
      </w:pPr>
      <w:rPr>
        <w:rFonts w:hint="default"/>
      </w:rPr>
    </w:lvl>
    <w:lvl w:ilvl="1">
      <w:start w:val="3"/>
      <w:numFmt w:val="decimal"/>
      <w:isLgl/>
      <w:lvlText w:val="%1.%2."/>
      <w:lvlJc w:val="left"/>
      <w:pPr>
        <w:ind w:left="1511" w:hanging="720"/>
      </w:pPr>
      <w:rPr>
        <w:rFonts w:hint="default"/>
      </w:rPr>
    </w:lvl>
    <w:lvl w:ilvl="2">
      <w:start w:val="1"/>
      <w:numFmt w:val="decimal"/>
      <w:isLgl/>
      <w:lvlText w:val="%1.%2.%3."/>
      <w:lvlJc w:val="left"/>
      <w:pPr>
        <w:ind w:left="2160" w:hanging="720"/>
      </w:pPr>
      <w:rPr>
        <w:rFonts w:hint="default"/>
      </w:rPr>
    </w:lvl>
    <w:lvl w:ilvl="3">
      <w:start w:val="1"/>
      <w:numFmt w:val="decimal"/>
      <w:isLgl/>
      <w:lvlText w:val="%1.%2.%3.%4."/>
      <w:lvlJc w:val="left"/>
      <w:pPr>
        <w:ind w:left="3169" w:hanging="1080"/>
      </w:pPr>
      <w:rPr>
        <w:rFonts w:hint="default"/>
      </w:rPr>
    </w:lvl>
    <w:lvl w:ilvl="4">
      <w:start w:val="1"/>
      <w:numFmt w:val="decimal"/>
      <w:isLgl/>
      <w:lvlText w:val="%1.%2.%3.%4.%5."/>
      <w:lvlJc w:val="left"/>
      <w:pPr>
        <w:ind w:left="3818" w:hanging="1080"/>
      </w:pPr>
      <w:rPr>
        <w:rFonts w:hint="default"/>
      </w:rPr>
    </w:lvl>
    <w:lvl w:ilvl="5">
      <w:start w:val="1"/>
      <w:numFmt w:val="decimal"/>
      <w:isLgl/>
      <w:lvlText w:val="%1.%2.%3.%4.%5.%6."/>
      <w:lvlJc w:val="left"/>
      <w:pPr>
        <w:ind w:left="4827" w:hanging="1440"/>
      </w:pPr>
      <w:rPr>
        <w:rFonts w:hint="default"/>
      </w:rPr>
    </w:lvl>
    <w:lvl w:ilvl="6">
      <w:start w:val="1"/>
      <w:numFmt w:val="decimal"/>
      <w:isLgl/>
      <w:lvlText w:val="%1.%2.%3.%4.%5.%6.%7."/>
      <w:lvlJc w:val="left"/>
      <w:pPr>
        <w:ind w:left="5476" w:hanging="1440"/>
      </w:pPr>
      <w:rPr>
        <w:rFonts w:hint="default"/>
      </w:rPr>
    </w:lvl>
    <w:lvl w:ilvl="7">
      <w:start w:val="1"/>
      <w:numFmt w:val="decimal"/>
      <w:isLgl/>
      <w:lvlText w:val="%1.%2.%3.%4.%5.%6.%7.%8."/>
      <w:lvlJc w:val="left"/>
      <w:pPr>
        <w:ind w:left="6485" w:hanging="1800"/>
      </w:pPr>
      <w:rPr>
        <w:rFonts w:hint="default"/>
      </w:rPr>
    </w:lvl>
    <w:lvl w:ilvl="8">
      <w:start w:val="1"/>
      <w:numFmt w:val="decimal"/>
      <w:isLgl/>
      <w:lvlText w:val="%1.%2.%3.%4.%5.%6.%7.%8.%9."/>
      <w:lvlJc w:val="left"/>
      <w:pPr>
        <w:ind w:left="7134" w:hanging="1800"/>
      </w:pPr>
      <w:rPr>
        <w:rFonts w:hint="default"/>
      </w:rPr>
    </w:lvl>
  </w:abstractNum>
  <w:abstractNum w:abstractNumId="11" w15:restartNumberingAfterBreak="0">
    <w:nsid w:val="1F79178A"/>
    <w:multiLevelType w:val="hybridMultilevel"/>
    <w:tmpl w:val="6134707E"/>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2" w15:restartNumberingAfterBreak="0">
    <w:nsid w:val="213F324D"/>
    <w:multiLevelType w:val="multilevel"/>
    <w:tmpl w:val="7310C4FE"/>
    <w:lvl w:ilvl="0">
      <w:start w:val="1"/>
      <w:numFmt w:val="decimal"/>
      <w:lvlText w:val="%1."/>
      <w:lvlJc w:val="left"/>
      <w:pPr>
        <w:ind w:left="720" w:hanging="360"/>
      </w:pPr>
      <w:rPr>
        <w:rFonts w:hint="default"/>
      </w:rPr>
    </w:lvl>
    <w:lvl w:ilvl="1">
      <w:start w:val="1"/>
      <w:numFmt w:val="decimal"/>
      <w:isLgl/>
      <w:lvlText w:val="%1.%2."/>
      <w:lvlJc w:val="left"/>
      <w:pPr>
        <w:ind w:left="1440" w:hanging="72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520" w:hanging="1080"/>
      </w:pPr>
      <w:rPr>
        <w:rFonts w:hint="default"/>
      </w:rPr>
    </w:lvl>
    <w:lvl w:ilvl="4">
      <w:start w:val="1"/>
      <w:numFmt w:val="decimal"/>
      <w:isLgl/>
      <w:lvlText w:val="%1.%2.%3.%4.%5."/>
      <w:lvlJc w:val="left"/>
      <w:pPr>
        <w:ind w:left="3240" w:hanging="1440"/>
      </w:pPr>
      <w:rPr>
        <w:rFonts w:hint="default"/>
      </w:rPr>
    </w:lvl>
    <w:lvl w:ilvl="5">
      <w:start w:val="1"/>
      <w:numFmt w:val="decimal"/>
      <w:isLgl/>
      <w:lvlText w:val="%1.%2.%3.%4.%5.%6."/>
      <w:lvlJc w:val="left"/>
      <w:pPr>
        <w:ind w:left="3600" w:hanging="1440"/>
      </w:pPr>
      <w:rPr>
        <w:rFonts w:hint="default"/>
      </w:rPr>
    </w:lvl>
    <w:lvl w:ilvl="6">
      <w:start w:val="1"/>
      <w:numFmt w:val="decimal"/>
      <w:isLgl/>
      <w:lvlText w:val="%1.%2.%3.%4.%5.%6.%7."/>
      <w:lvlJc w:val="left"/>
      <w:pPr>
        <w:ind w:left="4320" w:hanging="1800"/>
      </w:pPr>
      <w:rPr>
        <w:rFonts w:hint="default"/>
      </w:rPr>
    </w:lvl>
    <w:lvl w:ilvl="7">
      <w:start w:val="1"/>
      <w:numFmt w:val="decimal"/>
      <w:isLgl/>
      <w:lvlText w:val="%1.%2.%3.%4.%5.%6.%7.%8."/>
      <w:lvlJc w:val="left"/>
      <w:pPr>
        <w:ind w:left="4680" w:hanging="1800"/>
      </w:pPr>
      <w:rPr>
        <w:rFonts w:hint="default"/>
      </w:rPr>
    </w:lvl>
    <w:lvl w:ilvl="8">
      <w:start w:val="1"/>
      <w:numFmt w:val="decimal"/>
      <w:isLgl/>
      <w:lvlText w:val="%1.%2.%3.%4.%5.%6.%7.%8.%9."/>
      <w:lvlJc w:val="left"/>
      <w:pPr>
        <w:ind w:left="5400" w:hanging="2160"/>
      </w:pPr>
      <w:rPr>
        <w:rFonts w:hint="default"/>
      </w:rPr>
    </w:lvl>
  </w:abstractNum>
  <w:abstractNum w:abstractNumId="13" w15:restartNumberingAfterBreak="0">
    <w:nsid w:val="276C056B"/>
    <w:multiLevelType w:val="hybridMultilevel"/>
    <w:tmpl w:val="FE80FEF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14" w15:restartNumberingAfterBreak="0">
    <w:nsid w:val="28CA147F"/>
    <w:multiLevelType w:val="hybridMultilevel"/>
    <w:tmpl w:val="50E4A26C"/>
    <w:lvl w:ilvl="0" w:tplc="04150001">
      <w:start w:val="1"/>
      <w:numFmt w:val="bullet"/>
      <w:lvlText w:val=""/>
      <w:lvlJc w:val="left"/>
      <w:pPr>
        <w:ind w:left="1146" w:hanging="360"/>
      </w:pPr>
      <w:rPr>
        <w:rFonts w:ascii="Symbol" w:hAnsi="Symbol" w:hint="default"/>
      </w:rPr>
    </w:lvl>
    <w:lvl w:ilvl="1" w:tplc="04150003" w:tentative="1">
      <w:start w:val="1"/>
      <w:numFmt w:val="bullet"/>
      <w:lvlText w:val="o"/>
      <w:lvlJc w:val="left"/>
      <w:pPr>
        <w:ind w:left="1866" w:hanging="360"/>
      </w:pPr>
      <w:rPr>
        <w:rFonts w:ascii="Courier New" w:hAnsi="Courier New" w:cs="Courier New" w:hint="default"/>
      </w:rPr>
    </w:lvl>
    <w:lvl w:ilvl="2" w:tplc="04150005" w:tentative="1">
      <w:start w:val="1"/>
      <w:numFmt w:val="bullet"/>
      <w:lvlText w:val=""/>
      <w:lvlJc w:val="left"/>
      <w:pPr>
        <w:ind w:left="2586" w:hanging="360"/>
      </w:pPr>
      <w:rPr>
        <w:rFonts w:ascii="Wingdings" w:hAnsi="Wingdings" w:hint="default"/>
      </w:rPr>
    </w:lvl>
    <w:lvl w:ilvl="3" w:tplc="04150001" w:tentative="1">
      <w:start w:val="1"/>
      <w:numFmt w:val="bullet"/>
      <w:lvlText w:val=""/>
      <w:lvlJc w:val="left"/>
      <w:pPr>
        <w:ind w:left="3306" w:hanging="360"/>
      </w:pPr>
      <w:rPr>
        <w:rFonts w:ascii="Symbol" w:hAnsi="Symbol" w:hint="default"/>
      </w:rPr>
    </w:lvl>
    <w:lvl w:ilvl="4" w:tplc="04150003" w:tentative="1">
      <w:start w:val="1"/>
      <w:numFmt w:val="bullet"/>
      <w:lvlText w:val="o"/>
      <w:lvlJc w:val="left"/>
      <w:pPr>
        <w:ind w:left="4026" w:hanging="360"/>
      </w:pPr>
      <w:rPr>
        <w:rFonts w:ascii="Courier New" w:hAnsi="Courier New" w:cs="Courier New" w:hint="default"/>
      </w:rPr>
    </w:lvl>
    <w:lvl w:ilvl="5" w:tplc="04150005" w:tentative="1">
      <w:start w:val="1"/>
      <w:numFmt w:val="bullet"/>
      <w:lvlText w:val=""/>
      <w:lvlJc w:val="left"/>
      <w:pPr>
        <w:ind w:left="4746" w:hanging="360"/>
      </w:pPr>
      <w:rPr>
        <w:rFonts w:ascii="Wingdings" w:hAnsi="Wingdings" w:hint="default"/>
      </w:rPr>
    </w:lvl>
    <w:lvl w:ilvl="6" w:tplc="04150001" w:tentative="1">
      <w:start w:val="1"/>
      <w:numFmt w:val="bullet"/>
      <w:lvlText w:val=""/>
      <w:lvlJc w:val="left"/>
      <w:pPr>
        <w:ind w:left="5466" w:hanging="360"/>
      </w:pPr>
      <w:rPr>
        <w:rFonts w:ascii="Symbol" w:hAnsi="Symbol" w:hint="default"/>
      </w:rPr>
    </w:lvl>
    <w:lvl w:ilvl="7" w:tplc="04150003" w:tentative="1">
      <w:start w:val="1"/>
      <w:numFmt w:val="bullet"/>
      <w:lvlText w:val="o"/>
      <w:lvlJc w:val="left"/>
      <w:pPr>
        <w:ind w:left="6186" w:hanging="360"/>
      </w:pPr>
      <w:rPr>
        <w:rFonts w:ascii="Courier New" w:hAnsi="Courier New" w:cs="Courier New" w:hint="default"/>
      </w:rPr>
    </w:lvl>
    <w:lvl w:ilvl="8" w:tplc="04150005" w:tentative="1">
      <w:start w:val="1"/>
      <w:numFmt w:val="bullet"/>
      <w:lvlText w:val=""/>
      <w:lvlJc w:val="left"/>
      <w:pPr>
        <w:ind w:left="6906" w:hanging="360"/>
      </w:pPr>
      <w:rPr>
        <w:rFonts w:ascii="Wingdings" w:hAnsi="Wingdings" w:hint="default"/>
      </w:rPr>
    </w:lvl>
  </w:abstractNum>
  <w:abstractNum w:abstractNumId="15" w15:restartNumberingAfterBreak="0">
    <w:nsid w:val="30C370A0"/>
    <w:multiLevelType w:val="hybridMultilevel"/>
    <w:tmpl w:val="633A3F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6" w15:restartNumberingAfterBreak="0">
    <w:nsid w:val="37D406F2"/>
    <w:multiLevelType w:val="hybridMultilevel"/>
    <w:tmpl w:val="77DEEE9A"/>
    <w:lvl w:ilvl="0" w:tplc="09CAF146">
      <w:start w:val="1"/>
      <w:numFmt w:val="lowerLetter"/>
      <w:lvlText w:val="%1)"/>
      <w:lvlJc w:val="left"/>
      <w:pPr>
        <w:ind w:left="1080" w:hanging="360"/>
      </w:pPr>
      <w:rPr>
        <w:rFonts w:ascii="Calibri" w:eastAsia="Calibri" w:hAnsi="Calibri" w:cs="font31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17" w15:restartNumberingAfterBreak="0">
    <w:nsid w:val="38C05183"/>
    <w:multiLevelType w:val="hybridMultilevel"/>
    <w:tmpl w:val="EF60F798"/>
    <w:lvl w:ilvl="0" w:tplc="3E5CA8E0">
      <w:start w:val="1"/>
      <w:numFmt w:val="lowerLetter"/>
      <w:lvlText w:val="%1)"/>
      <w:lvlJc w:val="left"/>
      <w:pPr>
        <w:ind w:left="720" w:hanging="360"/>
      </w:pPr>
      <w:rPr>
        <w:rFonts w:asciiTheme="minorHAnsi" w:hAnsi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38EF6D0E"/>
    <w:multiLevelType w:val="hybridMultilevel"/>
    <w:tmpl w:val="119A9C50"/>
    <w:lvl w:ilvl="0" w:tplc="6A220434">
      <w:start w:val="1"/>
      <w:numFmt w:val="decimal"/>
      <w:lvlText w:val="%1."/>
      <w:lvlJc w:val="left"/>
      <w:pPr>
        <w:ind w:left="720" w:hanging="360"/>
      </w:pPr>
      <w:rPr>
        <w:rFonts w:hint="default"/>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3DEB3454"/>
    <w:multiLevelType w:val="hybridMultilevel"/>
    <w:tmpl w:val="4CE0A12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0" w15:restartNumberingAfterBreak="0">
    <w:nsid w:val="3EDA7FE7"/>
    <w:multiLevelType w:val="hybridMultilevel"/>
    <w:tmpl w:val="3A042E3C"/>
    <w:lvl w:ilvl="0" w:tplc="04150011">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3F54487F"/>
    <w:multiLevelType w:val="hybridMultilevel"/>
    <w:tmpl w:val="58DA1A98"/>
    <w:lvl w:ilvl="0" w:tplc="6A220434">
      <w:start w:val="1"/>
      <w:numFmt w:val="decimal"/>
      <w:lvlText w:val="%1."/>
      <w:lvlJc w:val="left"/>
      <w:pPr>
        <w:ind w:left="720" w:hanging="360"/>
      </w:pPr>
      <w:rPr>
        <w:rFonts w:hint="default"/>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3F933969"/>
    <w:multiLevelType w:val="hybridMultilevel"/>
    <w:tmpl w:val="828CB886"/>
    <w:lvl w:ilvl="0" w:tplc="6A220434">
      <w:start w:val="1"/>
      <w:numFmt w:val="decimal"/>
      <w:lvlText w:val="%1."/>
      <w:lvlJc w:val="left"/>
      <w:pPr>
        <w:ind w:left="720" w:hanging="360"/>
      </w:pPr>
      <w:rPr>
        <w:rFonts w:hint="default"/>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3" w15:restartNumberingAfterBreak="0">
    <w:nsid w:val="4844204E"/>
    <w:multiLevelType w:val="hybridMultilevel"/>
    <w:tmpl w:val="0CF46BCA"/>
    <w:lvl w:ilvl="0" w:tplc="90D0DE80">
      <w:start w:val="1"/>
      <w:numFmt w:val="lowerLetter"/>
      <w:lvlText w:val="%1)"/>
      <w:lvlJc w:val="left"/>
      <w:pPr>
        <w:ind w:left="1080" w:hanging="360"/>
      </w:pPr>
      <w:rPr>
        <w:rFonts w:ascii="Calibri" w:eastAsia="Calibri" w:hAnsi="Calibri" w:cs="font31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4" w15:restartNumberingAfterBreak="0">
    <w:nsid w:val="4B1A7B0C"/>
    <w:multiLevelType w:val="hybridMultilevel"/>
    <w:tmpl w:val="633A3F0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51242789"/>
    <w:multiLevelType w:val="hybridMultilevel"/>
    <w:tmpl w:val="C48E06E0"/>
    <w:lvl w:ilvl="0" w:tplc="9CBC7BD2">
      <w:start w:val="3"/>
      <w:numFmt w:val="lowerLetter"/>
      <w:lvlText w:val="%1)"/>
      <w:lvlJc w:val="left"/>
      <w:pPr>
        <w:ind w:left="720" w:hanging="360"/>
      </w:pPr>
      <w:rPr>
        <w:rFonts w:hint="default"/>
      </w:rPr>
    </w:lvl>
    <w:lvl w:ilvl="1" w:tplc="04090019" w:tentative="1">
      <w:start w:val="1"/>
      <w:numFmt w:val="lowerLetter"/>
      <w:lvlText w:val="%2."/>
      <w:lvlJc w:val="left"/>
      <w:pPr>
        <w:ind w:left="240" w:hanging="360"/>
      </w:pPr>
    </w:lvl>
    <w:lvl w:ilvl="2" w:tplc="0409001B" w:tentative="1">
      <w:start w:val="1"/>
      <w:numFmt w:val="lowerRoman"/>
      <w:lvlText w:val="%3."/>
      <w:lvlJc w:val="right"/>
      <w:pPr>
        <w:ind w:left="960" w:hanging="180"/>
      </w:pPr>
    </w:lvl>
    <w:lvl w:ilvl="3" w:tplc="0409000F" w:tentative="1">
      <w:start w:val="1"/>
      <w:numFmt w:val="decimal"/>
      <w:lvlText w:val="%4."/>
      <w:lvlJc w:val="left"/>
      <w:pPr>
        <w:ind w:left="1680" w:hanging="360"/>
      </w:pPr>
    </w:lvl>
    <w:lvl w:ilvl="4" w:tplc="04090019" w:tentative="1">
      <w:start w:val="1"/>
      <w:numFmt w:val="lowerLetter"/>
      <w:lvlText w:val="%5."/>
      <w:lvlJc w:val="left"/>
      <w:pPr>
        <w:ind w:left="2400" w:hanging="360"/>
      </w:pPr>
    </w:lvl>
    <w:lvl w:ilvl="5" w:tplc="0409001B" w:tentative="1">
      <w:start w:val="1"/>
      <w:numFmt w:val="lowerRoman"/>
      <w:lvlText w:val="%6."/>
      <w:lvlJc w:val="right"/>
      <w:pPr>
        <w:ind w:left="3120" w:hanging="180"/>
      </w:pPr>
    </w:lvl>
    <w:lvl w:ilvl="6" w:tplc="0409000F" w:tentative="1">
      <w:start w:val="1"/>
      <w:numFmt w:val="decimal"/>
      <w:lvlText w:val="%7."/>
      <w:lvlJc w:val="left"/>
      <w:pPr>
        <w:ind w:left="3840" w:hanging="360"/>
      </w:pPr>
    </w:lvl>
    <w:lvl w:ilvl="7" w:tplc="04090019" w:tentative="1">
      <w:start w:val="1"/>
      <w:numFmt w:val="lowerLetter"/>
      <w:lvlText w:val="%8."/>
      <w:lvlJc w:val="left"/>
      <w:pPr>
        <w:ind w:left="4560" w:hanging="360"/>
      </w:pPr>
    </w:lvl>
    <w:lvl w:ilvl="8" w:tplc="0409001B" w:tentative="1">
      <w:start w:val="1"/>
      <w:numFmt w:val="lowerRoman"/>
      <w:lvlText w:val="%9."/>
      <w:lvlJc w:val="right"/>
      <w:pPr>
        <w:ind w:left="5280" w:hanging="180"/>
      </w:pPr>
    </w:lvl>
  </w:abstractNum>
  <w:abstractNum w:abstractNumId="26" w15:restartNumberingAfterBreak="0">
    <w:nsid w:val="54C960F7"/>
    <w:multiLevelType w:val="hybridMultilevel"/>
    <w:tmpl w:val="EE76EBC2"/>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7" w15:restartNumberingAfterBreak="0">
    <w:nsid w:val="57E23E5B"/>
    <w:multiLevelType w:val="hybridMultilevel"/>
    <w:tmpl w:val="F712EDB8"/>
    <w:lvl w:ilvl="0" w:tplc="0415000F">
      <w:start w:val="1"/>
      <w:numFmt w:val="decimal"/>
      <w:lvlText w:val="%1."/>
      <w:lvlJc w:val="left"/>
      <w:pPr>
        <w:ind w:left="927" w:hanging="360"/>
      </w:pPr>
    </w:lvl>
    <w:lvl w:ilvl="1" w:tplc="04150019" w:tentative="1">
      <w:start w:val="1"/>
      <w:numFmt w:val="lowerLetter"/>
      <w:lvlText w:val="%2."/>
      <w:lvlJc w:val="left"/>
      <w:pPr>
        <w:ind w:left="1647" w:hanging="360"/>
      </w:pPr>
    </w:lvl>
    <w:lvl w:ilvl="2" w:tplc="0415001B" w:tentative="1">
      <w:start w:val="1"/>
      <w:numFmt w:val="lowerRoman"/>
      <w:lvlText w:val="%3."/>
      <w:lvlJc w:val="right"/>
      <w:pPr>
        <w:ind w:left="2367" w:hanging="180"/>
      </w:pPr>
    </w:lvl>
    <w:lvl w:ilvl="3" w:tplc="0415000F" w:tentative="1">
      <w:start w:val="1"/>
      <w:numFmt w:val="decimal"/>
      <w:lvlText w:val="%4."/>
      <w:lvlJc w:val="left"/>
      <w:pPr>
        <w:ind w:left="3087" w:hanging="360"/>
      </w:pPr>
    </w:lvl>
    <w:lvl w:ilvl="4" w:tplc="04150019" w:tentative="1">
      <w:start w:val="1"/>
      <w:numFmt w:val="lowerLetter"/>
      <w:lvlText w:val="%5."/>
      <w:lvlJc w:val="left"/>
      <w:pPr>
        <w:ind w:left="3807" w:hanging="360"/>
      </w:pPr>
    </w:lvl>
    <w:lvl w:ilvl="5" w:tplc="0415001B" w:tentative="1">
      <w:start w:val="1"/>
      <w:numFmt w:val="lowerRoman"/>
      <w:lvlText w:val="%6."/>
      <w:lvlJc w:val="right"/>
      <w:pPr>
        <w:ind w:left="4527" w:hanging="180"/>
      </w:pPr>
    </w:lvl>
    <w:lvl w:ilvl="6" w:tplc="0415000F" w:tentative="1">
      <w:start w:val="1"/>
      <w:numFmt w:val="decimal"/>
      <w:lvlText w:val="%7."/>
      <w:lvlJc w:val="left"/>
      <w:pPr>
        <w:ind w:left="5247" w:hanging="360"/>
      </w:pPr>
    </w:lvl>
    <w:lvl w:ilvl="7" w:tplc="04150019" w:tentative="1">
      <w:start w:val="1"/>
      <w:numFmt w:val="lowerLetter"/>
      <w:lvlText w:val="%8."/>
      <w:lvlJc w:val="left"/>
      <w:pPr>
        <w:ind w:left="5967" w:hanging="360"/>
      </w:pPr>
    </w:lvl>
    <w:lvl w:ilvl="8" w:tplc="0415001B" w:tentative="1">
      <w:start w:val="1"/>
      <w:numFmt w:val="lowerRoman"/>
      <w:lvlText w:val="%9."/>
      <w:lvlJc w:val="right"/>
      <w:pPr>
        <w:ind w:left="6687" w:hanging="180"/>
      </w:pPr>
    </w:lvl>
  </w:abstractNum>
  <w:abstractNum w:abstractNumId="28" w15:restartNumberingAfterBreak="0">
    <w:nsid w:val="58D41619"/>
    <w:multiLevelType w:val="hybridMultilevel"/>
    <w:tmpl w:val="03F081A8"/>
    <w:lvl w:ilvl="0" w:tplc="6A220434">
      <w:start w:val="1"/>
      <w:numFmt w:val="decimal"/>
      <w:lvlText w:val="%1."/>
      <w:lvlJc w:val="left"/>
      <w:pPr>
        <w:ind w:left="1080" w:hanging="360"/>
      </w:pPr>
      <w:rPr>
        <w:rFonts w:hint="default"/>
        <w:b/>
        <w:i w:val="0"/>
      </w:rPr>
    </w:lvl>
    <w:lvl w:ilvl="1" w:tplc="04150019" w:tentative="1">
      <w:start w:val="1"/>
      <w:numFmt w:val="lowerLetter"/>
      <w:lvlText w:val="%2."/>
      <w:lvlJc w:val="left"/>
      <w:pPr>
        <w:ind w:left="1800" w:hanging="360"/>
      </w:pPr>
    </w:lvl>
    <w:lvl w:ilvl="2" w:tplc="0415001B" w:tentative="1">
      <w:start w:val="1"/>
      <w:numFmt w:val="lowerRoman"/>
      <w:lvlText w:val="%3."/>
      <w:lvlJc w:val="right"/>
      <w:pPr>
        <w:ind w:left="2520" w:hanging="180"/>
      </w:pPr>
    </w:lvl>
    <w:lvl w:ilvl="3" w:tplc="0415000F" w:tentative="1">
      <w:start w:val="1"/>
      <w:numFmt w:val="decimal"/>
      <w:lvlText w:val="%4."/>
      <w:lvlJc w:val="left"/>
      <w:pPr>
        <w:ind w:left="3240" w:hanging="360"/>
      </w:pPr>
    </w:lvl>
    <w:lvl w:ilvl="4" w:tplc="04150019" w:tentative="1">
      <w:start w:val="1"/>
      <w:numFmt w:val="lowerLetter"/>
      <w:lvlText w:val="%5."/>
      <w:lvlJc w:val="left"/>
      <w:pPr>
        <w:ind w:left="3960" w:hanging="360"/>
      </w:pPr>
    </w:lvl>
    <w:lvl w:ilvl="5" w:tplc="0415001B" w:tentative="1">
      <w:start w:val="1"/>
      <w:numFmt w:val="lowerRoman"/>
      <w:lvlText w:val="%6."/>
      <w:lvlJc w:val="right"/>
      <w:pPr>
        <w:ind w:left="4680" w:hanging="180"/>
      </w:pPr>
    </w:lvl>
    <w:lvl w:ilvl="6" w:tplc="0415000F" w:tentative="1">
      <w:start w:val="1"/>
      <w:numFmt w:val="decimal"/>
      <w:lvlText w:val="%7."/>
      <w:lvlJc w:val="left"/>
      <w:pPr>
        <w:ind w:left="5400" w:hanging="360"/>
      </w:pPr>
    </w:lvl>
    <w:lvl w:ilvl="7" w:tplc="04150019" w:tentative="1">
      <w:start w:val="1"/>
      <w:numFmt w:val="lowerLetter"/>
      <w:lvlText w:val="%8."/>
      <w:lvlJc w:val="left"/>
      <w:pPr>
        <w:ind w:left="6120" w:hanging="360"/>
      </w:pPr>
    </w:lvl>
    <w:lvl w:ilvl="8" w:tplc="0415001B" w:tentative="1">
      <w:start w:val="1"/>
      <w:numFmt w:val="lowerRoman"/>
      <w:lvlText w:val="%9."/>
      <w:lvlJc w:val="right"/>
      <w:pPr>
        <w:ind w:left="6840" w:hanging="180"/>
      </w:pPr>
    </w:lvl>
  </w:abstractNum>
  <w:abstractNum w:abstractNumId="29" w15:restartNumberingAfterBreak="0">
    <w:nsid w:val="5A96774E"/>
    <w:multiLevelType w:val="hybridMultilevel"/>
    <w:tmpl w:val="5AA83138"/>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5F156896"/>
    <w:multiLevelType w:val="hybridMultilevel"/>
    <w:tmpl w:val="3E9A05C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639C30B8"/>
    <w:multiLevelType w:val="hybridMultilevel"/>
    <w:tmpl w:val="74B85B10"/>
    <w:lvl w:ilvl="0" w:tplc="04090017">
      <w:start w:val="1"/>
      <w:numFmt w:val="lowerLetter"/>
      <w:lvlText w:val="%1)"/>
      <w:lvlJc w:val="left"/>
      <w:pPr>
        <w:ind w:left="1800" w:hanging="360"/>
      </w:p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32" w15:restartNumberingAfterBreak="0">
    <w:nsid w:val="645C6B0F"/>
    <w:multiLevelType w:val="hybridMultilevel"/>
    <w:tmpl w:val="C810953A"/>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65664513"/>
    <w:multiLevelType w:val="hybridMultilevel"/>
    <w:tmpl w:val="E4F64E7C"/>
    <w:lvl w:ilvl="0" w:tplc="6A220434">
      <w:start w:val="1"/>
      <w:numFmt w:val="decimal"/>
      <w:lvlText w:val="%1."/>
      <w:lvlJc w:val="left"/>
      <w:pPr>
        <w:ind w:left="1080" w:hanging="360"/>
      </w:pPr>
      <w:rPr>
        <w:rFonts w:hint="default"/>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15:restartNumberingAfterBreak="0">
    <w:nsid w:val="6C96130B"/>
    <w:multiLevelType w:val="hybridMultilevel"/>
    <w:tmpl w:val="5D90D25E"/>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5" w15:restartNumberingAfterBreak="0">
    <w:nsid w:val="6D6633CD"/>
    <w:multiLevelType w:val="hybridMultilevel"/>
    <w:tmpl w:val="FC3296A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36" w15:restartNumberingAfterBreak="0">
    <w:nsid w:val="74FB1364"/>
    <w:multiLevelType w:val="hybridMultilevel"/>
    <w:tmpl w:val="B7A00B04"/>
    <w:lvl w:ilvl="0" w:tplc="0415000F">
      <w:start w:val="1"/>
      <w:numFmt w:val="decimal"/>
      <w:lvlText w:val="%1."/>
      <w:lvlJc w:val="left"/>
      <w:pPr>
        <w:ind w:left="720" w:hanging="360"/>
      </w:pPr>
    </w:lvl>
    <w:lvl w:ilvl="1" w:tplc="AF2844E6">
      <w:numFmt w:val="bullet"/>
      <w:lvlText w:val=""/>
      <w:lvlJc w:val="left"/>
      <w:pPr>
        <w:ind w:left="1545" w:hanging="465"/>
      </w:pPr>
      <w:rPr>
        <w:rFonts w:ascii="Symbol" w:eastAsiaTheme="minorHAnsi" w:hAnsi="Symbol" w:cstheme="minorBidi" w:hint="default"/>
      </w:rPr>
    </w:lvl>
    <w:lvl w:ilvl="2" w:tplc="C9AAFB4C">
      <w:numFmt w:val="bullet"/>
      <w:lvlText w:val=""/>
      <w:lvlJc w:val="left"/>
      <w:pPr>
        <w:ind w:left="2340" w:hanging="360"/>
      </w:pPr>
      <w:rPr>
        <w:rFonts w:ascii="Wingdings" w:eastAsiaTheme="minorHAnsi" w:hAnsi="Wingdings" w:cstheme="minorBidi" w:hint="default"/>
      </w:r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76E754DB"/>
    <w:multiLevelType w:val="hybridMultilevel"/>
    <w:tmpl w:val="1F18271A"/>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7968549B"/>
    <w:multiLevelType w:val="hybridMultilevel"/>
    <w:tmpl w:val="FD0651EA"/>
    <w:lvl w:ilvl="0" w:tplc="6A220434">
      <w:start w:val="1"/>
      <w:numFmt w:val="decimal"/>
      <w:lvlText w:val="%1."/>
      <w:lvlJc w:val="left"/>
      <w:pPr>
        <w:ind w:left="720" w:hanging="360"/>
      </w:pPr>
      <w:rPr>
        <w:rFonts w:hint="default"/>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7A5152EA"/>
    <w:multiLevelType w:val="hybridMultilevel"/>
    <w:tmpl w:val="119A9C50"/>
    <w:lvl w:ilvl="0" w:tplc="6A220434">
      <w:start w:val="1"/>
      <w:numFmt w:val="decimal"/>
      <w:lvlText w:val="%1."/>
      <w:lvlJc w:val="left"/>
      <w:pPr>
        <w:ind w:left="720" w:hanging="360"/>
      </w:pPr>
      <w:rPr>
        <w:rFonts w:hint="default"/>
        <w:b/>
        <w:i w:val="0"/>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7B0423F7"/>
    <w:multiLevelType w:val="hybridMultilevel"/>
    <w:tmpl w:val="E4F64E7C"/>
    <w:lvl w:ilvl="0" w:tplc="6A220434">
      <w:start w:val="1"/>
      <w:numFmt w:val="decimal"/>
      <w:lvlText w:val="%1."/>
      <w:lvlJc w:val="left"/>
      <w:pPr>
        <w:ind w:left="1080" w:hanging="360"/>
      </w:pPr>
      <w:rPr>
        <w:rFonts w:hint="default"/>
        <w:b/>
        <w:i w:val="0"/>
      </w:rPr>
    </w:lvl>
    <w:lvl w:ilvl="1" w:tplc="04090019">
      <w:start w:val="1"/>
      <w:numFmt w:val="lowerLetter"/>
      <w:lvlText w:val="%2."/>
      <w:lvlJc w:val="left"/>
      <w:pPr>
        <w:ind w:left="1800" w:hanging="360"/>
      </w:pPr>
    </w:lvl>
    <w:lvl w:ilvl="2" w:tplc="0409001B">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15:restartNumberingAfterBreak="0">
    <w:nsid w:val="7DB84A76"/>
    <w:multiLevelType w:val="multilevel"/>
    <w:tmpl w:val="83F48662"/>
    <w:lvl w:ilvl="0">
      <w:start w:val="1"/>
      <w:numFmt w:val="decimal"/>
      <w:lvlText w:val="%1."/>
      <w:lvlJc w:val="left"/>
      <w:pPr>
        <w:ind w:left="720" w:hanging="360"/>
      </w:pPr>
      <w:rPr>
        <w:rFonts w:hint="default"/>
        <w:b/>
        <w:i w:val="0"/>
      </w:rPr>
    </w:lvl>
    <w:lvl w:ilvl="1">
      <w:start w:val="7"/>
      <w:numFmt w:val="decimal"/>
      <w:isLgl/>
      <w:lvlText w:val="%1.%2"/>
      <w:lvlJc w:val="left"/>
      <w:pPr>
        <w:ind w:left="1035" w:hanging="675"/>
      </w:pPr>
      <w:rPr>
        <w:rFonts w:hint="default"/>
      </w:rPr>
    </w:lvl>
    <w:lvl w:ilvl="2">
      <w:start w:val="3"/>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num w:numId="1">
    <w:abstractNumId w:val="5"/>
  </w:num>
  <w:num w:numId="2">
    <w:abstractNumId w:val="12"/>
  </w:num>
  <w:num w:numId="3">
    <w:abstractNumId w:val="17"/>
  </w:num>
  <w:num w:numId="4">
    <w:abstractNumId w:val="25"/>
  </w:num>
  <w:num w:numId="5">
    <w:abstractNumId w:val="31"/>
  </w:num>
  <w:num w:numId="6">
    <w:abstractNumId w:val="7"/>
  </w:num>
  <w:num w:numId="7">
    <w:abstractNumId w:val="10"/>
  </w:num>
  <w:num w:numId="8">
    <w:abstractNumId w:val="40"/>
  </w:num>
  <w:num w:numId="9">
    <w:abstractNumId w:val="2"/>
  </w:num>
  <w:num w:numId="10">
    <w:abstractNumId w:val="32"/>
  </w:num>
  <w:num w:numId="11">
    <w:abstractNumId w:val="34"/>
  </w:num>
  <w:num w:numId="12">
    <w:abstractNumId w:val="36"/>
  </w:num>
  <w:num w:numId="13">
    <w:abstractNumId w:val="9"/>
  </w:num>
  <w:num w:numId="14">
    <w:abstractNumId w:val="14"/>
  </w:num>
  <w:num w:numId="15">
    <w:abstractNumId w:val="27"/>
  </w:num>
  <w:num w:numId="16">
    <w:abstractNumId w:val="4"/>
  </w:num>
  <w:num w:numId="17">
    <w:abstractNumId w:val="26"/>
  </w:num>
  <w:num w:numId="18">
    <w:abstractNumId w:val="19"/>
  </w:num>
  <w:num w:numId="19">
    <w:abstractNumId w:val="30"/>
  </w:num>
  <w:num w:numId="20">
    <w:abstractNumId w:val="24"/>
  </w:num>
  <w:num w:numId="21">
    <w:abstractNumId w:val="37"/>
  </w:num>
  <w:num w:numId="22">
    <w:abstractNumId w:val="29"/>
  </w:num>
  <w:num w:numId="23">
    <w:abstractNumId w:val="11"/>
  </w:num>
  <w:num w:numId="24">
    <w:abstractNumId w:val="6"/>
  </w:num>
  <w:num w:numId="25">
    <w:abstractNumId w:val="35"/>
  </w:num>
  <w:num w:numId="26">
    <w:abstractNumId w:val="18"/>
  </w:num>
  <w:num w:numId="27">
    <w:abstractNumId w:val="39"/>
  </w:num>
  <w:num w:numId="28">
    <w:abstractNumId w:val="1"/>
  </w:num>
  <w:num w:numId="29">
    <w:abstractNumId w:val="33"/>
  </w:num>
  <w:num w:numId="30">
    <w:abstractNumId w:val="38"/>
  </w:num>
  <w:num w:numId="31">
    <w:abstractNumId w:val="41"/>
  </w:num>
  <w:num w:numId="32">
    <w:abstractNumId w:val="21"/>
  </w:num>
  <w:num w:numId="33">
    <w:abstractNumId w:val="3"/>
  </w:num>
  <w:num w:numId="34">
    <w:abstractNumId w:val="13"/>
  </w:num>
  <w:num w:numId="35">
    <w:abstractNumId w:val="28"/>
  </w:num>
  <w:num w:numId="36">
    <w:abstractNumId w:val="20"/>
  </w:num>
  <w:num w:numId="37">
    <w:abstractNumId w:val="8"/>
  </w:num>
  <w:num w:numId="38">
    <w:abstractNumId w:val="23"/>
  </w:num>
  <w:num w:numId="39">
    <w:abstractNumId w:val="16"/>
  </w:num>
  <w:num w:numId="40">
    <w:abstractNumId w:val="22"/>
  </w:num>
  <w:num w:numId="41">
    <w:abstractNumId w:val="15"/>
  </w:num>
  <w:numIdMacAtCleanup w:val="4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defaultTabStop w:val="708"/>
  <w:hyphenationZone w:val="425"/>
  <w:characterSpacingControl w:val="doNotCompress"/>
  <w:hdrShapeDefaults>
    <o:shapedefaults v:ext="edit" spidmax="8193"/>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67641"/>
    <w:rsid w:val="000058BD"/>
    <w:rsid w:val="00015134"/>
    <w:rsid w:val="000215F5"/>
    <w:rsid w:val="00024AC1"/>
    <w:rsid w:val="00025773"/>
    <w:rsid w:val="00026E64"/>
    <w:rsid w:val="00036FD4"/>
    <w:rsid w:val="00054B30"/>
    <w:rsid w:val="00055855"/>
    <w:rsid w:val="0005636E"/>
    <w:rsid w:val="000619AE"/>
    <w:rsid w:val="0006215F"/>
    <w:rsid w:val="00074C82"/>
    <w:rsid w:val="000776FD"/>
    <w:rsid w:val="000805DD"/>
    <w:rsid w:val="000808D2"/>
    <w:rsid w:val="00084F1D"/>
    <w:rsid w:val="000931B7"/>
    <w:rsid w:val="00094AF4"/>
    <w:rsid w:val="00095A1E"/>
    <w:rsid w:val="000C04D8"/>
    <w:rsid w:val="000C546D"/>
    <w:rsid w:val="000D1CAB"/>
    <w:rsid w:val="00100BAD"/>
    <w:rsid w:val="00101297"/>
    <w:rsid w:val="00101701"/>
    <w:rsid w:val="0011254D"/>
    <w:rsid w:val="00113403"/>
    <w:rsid w:val="00117956"/>
    <w:rsid w:val="001227EE"/>
    <w:rsid w:val="00130621"/>
    <w:rsid w:val="00135C13"/>
    <w:rsid w:val="001370EE"/>
    <w:rsid w:val="00137EC4"/>
    <w:rsid w:val="00154D6C"/>
    <w:rsid w:val="0016170E"/>
    <w:rsid w:val="00161E5C"/>
    <w:rsid w:val="001760FA"/>
    <w:rsid w:val="0017711F"/>
    <w:rsid w:val="00180FEC"/>
    <w:rsid w:val="00195158"/>
    <w:rsid w:val="001A092E"/>
    <w:rsid w:val="001A40F4"/>
    <w:rsid w:val="001D21A2"/>
    <w:rsid w:val="001D2627"/>
    <w:rsid w:val="001E2452"/>
    <w:rsid w:val="001F269D"/>
    <w:rsid w:val="002036B2"/>
    <w:rsid w:val="00204C89"/>
    <w:rsid w:val="0020642D"/>
    <w:rsid w:val="00213A6B"/>
    <w:rsid w:val="00213B30"/>
    <w:rsid w:val="0021613F"/>
    <w:rsid w:val="00227C99"/>
    <w:rsid w:val="0024302B"/>
    <w:rsid w:val="00245AEE"/>
    <w:rsid w:val="00250757"/>
    <w:rsid w:val="00252602"/>
    <w:rsid w:val="00253DAF"/>
    <w:rsid w:val="00257650"/>
    <w:rsid w:val="002605EF"/>
    <w:rsid w:val="0026295C"/>
    <w:rsid w:val="00267641"/>
    <w:rsid w:val="00281D59"/>
    <w:rsid w:val="002A0A91"/>
    <w:rsid w:val="002A2311"/>
    <w:rsid w:val="002A4212"/>
    <w:rsid w:val="002A4CE4"/>
    <w:rsid w:val="002C3D2D"/>
    <w:rsid w:val="002C5FA5"/>
    <w:rsid w:val="002C718A"/>
    <w:rsid w:val="002D0E87"/>
    <w:rsid w:val="002E4042"/>
    <w:rsid w:val="002E5AF3"/>
    <w:rsid w:val="002E6192"/>
    <w:rsid w:val="002F0B84"/>
    <w:rsid w:val="002F3FB8"/>
    <w:rsid w:val="002F4E04"/>
    <w:rsid w:val="0030045E"/>
    <w:rsid w:val="00312171"/>
    <w:rsid w:val="00314E1B"/>
    <w:rsid w:val="00361BE3"/>
    <w:rsid w:val="0036286D"/>
    <w:rsid w:val="00375B09"/>
    <w:rsid w:val="00381878"/>
    <w:rsid w:val="003858D4"/>
    <w:rsid w:val="003A24A2"/>
    <w:rsid w:val="003A336C"/>
    <w:rsid w:val="003C12A1"/>
    <w:rsid w:val="003C4EEC"/>
    <w:rsid w:val="003C53BF"/>
    <w:rsid w:val="003C6C4A"/>
    <w:rsid w:val="003C72C9"/>
    <w:rsid w:val="003D3333"/>
    <w:rsid w:val="003D51CE"/>
    <w:rsid w:val="003E25CC"/>
    <w:rsid w:val="003F7C4F"/>
    <w:rsid w:val="003F7F8F"/>
    <w:rsid w:val="004000F7"/>
    <w:rsid w:val="00403DE5"/>
    <w:rsid w:val="00414557"/>
    <w:rsid w:val="00415EAE"/>
    <w:rsid w:val="00421874"/>
    <w:rsid w:val="004268F7"/>
    <w:rsid w:val="00437003"/>
    <w:rsid w:val="00441AD2"/>
    <w:rsid w:val="004477F7"/>
    <w:rsid w:val="00450943"/>
    <w:rsid w:val="00452155"/>
    <w:rsid w:val="00466E02"/>
    <w:rsid w:val="004676BF"/>
    <w:rsid w:val="0048477D"/>
    <w:rsid w:val="00485D26"/>
    <w:rsid w:val="0049283B"/>
    <w:rsid w:val="004929B9"/>
    <w:rsid w:val="0049374B"/>
    <w:rsid w:val="004A65DE"/>
    <w:rsid w:val="004B23C6"/>
    <w:rsid w:val="004B4359"/>
    <w:rsid w:val="004B7A64"/>
    <w:rsid w:val="004C232D"/>
    <w:rsid w:val="004C2F57"/>
    <w:rsid w:val="004D5ADE"/>
    <w:rsid w:val="004F68E1"/>
    <w:rsid w:val="00502BB0"/>
    <w:rsid w:val="005062BB"/>
    <w:rsid w:val="005070BA"/>
    <w:rsid w:val="005159FA"/>
    <w:rsid w:val="0051647F"/>
    <w:rsid w:val="0052183A"/>
    <w:rsid w:val="00540ED3"/>
    <w:rsid w:val="00544EA9"/>
    <w:rsid w:val="005472B2"/>
    <w:rsid w:val="005571EE"/>
    <w:rsid w:val="005572C2"/>
    <w:rsid w:val="00565EB3"/>
    <w:rsid w:val="00566E6B"/>
    <w:rsid w:val="0056724C"/>
    <w:rsid w:val="00572166"/>
    <w:rsid w:val="00576FF2"/>
    <w:rsid w:val="0058149A"/>
    <w:rsid w:val="005852DC"/>
    <w:rsid w:val="00593C3F"/>
    <w:rsid w:val="00595119"/>
    <w:rsid w:val="005A0EB2"/>
    <w:rsid w:val="005B20D6"/>
    <w:rsid w:val="005B649E"/>
    <w:rsid w:val="005D5C3B"/>
    <w:rsid w:val="005F1014"/>
    <w:rsid w:val="005F2AC3"/>
    <w:rsid w:val="0060613F"/>
    <w:rsid w:val="006071F7"/>
    <w:rsid w:val="00620B6B"/>
    <w:rsid w:val="006234B5"/>
    <w:rsid w:val="006248B1"/>
    <w:rsid w:val="00651663"/>
    <w:rsid w:val="00656F8E"/>
    <w:rsid w:val="00663E8D"/>
    <w:rsid w:val="006678E9"/>
    <w:rsid w:val="00673AB7"/>
    <w:rsid w:val="00676862"/>
    <w:rsid w:val="0069694E"/>
    <w:rsid w:val="006A245D"/>
    <w:rsid w:val="006A416B"/>
    <w:rsid w:val="006A6206"/>
    <w:rsid w:val="006A7CA1"/>
    <w:rsid w:val="006B0144"/>
    <w:rsid w:val="006B7B4F"/>
    <w:rsid w:val="006D0289"/>
    <w:rsid w:val="006D3467"/>
    <w:rsid w:val="006D3C1F"/>
    <w:rsid w:val="006D58E9"/>
    <w:rsid w:val="006F0946"/>
    <w:rsid w:val="006F124F"/>
    <w:rsid w:val="006F1475"/>
    <w:rsid w:val="0070409B"/>
    <w:rsid w:val="0070473F"/>
    <w:rsid w:val="007132FB"/>
    <w:rsid w:val="007224C3"/>
    <w:rsid w:val="0073197C"/>
    <w:rsid w:val="00731A57"/>
    <w:rsid w:val="0073721E"/>
    <w:rsid w:val="0074142F"/>
    <w:rsid w:val="00744B7A"/>
    <w:rsid w:val="00754DD8"/>
    <w:rsid w:val="00761F8C"/>
    <w:rsid w:val="007657DE"/>
    <w:rsid w:val="00767D46"/>
    <w:rsid w:val="00776B83"/>
    <w:rsid w:val="007A4677"/>
    <w:rsid w:val="007B0598"/>
    <w:rsid w:val="007D1BC9"/>
    <w:rsid w:val="007E002E"/>
    <w:rsid w:val="007E27B4"/>
    <w:rsid w:val="007E2DB2"/>
    <w:rsid w:val="007E3A2C"/>
    <w:rsid w:val="007F0FA9"/>
    <w:rsid w:val="00806935"/>
    <w:rsid w:val="00814328"/>
    <w:rsid w:val="00832B36"/>
    <w:rsid w:val="00845A25"/>
    <w:rsid w:val="00851E71"/>
    <w:rsid w:val="008838FB"/>
    <w:rsid w:val="00883C61"/>
    <w:rsid w:val="008852B0"/>
    <w:rsid w:val="00894A1C"/>
    <w:rsid w:val="00897DF5"/>
    <w:rsid w:val="008A0622"/>
    <w:rsid w:val="008A5FCF"/>
    <w:rsid w:val="008A6B55"/>
    <w:rsid w:val="008B5599"/>
    <w:rsid w:val="008B6E83"/>
    <w:rsid w:val="008B6F54"/>
    <w:rsid w:val="008C1357"/>
    <w:rsid w:val="008D0D8A"/>
    <w:rsid w:val="008D1D42"/>
    <w:rsid w:val="008E15D4"/>
    <w:rsid w:val="008E609F"/>
    <w:rsid w:val="008F5C9F"/>
    <w:rsid w:val="009037D8"/>
    <w:rsid w:val="00907F8C"/>
    <w:rsid w:val="00912E85"/>
    <w:rsid w:val="00921A02"/>
    <w:rsid w:val="00921F42"/>
    <w:rsid w:val="00922FBA"/>
    <w:rsid w:val="00923AB4"/>
    <w:rsid w:val="00956640"/>
    <w:rsid w:val="00965443"/>
    <w:rsid w:val="00970304"/>
    <w:rsid w:val="00983246"/>
    <w:rsid w:val="0098513D"/>
    <w:rsid w:val="009854AD"/>
    <w:rsid w:val="00991D3C"/>
    <w:rsid w:val="0099392D"/>
    <w:rsid w:val="00996B81"/>
    <w:rsid w:val="009A0EF8"/>
    <w:rsid w:val="009A638E"/>
    <w:rsid w:val="009A7664"/>
    <w:rsid w:val="009B389F"/>
    <w:rsid w:val="009C7AC9"/>
    <w:rsid w:val="009E1F16"/>
    <w:rsid w:val="009E38D4"/>
    <w:rsid w:val="009E5A6D"/>
    <w:rsid w:val="009F0F15"/>
    <w:rsid w:val="00A118D0"/>
    <w:rsid w:val="00A354FE"/>
    <w:rsid w:val="00A40EBA"/>
    <w:rsid w:val="00A41D6E"/>
    <w:rsid w:val="00A47EAB"/>
    <w:rsid w:val="00A51BA6"/>
    <w:rsid w:val="00A55BCE"/>
    <w:rsid w:val="00A636B9"/>
    <w:rsid w:val="00A66317"/>
    <w:rsid w:val="00A7182A"/>
    <w:rsid w:val="00A81CD2"/>
    <w:rsid w:val="00A8307B"/>
    <w:rsid w:val="00A83A3C"/>
    <w:rsid w:val="00A9020C"/>
    <w:rsid w:val="00A923FF"/>
    <w:rsid w:val="00A924ED"/>
    <w:rsid w:val="00A938D6"/>
    <w:rsid w:val="00AA2515"/>
    <w:rsid w:val="00AB730B"/>
    <w:rsid w:val="00AC2B6B"/>
    <w:rsid w:val="00AC4FBA"/>
    <w:rsid w:val="00AD732D"/>
    <w:rsid w:val="00AE2385"/>
    <w:rsid w:val="00B17F83"/>
    <w:rsid w:val="00B36E11"/>
    <w:rsid w:val="00B374AD"/>
    <w:rsid w:val="00B50902"/>
    <w:rsid w:val="00B52AA4"/>
    <w:rsid w:val="00B574AC"/>
    <w:rsid w:val="00B57C19"/>
    <w:rsid w:val="00B8196D"/>
    <w:rsid w:val="00B83F9C"/>
    <w:rsid w:val="00B918DF"/>
    <w:rsid w:val="00B91EDC"/>
    <w:rsid w:val="00B9463C"/>
    <w:rsid w:val="00B94D81"/>
    <w:rsid w:val="00BA063B"/>
    <w:rsid w:val="00BA1111"/>
    <w:rsid w:val="00BA3DAF"/>
    <w:rsid w:val="00BA4431"/>
    <w:rsid w:val="00BA7094"/>
    <w:rsid w:val="00BC5D92"/>
    <w:rsid w:val="00BD0661"/>
    <w:rsid w:val="00BD3CFF"/>
    <w:rsid w:val="00BE58F7"/>
    <w:rsid w:val="00BF3E12"/>
    <w:rsid w:val="00BF6928"/>
    <w:rsid w:val="00BF6FEF"/>
    <w:rsid w:val="00BF7618"/>
    <w:rsid w:val="00BF7FC9"/>
    <w:rsid w:val="00C05A41"/>
    <w:rsid w:val="00C070CE"/>
    <w:rsid w:val="00C30052"/>
    <w:rsid w:val="00C376CE"/>
    <w:rsid w:val="00C41BCA"/>
    <w:rsid w:val="00C441FA"/>
    <w:rsid w:val="00C57B2C"/>
    <w:rsid w:val="00C77A67"/>
    <w:rsid w:val="00C814C4"/>
    <w:rsid w:val="00C844B9"/>
    <w:rsid w:val="00C85D86"/>
    <w:rsid w:val="00CB02B3"/>
    <w:rsid w:val="00CC3236"/>
    <w:rsid w:val="00CC3852"/>
    <w:rsid w:val="00CC5C29"/>
    <w:rsid w:val="00CD41B7"/>
    <w:rsid w:val="00CD5E30"/>
    <w:rsid w:val="00CF1EFA"/>
    <w:rsid w:val="00CF209E"/>
    <w:rsid w:val="00D112AD"/>
    <w:rsid w:val="00D24291"/>
    <w:rsid w:val="00D25F8E"/>
    <w:rsid w:val="00D27233"/>
    <w:rsid w:val="00D3152D"/>
    <w:rsid w:val="00D5152D"/>
    <w:rsid w:val="00D57BE0"/>
    <w:rsid w:val="00D6210C"/>
    <w:rsid w:val="00D709A7"/>
    <w:rsid w:val="00D73659"/>
    <w:rsid w:val="00D83F8A"/>
    <w:rsid w:val="00D85687"/>
    <w:rsid w:val="00D96F39"/>
    <w:rsid w:val="00DC0883"/>
    <w:rsid w:val="00DC2A53"/>
    <w:rsid w:val="00DC66DC"/>
    <w:rsid w:val="00DD3B45"/>
    <w:rsid w:val="00DD49F7"/>
    <w:rsid w:val="00DE4FA5"/>
    <w:rsid w:val="00E11359"/>
    <w:rsid w:val="00E53F03"/>
    <w:rsid w:val="00E54DF1"/>
    <w:rsid w:val="00E65264"/>
    <w:rsid w:val="00E67393"/>
    <w:rsid w:val="00E740DC"/>
    <w:rsid w:val="00E751A6"/>
    <w:rsid w:val="00E856F3"/>
    <w:rsid w:val="00E869B7"/>
    <w:rsid w:val="00E93C29"/>
    <w:rsid w:val="00E941E1"/>
    <w:rsid w:val="00E971BC"/>
    <w:rsid w:val="00EA0488"/>
    <w:rsid w:val="00EB3BA8"/>
    <w:rsid w:val="00EB7D1C"/>
    <w:rsid w:val="00EC6CCF"/>
    <w:rsid w:val="00ED09FD"/>
    <w:rsid w:val="00ED45D1"/>
    <w:rsid w:val="00EE008B"/>
    <w:rsid w:val="00EE2AC2"/>
    <w:rsid w:val="00EE490F"/>
    <w:rsid w:val="00EE65F0"/>
    <w:rsid w:val="00EE6E2B"/>
    <w:rsid w:val="00EF38A0"/>
    <w:rsid w:val="00EF7871"/>
    <w:rsid w:val="00F00703"/>
    <w:rsid w:val="00F01EAF"/>
    <w:rsid w:val="00F04D90"/>
    <w:rsid w:val="00F224E6"/>
    <w:rsid w:val="00F24C4D"/>
    <w:rsid w:val="00F25D01"/>
    <w:rsid w:val="00F30A4B"/>
    <w:rsid w:val="00F33A18"/>
    <w:rsid w:val="00F70B2B"/>
    <w:rsid w:val="00F77B57"/>
    <w:rsid w:val="00F80D76"/>
    <w:rsid w:val="00FB1058"/>
    <w:rsid w:val="00FB2448"/>
    <w:rsid w:val="00FC0921"/>
    <w:rsid w:val="00FC388D"/>
    <w:rsid w:val="00FD47FA"/>
    <w:rsid w:val="00FE2233"/>
    <w:rsid w:val="00FF408D"/>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8193"/>
    <o:shapelayout v:ext="edit">
      <o:idmap v:ext="edit" data="1"/>
    </o:shapelayout>
  </w:shapeDefaults>
  <w:decimalSymbol w:val=","/>
  <w:listSeparator w:val=";"/>
  <w14:docId w14:val="1F981931"/>
  <w15:docId w15:val="{54EECDCA-2476-408F-A579-D33D1915D6F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7E27B4"/>
    <w:pPr>
      <w:suppressAutoHyphens/>
      <w:spacing w:after="200" w:line="276" w:lineRule="auto"/>
    </w:pPr>
    <w:rPr>
      <w:rFonts w:ascii="Calibri" w:eastAsia="Calibri" w:hAnsi="Calibri" w:cs="font310"/>
      <w:kern w:val="1"/>
    </w:rPr>
  </w:style>
  <w:style w:type="paragraph" w:styleId="Nagwek1">
    <w:name w:val="heading 1"/>
    <w:basedOn w:val="Normalny"/>
    <w:link w:val="Nagwek1Znak1"/>
    <w:uiPriority w:val="99"/>
    <w:qFormat/>
    <w:rsid w:val="00267641"/>
    <w:pPr>
      <w:keepNext/>
      <w:keepLines/>
      <w:spacing w:before="480" w:after="0"/>
      <w:outlineLvl w:val="0"/>
    </w:pPr>
    <w:rPr>
      <w:rFonts w:ascii="Cambria" w:eastAsia="font310" w:hAnsi="Cambria"/>
      <w:b/>
      <w:bCs/>
      <w:color w:val="365F91"/>
      <w:sz w:val="28"/>
      <w:szCs w:val="28"/>
    </w:rPr>
  </w:style>
  <w:style w:type="paragraph" w:styleId="Nagwek2">
    <w:name w:val="heading 2"/>
    <w:basedOn w:val="Normalny"/>
    <w:next w:val="Normalny"/>
    <w:link w:val="Nagwek2Znak"/>
    <w:uiPriority w:val="99"/>
    <w:unhideWhenUsed/>
    <w:qFormat/>
    <w:rsid w:val="004B7A64"/>
    <w:pPr>
      <w:keepNext/>
      <w:keepLines/>
      <w:spacing w:before="400" w:after="360"/>
      <w:outlineLvl w:val="1"/>
    </w:pPr>
    <w:rPr>
      <w:rFonts w:asciiTheme="majorHAnsi" w:eastAsiaTheme="majorEastAsia" w:hAnsiTheme="majorHAnsi" w:cstheme="majorBidi"/>
      <w:color w:val="2E74B5" w:themeColor="accent1" w:themeShade="BF"/>
      <w:sz w:val="26"/>
      <w:szCs w:val="26"/>
    </w:rPr>
  </w:style>
  <w:style w:type="paragraph" w:styleId="Nagwek3">
    <w:name w:val="heading 3"/>
    <w:basedOn w:val="Normalny"/>
    <w:next w:val="Normalny"/>
    <w:link w:val="Nagwek3Znak"/>
    <w:uiPriority w:val="99"/>
    <w:unhideWhenUsed/>
    <w:qFormat/>
    <w:rsid w:val="00267641"/>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Nagwek4">
    <w:name w:val="heading 4"/>
    <w:basedOn w:val="Normalny"/>
    <w:next w:val="Normalny"/>
    <w:link w:val="Nagwek4Znak"/>
    <w:uiPriority w:val="99"/>
    <w:unhideWhenUsed/>
    <w:qFormat/>
    <w:rsid w:val="00281D59"/>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Nagwek5">
    <w:name w:val="heading 5"/>
    <w:basedOn w:val="Normalny"/>
    <w:next w:val="Normalny"/>
    <w:link w:val="Nagwek5Znak"/>
    <w:uiPriority w:val="99"/>
    <w:unhideWhenUsed/>
    <w:qFormat/>
    <w:rsid w:val="003A24A2"/>
    <w:pPr>
      <w:keepNext/>
      <w:keepLines/>
      <w:spacing w:before="200" w:after="0"/>
      <w:outlineLvl w:val="4"/>
    </w:pPr>
    <w:rPr>
      <w:rFonts w:asciiTheme="majorHAnsi" w:eastAsiaTheme="majorEastAsia" w:hAnsiTheme="majorHAnsi" w:cstheme="majorBidi"/>
      <w:color w:val="1F4D78" w:themeColor="accent1" w:themeShade="7F"/>
    </w:rPr>
  </w:style>
  <w:style w:type="paragraph" w:styleId="Nagwek6">
    <w:name w:val="heading 6"/>
    <w:basedOn w:val="Normalny"/>
    <w:next w:val="Tekstpodstawowy"/>
    <w:link w:val="Nagwek6Znak"/>
    <w:uiPriority w:val="99"/>
    <w:qFormat/>
    <w:rsid w:val="00281D59"/>
    <w:pPr>
      <w:keepNext/>
      <w:tabs>
        <w:tab w:val="num" w:pos="1440"/>
      </w:tabs>
      <w:spacing w:before="240" w:after="60" w:line="240" w:lineRule="auto"/>
      <w:ind w:left="1152" w:hanging="1152"/>
      <w:outlineLvl w:val="5"/>
    </w:pPr>
    <w:rPr>
      <w:rFonts w:ascii="Arial" w:eastAsia="Times New Roman" w:hAnsi="Arial" w:cs="Times New Roman"/>
      <w:kern w:val="0"/>
      <w:szCs w:val="20"/>
      <w:lang w:eastAsia="pl-PL"/>
    </w:rPr>
  </w:style>
  <w:style w:type="paragraph" w:styleId="Nagwek7">
    <w:name w:val="heading 7"/>
    <w:basedOn w:val="Normalny"/>
    <w:next w:val="Tekstpodstawowy"/>
    <w:link w:val="Nagwek7Znak"/>
    <w:uiPriority w:val="99"/>
    <w:qFormat/>
    <w:rsid w:val="00281D59"/>
    <w:pPr>
      <w:keepNext/>
      <w:tabs>
        <w:tab w:val="num" w:pos="1800"/>
      </w:tabs>
      <w:spacing w:before="240" w:after="60" w:line="240" w:lineRule="auto"/>
      <w:ind w:left="1296" w:hanging="1296"/>
      <w:outlineLvl w:val="6"/>
    </w:pPr>
    <w:rPr>
      <w:rFonts w:ascii="Arial" w:eastAsia="Times New Roman" w:hAnsi="Arial" w:cs="Times New Roman"/>
      <w:kern w:val="0"/>
      <w:szCs w:val="20"/>
      <w:lang w:eastAsia="pl-PL"/>
    </w:rPr>
  </w:style>
  <w:style w:type="paragraph" w:styleId="Nagwek8">
    <w:name w:val="heading 8"/>
    <w:basedOn w:val="Normalny"/>
    <w:next w:val="Tekstpodstawowy"/>
    <w:link w:val="Nagwek8Znak"/>
    <w:uiPriority w:val="99"/>
    <w:qFormat/>
    <w:rsid w:val="00281D59"/>
    <w:pPr>
      <w:tabs>
        <w:tab w:val="num" w:pos="2160"/>
      </w:tabs>
      <w:spacing w:before="240" w:after="60" w:line="240" w:lineRule="auto"/>
      <w:ind w:left="1440" w:hanging="1440"/>
      <w:outlineLvl w:val="7"/>
    </w:pPr>
    <w:rPr>
      <w:rFonts w:ascii="Arial" w:eastAsia="Times New Roman" w:hAnsi="Arial" w:cs="Times New Roman"/>
      <w:kern w:val="0"/>
      <w:szCs w:val="20"/>
      <w:lang w:eastAsia="pl-PL"/>
    </w:rPr>
  </w:style>
  <w:style w:type="paragraph" w:styleId="Nagwek9">
    <w:name w:val="heading 9"/>
    <w:basedOn w:val="Normalny"/>
    <w:next w:val="Tekstpodstawowy"/>
    <w:link w:val="Nagwek9Znak"/>
    <w:uiPriority w:val="99"/>
    <w:qFormat/>
    <w:rsid w:val="00281D59"/>
    <w:pPr>
      <w:keepNext/>
      <w:tabs>
        <w:tab w:val="num" w:pos="2160"/>
      </w:tabs>
      <w:spacing w:before="240" w:after="60" w:line="240" w:lineRule="auto"/>
      <w:ind w:left="1584" w:hanging="1584"/>
      <w:outlineLvl w:val="8"/>
    </w:pPr>
    <w:rPr>
      <w:rFonts w:ascii="Arial" w:eastAsia="Times New Roman" w:hAnsi="Arial" w:cs="Times New Roman"/>
      <w:kern w:val="0"/>
      <w:sz w:val="20"/>
      <w:szCs w:val="20"/>
      <w:lang w:eastAsia="pl-PL"/>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uiPriority w:val="9"/>
    <w:rsid w:val="00267641"/>
    <w:rPr>
      <w:rFonts w:asciiTheme="majorHAnsi" w:eastAsiaTheme="majorEastAsia" w:hAnsiTheme="majorHAnsi" w:cstheme="majorBidi"/>
      <w:color w:val="2E74B5" w:themeColor="accent1" w:themeShade="BF"/>
      <w:kern w:val="1"/>
      <w:sz w:val="32"/>
      <w:szCs w:val="32"/>
    </w:rPr>
  </w:style>
  <w:style w:type="character" w:styleId="Hipercze">
    <w:name w:val="Hyperlink"/>
    <w:uiPriority w:val="99"/>
    <w:rsid w:val="00267641"/>
    <w:rPr>
      <w:color w:val="0000FF"/>
      <w:u w:val="single"/>
    </w:rPr>
  </w:style>
  <w:style w:type="paragraph" w:styleId="Nagwek">
    <w:name w:val="header"/>
    <w:basedOn w:val="Normalny"/>
    <w:link w:val="NagwekZnak"/>
    <w:uiPriority w:val="99"/>
    <w:rsid w:val="00267641"/>
    <w:pPr>
      <w:keepNext/>
      <w:spacing w:before="240" w:after="120"/>
    </w:pPr>
    <w:rPr>
      <w:rFonts w:ascii="Liberation Sans" w:eastAsia="FZSongS-Extended" w:hAnsi="Liberation Sans" w:cs="DejaVu Sans"/>
      <w:sz w:val="28"/>
      <w:szCs w:val="28"/>
    </w:rPr>
  </w:style>
  <w:style w:type="character" w:customStyle="1" w:styleId="NagwekZnak">
    <w:name w:val="Nagłówek Znak"/>
    <w:basedOn w:val="Domylnaczcionkaakapitu"/>
    <w:link w:val="Nagwek"/>
    <w:uiPriority w:val="99"/>
    <w:rsid w:val="00267641"/>
    <w:rPr>
      <w:rFonts w:ascii="Liberation Sans" w:eastAsia="FZSongS-Extended" w:hAnsi="Liberation Sans" w:cs="DejaVu Sans"/>
      <w:kern w:val="1"/>
      <w:sz w:val="28"/>
      <w:szCs w:val="28"/>
    </w:rPr>
  </w:style>
  <w:style w:type="paragraph" w:customStyle="1" w:styleId="ListParagraph1">
    <w:name w:val="List Paragraph1"/>
    <w:basedOn w:val="Normalny"/>
    <w:rsid w:val="00267641"/>
    <w:pPr>
      <w:ind w:left="720"/>
      <w:contextualSpacing/>
    </w:pPr>
  </w:style>
  <w:style w:type="paragraph" w:styleId="Tekstpodstawowywcity">
    <w:name w:val="Body Text Indent"/>
    <w:basedOn w:val="Normalny"/>
    <w:link w:val="TekstpodstawowywcityZnak"/>
    <w:rsid w:val="00267641"/>
    <w:pPr>
      <w:spacing w:after="120"/>
      <w:ind w:left="283"/>
    </w:pPr>
  </w:style>
  <w:style w:type="character" w:customStyle="1" w:styleId="TekstpodstawowywcityZnak">
    <w:name w:val="Tekst podstawowy wcięty Znak"/>
    <w:basedOn w:val="Domylnaczcionkaakapitu"/>
    <w:link w:val="Tekstpodstawowywcity"/>
    <w:rsid w:val="00267641"/>
    <w:rPr>
      <w:rFonts w:ascii="Calibri" w:eastAsia="Calibri" w:hAnsi="Calibri" w:cs="font310"/>
      <w:kern w:val="1"/>
    </w:rPr>
  </w:style>
  <w:style w:type="paragraph" w:styleId="Akapitzlist">
    <w:name w:val="List Paragraph"/>
    <w:basedOn w:val="Normalny"/>
    <w:link w:val="AkapitzlistZnak"/>
    <w:uiPriority w:val="34"/>
    <w:qFormat/>
    <w:rsid w:val="00267641"/>
    <w:pPr>
      <w:suppressAutoHyphens w:val="0"/>
      <w:spacing w:after="0" w:line="240" w:lineRule="auto"/>
      <w:ind w:left="720"/>
      <w:contextualSpacing/>
    </w:pPr>
    <w:rPr>
      <w:rFonts w:ascii="Arial" w:eastAsia="MS Mincho" w:hAnsi="Arial" w:cs="Times New Roman"/>
      <w:kern w:val="0"/>
      <w:sz w:val="24"/>
      <w:szCs w:val="24"/>
      <w:lang w:eastAsia="pl-PL"/>
    </w:rPr>
  </w:style>
  <w:style w:type="character" w:customStyle="1" w:styleId="AkapitzlistZnak">
    <w:name w:val="Akapit z listą Znak"/>
    <w:link w:val="Akapitzlist"/>
    <w:uiPriority w:val="34"/>
    <w:locked/>
    <w:rsid w:val="00267641"/>
    <w:rPr>
      <w:rFonts w:ascii="Arial" w:eastAsia="MS Mincho" w:hAnsi="Arial" w:cs="Times New Roman"/>
      <w:sz w:val="24"/>
      <w:szCs w:val="24"/>
      <w:lang w:eastAsia="pl-PL"/>
    </w:rPr>
  </w:style>
  <w:style w:type="character" w:customStyle="1" w:styleId="legZnak">
    <w:name w:val="leg Znak"/>
    <w:link w:val="leg"/>
    <w:locked/>
    <w:rsid w:val="00267641"/>
    <w:rPr>
      <w:b/>
    </w:rPr>
  </w:style>
  <w:style w:type="paragraph" w:customStyle="1" w:styleId="leg">
    <w:name w:val="leg"/>
    <w:basedOn w:val="Legenda"/>
    <w:link w:val="legZnak"/>
    <w:qFormat/>
    <w:rsid w:val="00267641"/>
    <w:pPr>
      <w:suppressAutoHyphens w:val="0"/>
      <w:spacing w:before="120" w:after="360" w:line="276" w:lineRule="auto"/>
      <w:jc w:val="center"/>
    </w:pPr>
    <w:rPr>
      <w:rFonts w:asciiTheme="minorHAnsi" w:eastAsiaTheme="minorHAnsi" w:hAnsiTheme="minorHAnsi" w:cstheme="minorBidi"/>
      <w:b/>
      <w:i w:val="0"/>
      <w:iCs w:val="0"/>
      <w:color w:val="auto"/>
      <w:kern w:val="0"/>
      <w:sz w:val="22"/>
      <w:szCs w:val="22"/>
    </w:rPr>
  </w:style>
  <w:style w:type="character" w:customStyle="1" w:styleId="standZnak">
    <w:name w:val="stand Znak"/>
    <w:link w:val="stand"/>
    <w:locked/>
    <w:rsid w:val="00267641"/>
    <w:rPr>
      <w:sz w:val="24"/>
      <w:szCs w:val="24"/>
    </w:rPr>
  </w:style>
  <w:style w:type="paragraph" w:customStyle="1" w:styleId="stand">
    <w:name w:val="stand"/>
    <w:basedOn w:val="Tekstpodstawowy3"/>
    <w:link w:val="standZnak"/>
    <w:qFormat/>
    <w:rsid w:val="00267641"/>
    <w:pPr>
      <w:suppressAutoHyphens w:val="0"/>
      <w:spacing w:line="240" w:lineRule="auto"/>
      <w:jc w:val="both"/>
    </w:pPr>
    <w:rPr>
      <w:rFonts w:asciiTheme="minorHAnsi" w:eastAsiaTheme="minorHAnsi" w:hAnsiTheme="minorHAnsi" w:cstheme="minorBidi"/>
      <w:kern w:val="0"/>
      <w:sz w:val="24"/>
      <w:szCs w:val="24"/>
    </w:rPr>
  </w:style>
  <w:style w:type="character" w:styleId="Odwoaniedokomentarza">
    <w:name w:val="annotation reference"/>
    <w:uiPriority w:val="99"/>
    <w:semiHidden/>
    <w:unhideWhenUsed/>
    <w:rsid w:val="00267641"/>
    <w:rPr>
      <w:sz w:val="16"/>
      <w:szCs w:val="16"/>
    </w:rPr>
  </w:style>
  <w:style w:type="paragraph" w:styleId="Tekstkomentarza">
    <w:name w:val="annotation text"/>
    <w:basedOn w:val="Normalny"/>
    <w:link w:val="TekstkomentarzaZnak1"/>
    <w:uiPriority w:val="99"/>
    <w:semiHidden/>
    <w:unhideWhenUsed/>
    <w:rsid w:val="00267641"/>
    <w:rPr>
      <w:sz w:val="20"/>
      <w:szCs w:val="20"/>
    </w:rPr>
  </w:style>
  <w:style w:type="character" w:customStyle="1" w:styleId="TekstkomentarzaZnak">
    <w:name w:val="Tekst komentarza Znak"/>
    <w:basedOn w:val="Domylnaczcionkaakapitu"/>
    <w:uiPriority w:val="99"/>
    <w:semiHidden/>
    <w:rsid w:val="00267641"/>
    <w:rPr>
      <w:rFonts w:ascii="Calibri" w:eastAsia="Calibri" w:hAnsi="Calibri" w:cs="font310"/>
      <w:kern w:val="1"/>
      <w:sz w:val="20"/>
      <w:szCs w:val="20"/>
    </w:rPr>
  </w:style>
  <w:style w:type="character" w:customStyle="1" w:styleId="TekstkomentarzaZnak1">
    <w:name w:val="Tekst komentarza Znak1"/>
    <w:link w:val="Tekstkomentarza"/>
    <w:uiPriority w:val="99"/>
    <w:semiHidden/>
    <w:rsid w:val="00267641"/>
    <w:rPr>
      <w:rFonts w:ascii="Calibri" w:eastAsia="Calibri" w:hAnsi="Calibri" w:cs="font310"/>
      <w:kern w:val="1"/>
      <w:sz w:val="20"/>
      <w:szCs w:val="20"/>
    </w:rPr>
  </w:style>
  <w:style w:type="paragraph" w:styleId="Stopka">
    <w:name w:val="footer"/>
    <w:basedOn w:val="Normalny"/>
    <w:link w:val="StopkaZnak"/>
    <w:uiPriority w:val="99"/>
    <w:unhideWhenUsed/>
    <w:rsid w:val="00267641"/>
    <w:pPr>
      <w:tabs>
        <w:tab w:val="center" w:pos="4680"/>
        <w:tab w:val="right" w:pos="9360"/>
      </w:tabs>
    </w:pPr>
  </w:style>
  <w:style w:type="character" w:customStyle="1" w:styleId="StopkaZnak">
    <w:name w:val="Stopka Znak"/>
    <w:basedOn w:val="Domylnaczcionkaakapitu"/>
    <w:link w:val="Stopka"/>
    <w:uiPriority w:val="99"/>
    <w:rsid w:val="00267641"/>
    <w:rPr>
      <w:rFonts w:ascii="Calibri" w:eastAsia="Calibri" w:hAnsi="Calibri" w:cs="font310"/>
      <w:kern w:val="1"/>
    </w:rPr>
  </w:style>
  <w:style w:type="paragraph" w:styleId="NormalnyWeb">
    <w:name w:val="Normal (Web)"/>
    <w:basedOn w:val="Normalny"/>
    <w:uiPriority w:val="99"/>
    <w:unhideWhenUsed/>
    <w:rsid w:val="00267641"/>
    <w:pPr>
      <w:suppressAutoHyphens w:val="0"/>
      <w:spacing w:before="100" w:beforeAutospacing="1" w:after="100" w:afterAutospacing="1" w:line="240" w:lineRule="auto"/>
    </w:pPr>
    <w:rPr>
      <w:rFonts w:ascii="Times New Roman" w:eastAsia="Times New Roman" w:hAnsi="Times New Roman" w:cs="Times New Roman"/>
      <w:kern w:val="0"/>
      <w:sz w:val="24"/>
      <w:szCs w:val="24"/>
      <w:lang w:val="en-US"/>
    </w:rPr>
  </w:style>
  <w:style w:type="character" w:styleId="Pogrubienie">
    <w:name w:val="Strong"/>
    <w:uiPriority w:val="22"/>
    <w:qFormat/>
    <w:rsid w:val="00267641"/>
    <w:rPr>
      <w:b/>
      <w:bCs/>
    </w:rPr>
  </w:style>
  <w:style w:type="paragraph" w:customStyle="1" w:styleId="ABGStopkasekcjalewa">
    <w:name w:val="ABG_Stopka_sekcja_lewa"/>
    <w:basedOn w:val="Normalny"/>
    <w:rsid w:val="00267641"/>
    <w:pPr>
      <w:suppressAutoHyphens w:val="0"/>
      <w:spacing w:before="60" w:after="60" w:line="240" w:lineRule="auto"/>
    </w:pPr>
    <w:rPr>
      <w:rFonts w:ascii="Tahoma" w:eastAsia="Times New Roman" w:hAnsi="Tahoma" w:cs="Tahoma"/>
      <w:color w:val="808080"/>
      <w:spacing w:val="20"/>
      <w:kern w:val="0"/>
      <w:sz w:val="18"/>
      <w:szCs w:val="20"/>
      <w:lang w:eastAsia="pl-PL"/>
    </w:rPr>
  </w:style>
  <w:style w:type="paragraph" w:styleId="Spistreci1">
    <w:name w:val="toc 1"/>
    <w:basedOn w:val="Normalny"/>
    <w:next w:val="Normalny"/>
    <w:autoRedefine/>
    <w:uiPriority w:val="39"/>
    <w:unhideWhenUsed/>
    <w:rsid w:val="00204C89"/>
    <w:pPr>
      <w:tabs>
        <w:tab w:val="left" w:pos="440"/>
        <w:tab w:val="right" w:leader="dot" w:pos="9062"/>
      </w:tabs>
    </w:pPr>
    <w:rPr>
      <w:noProof/>
      <w:sz w:val="32"/>
      <w:szCs w:val="32"/>
    </w:rPr>
  </w:style>
  <w:style w:type="character" w:customStyle="1" w:styleId="Nagwek1Znak1">
    <w:name w:val="Nagłówek 1 Znak1"/>
    <w:link w:val="Nagwek1"/>
    <w:uiPriority w:val="99"/>
    <w:rsid w:val="00267641"/>
    <w:rPr>
      <w:rFonts w:ascii="Cambria" w:eastAsia="font310" w:hAnsi="Cambria" w:cs="font310"/>
      <w:b/>
      <w:bCs/>
      <w:color w:val="365F91"/>
      <w:kern w:val="1"/>
      <w:sz w:val="28"/>
      <w:szCs w:val="28"/>
    </w:rPr>
  </w:style>
  <w:style w:type="paragraph" w:styleId="Legenda">
    <w:name w:val="caption"/>
    <w:basedOn w:val="Normalny"/>
    <w:next w:val="Normalny"/>
    <w:uiPriority w:val="35"/>
    <w:semiHidden/>
    <w:unhideWhenUsed/>
    <w:qFormat/>
    <w:rsid w:val="00267641"/>
    <w:pPr>
      <w:spacing w:line="240" w:lineRule="auto"/>
    </w:pPr>
    <w:rPr>
      <w:i/>
      <w:iCs/>
      <w:color w:val="44546A" w:themeColor="text2"/>
      <w:sz w:val="18"/>
      <w:szCs w:val="18"/>
    </w:rPr>
  </w:style>
  <w:style w:type="paragraph" w:styleId="Tekstpodstawowy3">
    <w:name w:val="Body Text 3"/>
    <w:basedOn w:val="Normalny"/>
    <w:link w:val="Tekstpodstawowy3Znak"/>
    <w:uiPriority w:val="99"/>
    <w:semiHidden/>
    <w:unhideWhenUsed/>
    <w:rsid w:val="00267641"/>
    <w:pPr>
      <w:spacing w:after="120"/>
    </w:pPr>
    <w:rPr>
      <w:sz w:val="16"/>
      <w:szCs w:val="16"/>
    </w:rPr>
  </w:style>
  <w:style w:type="character" w:customStyle="1" w:styleId="Tekstpodstawowy3Znak">
    <w:name w:val="Tekst podstawowy 3 Znak"/>
    <w:basedOn w:val="Domylnaczcionkaakapitu"/>
    <w:link w:val="Tekstpodstawowy3"/>
    <w:uiPriority w:val="99"/>
    <w:semiHidden/>
    <w:rsid w:val="00267641"/>
    <w:rPr>
      <w:rFonts w:ascii="Calibri" w:eastAsia="Calibri" w:hAnsi="Calibri" w:cs="font310"/>
      <w:kern w:val="1"/>
      <w:sz w:val="16"/>
      <w:szCs w:val="16"/>
    </w:rPr>
  </w:style>
  <w:style w:type="paragraph" w:styleId="Tekstdymka">
    <w:name w:val="Balloon Text"/>
    <w:basedOn w:val="Normalny"/>
    <w:link w:val="TekstdymkaZnak"/>
    <w:uiPriority w:val="99"/>
    <w:semiHidden/>
    <w:unhideWhenUsed/>
    <w:rsid w:val="00267641"/>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267641"/>
    <w:rPr>
      <w:rFonts w:ascii="Segoe UI" w:eastAsia="Calibri" w:hAnsi="Segoe UI" w:cs="Segoe UI"/>
      <w:kern w:val="1"/>
      <w:sz w:val="18"/>
      <w:szCs w:val="18"/>
    </w:rPr>
  </w:style>
  <w:style w:type="character" w:customStyle="1" w:styleId="Nagwek2Znak">
    <w:name w:val="Nagłówek 2 Znak"/>
    <w:basedOn w:val="Domylnaczcionkaakapitu"/>
    <w:link w:val="Nagwek2"/>
    <w:uiPriority w:val="99"/>
    <w:rsid w:val="004B7A64"/>
    <w:rPr>
      <w:rFonts w:asciiTheme="majorHAnsi" w:eastAsiaTheme="majorEastAsia" w:hAnsiTheme="majorHAnsi" w:cstheme="majorBidi"/>
      <w:color w:val="2E74B5" w:themeColor="accent1" w:themeShade="BF"/>
      <w:kern w:val="1"/>
      <w:sz w:val="26"/>
      <w:szCs w:val="26"/>
    </w:rPr>
  </w:style>
  <w:style w:type="character" w:customStyle="1" w:styleId="Nagwek3Znak">
    <w:name w:val="Nagłówek 3 Znak"/>
    <w:basedOn w:val="Domylnaczcionkaakapitu"/>
    <w:link w:val="Nagwek3"/>
    <w:uiPriority w:val="99"/>
    <w:rsid w:val="00267641"/>
    <w:rPr>
      <w:rFonts w:asciiTheme="majorHAnsi" w:eastAsiaTheme="majorEastAsia" w:hAnsiTheme="majorHAnsi" w:cstheme="majorBidi"/>
      <w:color w:val="1F4D78" w:themeColor="accent1" w:themeShade="7F"/>
      <w:kern w:val="1"/>
      <w:sz w:val="24"/>
      <w:szCs w:val="24"/>
    </w:rPr>
  </w:style>
  <w:style w:type="paragraph" w:styleId="Spistreci2">
    <w:name w:val="toc 2"/>
    <w:basedOn w:val="Normalny"/>
    <w:next w:val="Normalny"/>
    <w:autoRedefine/>
    <w:uiPriority w:val="39"/>
    <w:unhideWhenUsed/>
    <w:rsid w:val="00055855"/>
    <w:pPr>
      <w:spacing w:after="100"/>
      <w:ind w:left="220"/>
    </w:pPr>
  </w:style>
  <w:style w:type="paragraph" w:styleId="Spistreci3">
    <w:name w:val="toc 3"/>
    <w:basedOn w:val="Normalny"/>
    <w:next w:val="Normalny"/>
    <w:autoRedefine/>
    <w:uiPriority w:val="39"/>
    <w:unhideWhenUsed/>
    <w:rsid w:val="00761F8C"/>
    <w:pPr>
      <w:spacing w:after="100"/>
      <w:ind w:left="440"/>
    </w:pPr>
  </w:style>
  <w:style w:type="character" w:styleId="UyteHipercze">
    <w:name w:val="FollowedHyperlink"/>
    <w:basedOn w:val="Domylnaczcionkaakapitu"/>
    <w:uiPriority w:val="99"/>
    <w:semiHidden/>
    <w:unhideWhenUsed/>
    <w:rsid w:val="006678E9"/>
    <w:rPr>
      <w:color w:val="954F72" w:themeColor="followedHyperlink"/>
      <w:u w:val="single"/>
    </w:rPr>
  </w:style>
  <w:style w:type="paragraph" w:styleId="Nagwekspisutreci">
    <w:name w:val="TOC Heading"/>
    <w:basedOn w:val="Nagwek1"/>
    <w:next w:val="Normalny"/>
    <w:uiPriority w:val="39"/>
    <w:semiHidden/>
    <w:unhideWhenUsed/>
    <w:qFormat/>
    <w:rsid w:val="00B91EDC"/>
    <w:pPr>
      <w:outlineLvl w:val="9"/>
    </w:pPr>
    <w:rPr>
      <w:rFonts w:asciiTheme="majorHAnsi" w:eastAsiaTheme="majorEastAsia" w:hAnsiTheme="majorHAnsi" w:cstheme="majorBidi"/>
      <w:color w:val="2E74B5" w:themeColor="accent1" w:themeShade="BF"/>
    </w:rPr>
  </w:style>
  <w:style w:type="character" w:customStyle="1" w:styleId="Podtytutabeli">
    <w:name w:val="Podtytuł tabeli"/>
    <w:rsid w:val="00B91EDC"/>
    <w:rPr>
      <w:rFonts w:ascii="Trebuchet MS" w:hAnsi="Trebuchet MS"/>
      <w:b/>
      <w:bCs/>
      <w:color w:val="FFFFFF"/>
      <w:sz w:val="20"/>
    </w:rPr>
  </w:style>
  <w:style w:type="character" w:customStyle="1" w:styleId="Tekstdlapodtytuu">
    <w:name w:val="Tekst dla podtytułu"/>
    <w:rsid w:val="00B91EDC"/>
    <w:rPr>
      <w:rFonts w:ascii="Trebuchet MS" w:hAnsi="Trebuchet MS"/>
      <w:i/>
      <w:iCs/>
      <w:sz w:val="20"/>
    </w:rPr>
  </w:style>
  <w:style w:type="paragraph" w:customStyle="1" w:styleId="Nagwektabelizmian">
    <w:name w:val="Nagłówek tabeli zmian"/>
    <w:basedOn w:val="Normalny"/>
    <w:rsid w:val="00B91EDC"/>
    <w:pPr>
      <w:suppressAutoHyphens w:val="0"/>
      <w:spacing w:after="0" w:line="240" w:lineRule="auto"/>
      <w:jc w:val="center"/>
    </w:pPr>
    <w:rPr>
      <w:rFonts w:ascii="Trebuchet MS" w:eastAsia="Times New Roman" w:hAnsi="Trebuchet MS" w:cs="Times New Roman"/>
      <w:kern w:val="0"/>
      <w:sz w:val="20"/>
      <w:szCs w:val="20"/>
      <w:lang w:eastAsia="pl-PL"/>
    </w:rPr>
  </w:style>
  <w:style w:type="character" w:customStyle="1" w:styleId="Tekstdlanagwkatabeli">
    <w:name w:val="Tekst dla nagłówka tabeli"/>
    <w:rsid w:val="00B91EDC"/>
    <w:rPr>
      <w:rFonts w:ascii="Trebuchet MS" w:hAnsi="Trebuchet MS"/>
      <w:sz w:val="20"/>
    </w:rPr>
  </w:style>
  <w:style w:type="character" w:customStyle="1" w:styleId="Nagwek5Znak">
    <w:name w:val="Nagłówek 5 Znak"/>
    <w:basedOn w:val="Domylnaczcionkaakapitu"/>
    <w:link w:val="Nagwek5"/>
    <w:uiPriority w:val="9"/>
    <w:semiHidden/>
    <w:rsid w:val="003A24A2"/>
    <w:rPr>
      <w:rFonts w:asciiTheme="majorHAnsi" w:eastAsiaTheme="majorEastAsia" w:hAnsiTheme="majorHAnsi" w:cstheme="majorBidi"/>
      <w:color w:val="1F4D78" w:themeColor="accent1" w:themeShade="7F"/>
      <w:kern w:val="1"/>
    </w:rPr>
  </w:style>
  <w:style w:type="paragraph" w:customStyle="1" w:styleId="Tabelatre">
    <w:name w:val="Tabela treść"/>
    <w:basedOn w:val="Normalny"/>
    <w:link w:val="TabelatreZnak"/>
    <w:rsid w:val="002A2311"/>
    <w:pPr>
      <w:keepLines/>
      <w:suppressAutoHyphens w:val="0"/>
      <w:spacing w:before="60" w:after="60" w:line="240" w:lineRule="auto"/>
    </w:pPr>
    <w:rPr>
      <w:rFonts w:ascii="Arial" w:eastAsia="Times New Roman" w:hAnsi="Arial" w:cs="Times New Roman"/>
      <w:kern w:val="0"/>
      <w:sz w:val="20"/>
      <w:szCs w:val="20"/>
      <w:lang w:eastAsia="pl-PL"/>
    </w:rPr>
  </w:style>
  <w:style w:type="paragraph" w:customStyle="1" w:styleId="Tabelanagwek">
    <w:name w:val="Tabela nagłówek"/>
    <w:basedOn w:val="Tabelatre"/>
    <w:rsid w:val="002A2311"/>
    <w:rPr>
      <w:b/>
    </w:rPr>
  </w:style>
  <w:style w:type="paragraph" w:customStyle="1" w:styleId="Tabelanagwekwikszy">
    <w:name w:val="Tabela nagłówek większy"/>
    <w:basedOn w:val="Tabelanagwek"/>
    <w:rsid w:val="002A2311"/>
    <w:rPr>
      <w:sz w:val="28"/>
    </w:rPr>
  </w:style>
  <w:style w:type="paragraph" w:styleId="Bezodstpw">
    <w:name w:val="No Spacing"/>
    <w:uiPriority w:val="1"/>
    <w:qFormat/>
    <w:rsid w:val="002A2311"/>
    <w:pPr>
      <w:spacing w:after="0" w:line="240" w:lineRule="auto"/>
    </w:pPr>
    <w:rPr>
      <w:rFonts w:ascii="Arial" w:eastAsia="Times New Roman" w:hAnsi="Arial" w:cs="Times New Roman"/>
      <w:sz w:val="20"/>
      <w:szCs w:val="20"/>
      <w:lang w:eastAsia="pl-PL"/>
    </w:rPr>
  </w:style>
  <w:style w:type="paragraph" w:customStyle="1" w:styleId="dopisekpodtytuu">
    <w:name w:val="dopisek podtytułu"/>
    <w:basedOn w:val="Normalny"/>
    <w:rsid w:val="002A2311"/>
    <w:pPr>
      <w:spacing w:after="0" w:line="240" w:lineRule="auto"/>
      <w:ind w:left="1620" w:right="74"/>
    </w:pPr>
    <w:rPr>
      <w:rFonts w:ascii="MicrogrammaBlcPL" w:eastAsia="Times New Roman" w:hAnsi="MicrogrammaBlcPL" w:cs="Times New Roman"/>
      <w:b/>
      <w:color w:val="99CCFF"/>
      <w:kern w:val="0"/>
      <w:sz w:val="18"/>
      <w:szCs w:val="24"/>
      <w:lang w:eastAsia="ar-SA"/>
    </w:rPr>
  </w:style>
  <w:style w:type="character" w:customStyle="1" w:styleId="TabelatreZnak">
    <w:name w:val="Tabela treść Znak"/>
    <w:link w:val="Tabelatre"/>
    <w:locked/>
    <w:rsid w:val="002A2311"/>
    <w:rPr>
      <w:rFonts w:ascii="Arial" w:eastAsia="Times New Roman" w:hAnsi="Arial" w:cs="Times New Roman"/>
      <w:sz w:val="20"/>
      <w:szCs w:val="20"/>
      <w:lang w:eastAsia="pl-PL"/>
    </w:rPr>
  </w:style>
  <w:style w:type="paragraph" w:customStyle="1" w:styleId="Zawartotabeli">
    <w:name w:val="Zawartość tabeli"/>
    <w:basedOn w:val="Normalny"/>
    <w:rsid w:val="002A2311"/>
    <w:pPr>
      <w:widowControl w:val="0"/>
      <w:suppressLineNumbers/>
      <w:spacing w:after="0" w:line="240" w:lineRule="auto"/>
    </w:pPr>
    <w:rPr>
      <w:rFonts w:ascii="Georgia" w:eastAsia="Arial Unicode MS" w:hAnsi="Georgia" w:cs="Times New Roman"/>
      <w:sz w:val="20"/>
      <w:szCs w:val="20"/>
    </w:rPr>
  </w:style>
  <w:style w:type="character" w:customStyle="1" w:styleId="Nagwek4Znak">
    <w:name w:val="Nagłówek 4 Znak"/>
    <w:basedOn w:val="Domylnaczcionkaakapitu"/>
    <w:link w:val="Nagwek4"/>
    <w:uiPriority w:val="9"/>
    <w:semiHidden/>
    <w:rsid w:val="00281D59"/>
    <w:rPr>
      <w:rFonts w:asciiTheme="majorHAnsi" w:eastAsiaTheme="majorEastAsia" w:hAnsiTheme="majorHAnsi" w:cstheme="majorBidi"/>
      <w:i/>
      <w:iCs/>
      <w:color w:val="2E74B5" w:themeColor="accent1" w:themeShade="BF"/>
      <w:kern w:val="1"/>
    </w:rPr>
  </w:style>
  <w:style w:type="character" w:customStyle="1" w:styleId="Nagwek6Znak">
    <w:name w:val="Nagłówek 6 Znak"/>
    <w:basedOn w:val="Domylnaczcionkaakapitu"/>
    <w:link w:val="Nagwek6"/>
    <w:uiPriority w:val="99"/>
    <w:rsid w:val="00281D59"/>
    <w:rPr>
      <w:rFonts w:ascii="Arial" w:eastAsia="Times New Roman" w:hAnsi="Arial" w:cs="Times New Roman"/>
      <w:szCs w:val="20"/>
      <w:lang w:eastAsia="pl-PL"/>
    </w:rPr>
  </w:style>
  <w:style w:type="character" w:customStyle="1" w:styleId="Nagwek7Znak">
    <w:name w:val="Nagłówek 7 Znak"/>
    <w:basedOn w:val="Domylnaczcionkaakapitu"/>
    <w:link w:val="Nagwek7"/>
    <w:uiPriority w:val="99"/>
    <w:rsid w:val="00281D59"/>
    <w:rPr>
      <w:rFonts w:ascii="Arial" w:eastAsia="Times New Roman" w:hAnsi="Arial" w:cs="Times New Roman"/>
      <w:szCs w:val="20"/>
      <w:lang w:eastAsia="pl-PL"/>
    </w:rPr>
  </w:style>
  <w:style w:type="character" w:customStyle="1" w:styleId="Nagwek8Znak">
    <w:name w:val="Nagłówek 8 Znak"/>
    <w:basedOn w:val="Domylnaczcionkaakapitu"/>
    <w:link w:val="Nagwek8"/>
    <w:uiPriority w:val="99"/>
    <w:rsid w:val="00281D59"/>
    <w:rPr>
      <w:rFonts w:ascii="Arial" w:eastAsia="Times New Roman" w:hAnsi="Arial" w:cs="Times New Roman"/>
      <w:szCs w:val="20"/>
      <w:lang w:eastAsia="pl-PL"/>
    </w:rPr>
  </w:style>
  <w:style w:type="character" w:customStyle="1" w:styleId="Nagwek9Znak">
    <w:name w:val="Nagłówek 9 Znak"/>
    <w:basedOn w:val="Domylnaczcionkaakapitu"/>
    <w:link w:val="Nagwek9"/>
    <w:uiPriority w:val="99"/>
    <w:rsid w:val="00281D59"/>
    <w:rPr>
      <w:rFonts w:ascii="Arial" w:eastAsia="Times New Roman" w:hAnsi="Arial" w:cs="Times New Roman"/>
      <w:sz w:val="20"/>
      <w:szCs w:val="20"/>
      <w:lang w:eastAsia="pl-PL"/>
    </w:rPr>
  </w:style>
  <w:style w:type="paragraph" w:styleId="Tekstpodstawowy">
    <w:name w:val="Body Text"/>
    <w:basedOn w:val="Normalny"/>
    <w:link w:val="TekstpodstawowyZnak"/>
    <w:uiPriority w:val="99"/>
    <w:semiHidden/>
    <w:unhideWhenUsed/>
    <w:rsid w:val="00281D59"/>
    <w:pPr>
      <w:spacing w:after="120"/>
    </w:pPr>
  </w:style>
  <w:style w:type="character" w:customStyle="1" w:styleId="TekstpodstawowyZnak">
    <w:name w:val="Tekst podstawowy Znak"/>
    <w:basedOn w:val="Domylnaczcionkaakapitu"/>
    <w:link w:val="Tekstpodstawowy"/>
    <w:uiPriority w:val="99"/>
    <w:semiHidden/>
    <w:rsid w:val="00281D59"/>
    <w:rPr>
      <w:rFonts w:ascii="Calibri" w:eastAsia="Calibri" w:hAnsi="Calibri" w:cs="font310"/>
      <w:kern w:val="1"/>
    </w:rPr>
  </w:style>
  <w:style w:type="character" w:customStyle="1" w:styleId="ui-messages-fatal-summary">
    <w:name w:val="ui-messages-fatal-summary"/>
    <w:basedOn w:val="Domylnaczcionkaakapitu"/>
    <w:rsid w:val="00381878"/>
  </w:style>
  <w:style w:type="character" w:customStyle="1" w:styleId="ui-messages-fatal-detail">
    <w:name w:val="ui-messages-fatal-detail"/>
    <w:basedOn w:val="Domylnaczcionkaakapitu"/>
    <w:rsid w:val="00381878"/>
  </w:style>
  <w:style w:type="character" w:customStyle="1" w:styleId="bidec">
    <w:name w:val="bidec"/>
    <w:basedOn w:val="Domylnaczcionkaakapitu"/>
    <w:rsid w:val="00D112A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20152415">
      <w:bodyDiv w:val="1"/>
      <w:marLeft w:val="0"/>
      <w:marRight w:val="0"/>
      <w:marTop w:val="0"/>
      <w:marBottom w:val="0"/>
      <w:divBdr>
        <w:top w:val="none" w:sz="0" w:space="0" w:color="auto"/>
        <w:left w:val="none" w:sz="0" w:space="0" w:color="auto"/>
        <w:bottom w:val="none" w:sz="0" w:space="0" w:color="auto"/>
        <w:right w:val="none" w:sz="0" w:space="0" w:color="auto"/>
      </w:divBdr>
    </w:div>
    <w:div w:id="260144677">
      <w:bodyDiv w:val="1"/>
      <w:marLeft w:val="0"/>
      <w:marRight w:val="0"/>
      <w:marTop w:val="0"/>
      <w:marBottom w:val="0"/>
      <w:divBdr>
        <w:top w:val="none" w:sz="0" w:space="0" w:color="auto"/>
        <w:left w:val="none" w:sz="0" w:space="0" w:color="auto"/>
        <w:bottom w:val="none" w:sz="0" w:space="0" w:color="auto"/>
        <w:right w:val="none" w:sz="0" w:space="0" w:color="auto"/>
      </w:divBdr>
    </w:div>
    <w:div w:id="1546793173">
      <w:bodyDiv w:val="1"/>
      <w:marLeft w:val="0"/>
      <w:marRight w:val="0"/>
      <w:marTop w:val="0"/>
      <w:marBottom w:val="0"/>
      <w:divBdr>
        <w:top w:val="none" w:sz="0" w:space="0" w:color="auto"/>
        <w:left w:val="none" w:sz="0" w:space="0" w:color="auto"/>
        <w:bottom w:val="none" w:sz="0" w:space="0" w:color="auto"/>
        <w:right w:val="none" w:sz="0" w:space="0" w:color="auto"/>
      </w:divBdr>
    </w:div>
    <w:div w:id="1921986939">
      <w:bodyDiv w:val="1"/>
      <w:marLeft w:val="0"/>
      <w:marRight w:val="0"/>
      <w:marTop w:val="0"/>
      <w:marBottom w:val="0"/>
      <w:divBdr>
        <w:top w:val="none" w:sz="0" w:space="0" w:color="auto"/>
        <w:left w:val="none" w:sz="0" w:space="0" w:color="auto"/>
        <w:bottom w:val="none" w:sz="0" w:space="0" w:color="auto"/>
        <w:right w:val="none" w:sz="0" w:space="0" w:color="auto"/>
      </w:divBdr>
      <w:divsChild>
        <w:div w:id="1479571524">
          <w:marLeft w:val="0"/>
          <w:marRight w:val="0"/>
          <w:marTop w:val="0"/>
          <w:marBottom w:val="0"/>
          <w:divBdr>
            <w:top w:val="none" w:sz="0" w:space="0" w:color="auto"/>
            <w:left w:val="none" w:sz="0" w:space="0" w:color="auto"/>
            <w:bottom w:val="none" w:sz="0" w:space="0" w:color="auto"/>
            <w:right w:val="none" w:sz="0" w:space="0" w:color="auto"/>
          </w:divBdr>
          <w:divsChild>
            <w:div w:id="58720438">
              <w:marLeft w:val="0"/>
              <w:marRight w:val="0"/>
              <w:marTop w:val="0"/>
              <w:marBottom w:val="0"/>
              <w:divBdr>
                <w:top w:val="none" w:sz="0" w:space="0" w:color="auto"/>
                <w:left w:val="none" w:sz="0" w:space="0" w:color="auto"/>
                <w:bottom w:val="none" w:sz="0" w:space="0" w:color="auto"/>
                <w:right w:val="none" w:sz="0" w:space="0" w:color="auto"/>
              </w:divBdr>
              <w:divsChild>
                <w:div w:id="1566512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62.png"/><Relationship Id="rId21" Type="http://schemas.openxmlformats.org/officeDocument/2006/relationships/image" Target="media/image6.png"/><Relationship Id="rId42" Type="http://schemas.openxmlformats.org/officeDocument/2006/relationships/image" Target="media/image20.png"/><Relationship Id="rId63" Type="http://schemas.microsoft.com/office/2007/relationships/hdphoto" Target="media/hdphoto14.wdp"/><Relationship Id="rId84" Type="http://schemas.microsoft.com/office/2007/relationships/hdphoto" Target="media/hdphoto24.wdp"/><Relationship Id="rId138" Type="http://schemas.openxmlformats.org/officeDocument/2006/relationships/image" Target="media/image74.png"/><Relationship Id="rId159" Type="http://schemas.openxmlformats.org/officeDocument/2006/relationships/image" Target="media/image95.png"/><Relationship Id="rId170" Type="http://schemas.openxmlformats.org/officeDocument/2006/relationships/image" Target="media/image104.png"/><Relationship Id="rId107" Type="http://schemas.microsoft.com/office/2007/relationships/hdphoto" Target="media/hdphoto35.wdp"/><Relationship Id="rId11" Type="http://schemas.openxmlformats.org/officeDocument/2006/relationships/image" Target="media/image1.gif"/><Relationship Id="rId32" Type="http://schemas.openxmlformats.org/officeDocument/2006/relationships/image" Target="media/image13.png"/><Relationship Id="rId53" Type="http://schemas.microsoft.com/office/2007/relationships/hdphoto" Target="media/hdphoto10.wdp"/><Relationship Id="rId74" Type="http://schemas.microsoft.com/office/2007/relationships/hdphoto" Target="media/hdphoto19.wdp"/><Relationship Id="rId128" Type="http://schemas.microsoft.com/office/2007/relationships/hdphoto" Target="media/hdphoto44.wdp"/><Relationship Id="rId149" Type="http://schemas.openxmlformats.org/officeDocument/2006/relationships/image" Target="media/image85.png"/><Relationship Id="rId5" Type="http://schemas.openxmlformats.org/officeDocument/2006/relationships/numbering" Target="numbering.xml"/><Relationship Id="rId95" Type="http://schemas.openxmlformats.org/officeDocument/2006/relationships/image" Target="media/image49.png"/><Relationship Id="rId160" Type="http://schemas.openxmlformats.org/officeDocument/2006/relationships/image" Target="media/image96.png"/><Relationship Id="rId181" Type="http://schemas.openxmlformats.org/officeDocument/2006/relationships/image" Target="media/image113.png"/><Relationship Id="rId22" Type="http://schemas.openxmlformats.org/officeDocument/2006/relationships/image" Target="media/image7.png"/><Relationship Id="rId43" Type="http://schemas.openxmlformats.org/officeDocument/2006/relationships/image" Target="media/image21.png"/><Relationship Id="rId64" Type="http://schemas.openxmlformats.org/officeDocument/2006/relationships/image" Target="media/image33.png"/><Relationship Id="rId118" Type="http://schemas.microsoft.com/office/2007/relationships/hdphoto" Target="media/hdphoto39.wdp"/><Relationship Id="rId139" Type="http://schemas.openxmlformats.org/officeDocument/2006/relationships/image" Target="media/image75.png"/><Relationship Id="rId85" Type="http://schemas.openxmlformats.org/officeDocument/2006/relationships/image" Target="media/image44.png"/><Relationship Id="rId150" Type="http://schemas.openxmlformats.org/officeDocument/2006/relationships/image" Target="media/image86.png"/><Relationship Id="rId171" Type="http://schemas.microsoft.com/office/2007/relationships/hdphoto" Target="media/hdphoto50.wdp"/><Relationship Id="rId12" Type="http://schemas.openxmlformats.org/officeDocument/2006/relationships/hyperlink" Target="https://chrome.google.com/webstore/detail/podpis-elektroniczny-szaf/gjalhnomhafafofonpdihihjnbafkipc/" TargetMode="External"/><Relationship Id="rId33" Type="http://schemas.openxmlformats.org/officeDocument/2006/relationships/image" Target="media/image14.png"/><Relationship Id="rId108" Type="http://schemas.openxmlformats.org/officeDocument/2006/relationships/image" Target="media/image56.png"/><Relationship Id="rId129" Type="http://schemas.openxmlformats.org/officeDocument/2006/relationships/image" Target="media/image68.png"/><Relationship Id="rId54" Type="http://schemas.openxmlformats.org/officeDocument/2006/relationships/image" Target="media/image28.png"/><Relationship Id="rId75" Type="http://schemas.openxmlformats.org/officeDocument/2006/relationships/image" Target="media/image39.png"/><Relationship Id="rId96" Type="http://schemas.microsoft.com/office/2007/relationships/hdphoto" Target="media/hdphoto30.wdp"/><Relationship Id="rId140" Type="http://schemas.openxmlformats.org/officeDocument/2006/relationships/image" Target="media/image76.png"/><Relationship Id="rId161" Type="http://schemas.openxmlformats.org/officeDocument/2006/relationships/image" Target="media/image97.png"/><Relationship Id="rId182" Type="http://schemas.openxmlformats.org/officeDocument/2006/relationships/image" Target="media/image114.png"/><Relationship Id="rId6" Type="http://schemas.openxmlformats.org/officeDocument/2006/relationships/styles" Target="styles.xml"/><Relationship Id="rId23" Type="http://schemas.openxmlformats.org/officeDocument/2006/relationships/image" Target="media/image8.png"/><Relationship Id="rId119" Type="http://schemas.openxmlformats.org/officeDocument/2006/relationships/image" Target="media/image63.png"/><Relationship Id="rId44" Type="http://schemas.openxmlformats.org/officeDocument/2006/relationships/image" Target="media/image22.png"/><Relationship Id="rId65" Type="http://schemas.microsoft.com/office/2007/relationships/hdphoto" Target="media/hdphoto15.wdp"/><Relationship Id="rId86" Type="http://schemas.microsoft.com/office/2007/relationships/hdphoto" Target="media/hdphoto25.wdp"/><Relationship Id="rId130" Type="http://schemas.microsoft.com/office/2007/relationships/hdphoto" Target="media/hdphoto45.wdp"/><Relationship Id="rId151" Type="http://schemas.openxmlformats.org/officeDocument/2006/relationships/image" Target="media/image87.png"/><Relationship Id="rId172" Type="http://schemas.openxmlformats.org/officeDocument/2006/relationships/image" Target="media/image105.jpeg"/><Relationship Id="rId13" Type="http://schemas.openxmlformats.org/officeDocument/2006/relationships/hyperlink" Target="https://www.elektronicznypodpis.pl/download/webmodule/firefox/szafir_sdk_web-0.0.9-anfx.xpi" TargetMode="External"/><Relationship Id="rId18" Type="http://schemas.openxmlformats.org/officeDocument/2006/relationships/hyperlink" Target="https://www.java.com/download/" TargetMode="External"/><Relationship Id="rId39" Type="http://schemas.openxmlformats.org/officeDocument/2006/relationships/image" Target="media/image18.png"/><Relationship Id="rId109" Type="http://schemas.openxmlformats.org/officeDocument/2006/relationships/image" Target="media/image57.png"/><Relationship Id="rId34" Type="http://schemas.openxmlformats.org/officeDocument/2006/relationships/image" Target="media/image15.png"/><Relationship Id="rId50" Type="http://schemas.openxmlformats.org/officeDocument/2006/relationships/image" Target="media/image26.png"/><Relationship Id="rId55" Type="http://schemas.microsoft.com/office/2007/relationships/hdphoto" Target="media/hdphoto11.wdp"/><Relationship Id="rId76" Type="http://schemas.microsoft.com/office/2007/relationships/hdphoto" Target="media/hdphoto20.wdp"/><Relationship Id="rId97" Type="http://schemas.openxmlformats.org/officeDocument/2006/relationships/image" Target="media/image50.png"/><Relationship Id="rId104" Type="http://schemas.openxmlformats.org/officeDocument/2006/relationships/image" Target="media/image54.png"/><Relationship Id="rId120" Type="http://schemas.microsoft.com/office/2007/relationships/hdphoto" Target="media/hdphoto40.wdp"/><Relationship Id="rId125" Type="http://schemas.openxmlformats.org/officeDocument/2006/relationships/image" Target="media/image66.png"/><Relationship Id="rId141" Type="http://schemas.openxmlformats.org/officeDocument/2006/relationships/image" Target="media/image77.png"/><Relationship Id="rId146" Type="http://schemas.openxmlformats.org/officeDocument/2006/relationships/image" Target="media/image82.png"/><Relationship Id="rId167" Type="http://schemas.openxmlformats.org/officeDocument/2006/relationships/image" Target="media/image102.png"/><Relationship Id="rId188" Type="http://schemas.openxmlformats.org/officeDocument/2006/relationships/fontTable" Target="fontTable.xml"/><Relationship Id="rId7" Type="http://schemas.openxmlformats.org/officeDocument/2006/relationships/settings" Target="settings.xml"/><Relationship Id="rId71" Type="http://schemas.openxmlformats.org/officeDocument/2006/relationships/image" Target="media/image37.png"/><Relationship Id="rId92" Type="http://schemas.microsoft.com/office/2007/relationships/hdphoto" Target="media/hdphoto28.wdp"/><Relationship Id="rId162" Type="http://schemas.openxmlformats.org/officeDocument/2006/relationships/image" Target="media/image98.png"/><Relationship Id="rId183" Type="http://schemas.openxmlformats.org/officeDocument/2006/relationships/image" Target="media/image115.png"/><Relationship Id="rId2" Type="http://schemas.openxmlformats.org/officeDocument/2006/relationships/customXml" Target="../customXml/item2.xml"/><Relationship Id="rId29" Type="http://schemas.openxmlformats.org/officeDocument/2006/relationships/image" Target="media/image11.png"/><Relationship Id="rId24" Type="http://schemas.microsoft.com/office/2007/relationships/hdphoto" Target="media/hdphoto2.wdp"/><Relationship Id="rId40" Type="http://schemas.openxmlformats.org/officeDocument/2006/relationships/image" Target="media/image19.png"/><Relationship Id="rId45" Type="http://schemas.openxmlformats.org/officeDocument/2006/relationships/image" Target="media/image23.png"/><Relationship Id="rId66" Type="http://schemas.openxmlformats.org/officeDocument/2006/relationships/image" Target="media/image34.png"/><Relationship Id="rId87" Type="http://schemas.openxmlformats.org/officeDocument/2006/relationships/image" Target="media/image45.png"/><Relationship Id="rId110" Type="http://schemas.microsoft.com/office/2007/relationships/hdphoto" Target="media/hdphoto36.wdp"/><Relationship Id="rId115" Type="http://schemas.openxmlformats.org/officeDocument/2006/relationships/image" Target="media/image60.jpeg"/><Relationship Id="rId131" Type="http://schemas.openxmlformats.org/officeDocument/2006/relationships/image" Target="media/image69.png"/><Relationship Id="rId136" Type="http://schemas.openxmlformats.org/officeDocument/2006/relationships/image" Target="media/image72.png"/><Relationship Id="rId157" Type="http://schemas.openxmlformats.org/officeDocument/2006/relationships/image" Target="media/image93.png"/><Relationship Id="rId178" Type="http://schemas.openxmlformats.org/officeDocument/2006/relationships/image" Target="media/image110.png"/><Relationship Id="rId61" Type="http://schemas.openxmlformats.org/officeDocument/2006/relationships/image" Target="media/image31.png"/><Relationship Id="rId82" Type="http://schemas.microsoft.com/office/2007/relationships/hdphoto" Target="media/hdphoto23.wdp"/><Relationship Id="rId152" Type="http://schemas.openxmlformats.org/officeDocument/2006/relationships/image" Target="media/image88.png"/><Relationship Id="rId173" Type="http://schemas.microsoft.com/office/2007/relationships/hdphoto" Target="media/hdphoto51.wdp"/><Relationship Id="rId19" Type="http://schemas.openxmlformats.org/officeDocument/2006/relationships/image" Target="media/image4.png"/><Relationship Id="rId14" Type="http://schemas.openxmlformats.org/officeDocument/2006/relationships/hyperlink" Target="https://addons.opera.com/pl/extensions/details/podpis-elektroniczny-szafir-sdk/" TargetMode="External"/><Relationship Id="rId30" Type="http://schemas.openxmlformats.org/officeDocument/2006/relationships/image" Target="media/image12.png"/><Relationship Id="rId35" Type="http://schemas.microsoft.com/office/2007/relationships/hdphoto" Target="media/hdphoto6.wdp"/><Relationship Id="rId56" Type="http://schemas.openxmlformats.org/officeDocument/2006/relationships/hyperlink" Target="http://www.java.com/pl" TargetMode="External"/><Relationship Id="rId77" Type="http://schemas.openxmlformats.org/officeDocument/2006/relationships/image" Target="media/image40.png"/><Relationship Id="rId100" Type="http://schemas.microsoft.com/office/2007/relationships/hdphoto" Target="media/hdphoto32.wdp"/><Relationship Id="rId105" Type="http://schemas.microsoft.com/office/2007/relationships/hdphoto" Target="media/hdphoto34.wdp"/><Relationship Id="rId126" Type="http://schemas.microsoft.com/office/2007/relationships/hdphoto" Target="media/hdphoto43.wdp"/><Relationship Id="rId147" Type="http://schemas.openxmlformats.org/officeDocument/2006/relationships/image" Target="media/image83.png"/><Relationship Id="rId168" Type="http://schemas.openxmlformats.org/officeDocument/2006/relationships/image" Target="media/image103.jpeg"/><Relationship Id="rId8" Type="http://schemas.openxmlformats.org/officeDocument/2006/relationships/webSettings" Target="webSettings.xml"/><Relationship Id="rId51" Type="http://schemas.microsoft.com/office/2007/relationships/hdphoto" Target="media/hdphoto9.wdp"/><Relationship Id="rId72" Type="http://schemas.microsoft.com/office/2007/relationships/hdphoto" Target="media/hdphoto18.wdp"/><Relationship Id="rId93" Type="http://schemas.openxmlformats.org/officeDocument/2006/relationships/image" Target="media/image48.png"/><Relationship Id="rId98" Type="http://schemas.microsoft.com/office/2007/relationships/hdphoto" Target="media/hdphoto31.wdp"/><Relationship Id="rId121" Type="http://schemas.openxmlformats.org/officeDocument/2006/relationships/image" Target="media/image64.png"/><Relationship Id="rId142" Type="http://schemas.openxmlformats.org/officeDocument/2006/relationships/image" Target="media/image78.png"/><Relationship Id="rId163" Type="http://schemas.openxmlformats.org/officeDocument/2006/relationships/image" Target="media/image99.png"/><Relationship Id="rId184" Type="http://schemas.openxmlformats.org/officeDocument/2006/relationships/image" Target="media/image116.png"/><Relationship Id="rId189" Type="http://schemas.openxmlformats.org/officeDocument/2006/relationships/theme" Target="theme/theme1.xml"/><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24.png"/><Relationship Id="rId67" Type="http://schemas.microsoft.com/office/2007/relationships/hdphoto" Target="media/hdphoto16.wdp"/><Relationship Id="rId116" Type="http://schemas.openxmlformats.org/officeDocument/2006/relationships/image" Target="media/image61.png"/><Relationship Id="rId137" Type="http://schemas.openxmlformats.org/officeDocument/2006/relationships/image" Target="media/image73.png"/><Relationship Id="rId158" Type="http://schemas.openxmlformats.org/officeDocument/2006/relationships/image" Target="media/image94.png"/><Relationship Id="rId20" Type="http://schemas.openxmlformats.org/officeDocument/2006/relationships/image" Target="media/image5.png"/><Relationship Id="rId41" Type="http://schemas.openxmlformats.org/officeDocument/2006/relationships/hyperlink" Target="https://www.java.com/download/" TargetMode="External"/><Relationship Id="rId62" Type="http://schemas.openxmlformats.org/officeDocument/2006/relationships/image" Target="media/image32.png"/><Relationship Id="rId83" Type="http://schemas.openxmlformats.org/officeDocument/2006/relationships/image" Target="media/image43.png"/><Relationship Id="rId88" Type="http://schemas.microsoft.com/office/2007/relationships/hdphoto" Target="media/hdphoto26.wdp"/><Relationship Id="rId111" Type="http://schemas.openxmlformats.org/officeDocument/2006/relationships/image" Target="media/image58.png"/><Relationship Id="rId132" Type="http://schemas.microsoft.com/office/2007/relationships/hdphoto" Target="media/hdphoto46.wdp"/><Relationship Id="rId153" Type="http://schemas.openxmlformats.org/officeDocument/2006/relationships/image" Target="media/image89.png"/><Relationship Id="rId174" Type="http://schemas.openxmlformats.org/officeDocument/2006/relationships/image" Target="media/image106.png"/><Relationship Id="rId179" Type="http://schemas.openxmlformats.org/officeDocument/2006/relationships/image" Target="media/image111.png"/><Relationship Id="rId15" Type="http://schemas.openxmlformats.org/officeDocument/2006/relationships/image" Target="media/image2.png"/><Relationship Id="rId36" Type="http://schemas.openxmlformats.org/officeDocument/2006/relationships/image" Target="media/image16.png"/><Relationship Id="rId57" Type="http://schemas.openxmlformats.org/officeDocument/2006/relationships/image" Target="media/image29.png"/><Relationship Id="rId106" Type="http://schemas.openxmlformats.org/officeDocument/2006/relationships/image" Target="media/image55.png"/><Relationship Id="rId127" Type="http://schemas.openxmlformats.org/officeDocument/2006/relationships/image" Target="media/image67.png"/><Relationship Id="rId10" Type="http://schemas.openxmlformats.org/officeDocument/2006/relationships/endnotes" Target="endnotes.xml"/><Relationship Id="rId31" Type="http://schemas.microsoft.com/office/2007/relationships/hdphoto" Target="media/hdphoto5.wdp"/><Relationship Id="rId52" Type="http://schemas.openxmlformats.org/officeDocument/2006/relationships/image" Target="media/image27.png"/><Relationship Id="rId73" Type="http://schemas.openxmlformats.org/officeDocument/2006/relationships/image" Target="media/image38.png"/><Relationship Id="rId78" Type="http://schemas.microsoft.com/office/2007/relationships/hdphoto" Target="media/hdphoto21.wdp"/><Relationship Id="rId94" Type="http://schemas.microsoft.com/office/2007/relationships/hdphoto" Target="media/hdphoto29.wdp"/><Relationship Id="rId99" Type="http://schemas.openxmlformats.org/officeDocument/2006/relationships/image" Target="media/image51.png"/><Relationship Id="rId101" Type="http://schemas.openxmlformats.org/officeDocument/2006/relationships/image" Target="media/image52.png"/><Relationship Id="rId122" Type="http://schemas.microsoft.com/office/2007/relationships/hdphoto" Target="media/hdphoto41.wdp"/><Relationship Id="rId143" Type="http://schemas.openxmlformats.org/officeDocument/2006/relationships/image" Target="media/image79.png"/><Relationship Id="rId148" Type="http://schemas.openxmlformats.org/officeDocument/2006/relationships/image" Target="media/image84.png"/><Relationship Id="rId164" Type="http://schemas.openxmlformats.org/officeDocument/2006/relationships/image" Target="media/image100.png"/><Relationship Id="rId169" Type="http://schemas.microsoft.com/office/2007/relationships/hdphoto" Target="media/hdphoto49.wdp"/><Relationship Id="rId185" Type="http://schemas.openxmlformats.org/officeDocument/2006/relationships/image" Target="media/image117.png"/><Relationship Id="rId4" Type="http://schemas.openxmlformats.org/officeDocument/2006/relationships/customXml" Target="../customXml/item4.xml"/><Relationship Id="rId9" Type="http://schemas.openxmlformats.org/officeDocument/2006/relationships/footnotes" Target="footnotes.xml"/><Relationship Id="rId180" Type="http://schemas.openxmlformats.org/officeDocument/2006/relationships/image" Target="media/image112.png"/><Relationship Id="rId26" Type="http://schemas.microsoft.com/office/2007/relationships/hdphoto" Target="media/hdphoto3.wdp"/><Relationship Id="rId47" Type="http://schemas.openxmlformats.org/officeDocument/2006/relationships/hyperlink" Target="http://www.java.com/pl" TargetMode="External"/><Relationship Id="rId68" Type="http://schemas.openxmlformats.org/officeDocument/2006/relationships/image" Target="media/image35.png"/><Relationship Id="rId89" Type="http://schemas.openxmlformats.org/officeDocument/2006/relationships/image" Target="media/image46.png"/><Relationship Id="rId112" Type="http://schemas.microsoft.com/office/2007/relationships/hdphoto" Target="media/hdphoto37.wdp"/><Relationship Id="rId133" Type="http://schemas.openxmlformats.org/officeDocument/2006/relationships/image" Target="media/image70.png"/><Relationship Id="rId154" Type="http://schemas.openxmlformats.org/officeDocument/2006/relationships/image" Target="media/image90.png"/><Relationship Id="rId175" Type="http://schemas.openxmlformats.org/officeDocument/2006/relationships/image" Target="media/image107.png"/><Relationship Id="rId16" Type="http://schemas.microsoft.com/office/2007/relationships/hdphoto" Target="media/hdphoto1.wdp"/><Relationship Id="rId37" Type="http://schemas.microsoft.com/office/2007/relationships/hdphoto" Target="media/hdphoto7.wdp"/><Relationship Id="rId58" Type="http://schemas.microsoft.com/office/2007/relationships/hdphoto" Target="media/hdphoto12.wdp"/><Relationship Id="rId79" Type="http://schemas.openxmlformats.org/officeDocument/2006/relationships/image" Target="media/image41.png"/><Relationship Id="rId102" Type="http://schemas.openxmlformats.org/officeDocument/2006/relationships/image" Target="media/image53.png"/><Relationship Id="rId123" Type="http://schemas.openxmlformats.org/officeDocument/2006/relationships/image" Target="media/image65.png"/><Relationship Id="rId144" Type="http://schemas.openxmlformats.org/officeDocument/2006/relationships/image" Target="media/image80.png"/><Relationship Id="rId90" Type="http://schemas.microsoft.com/office/2007/relationships/hdphoto" Target="media/hdphoto27.wdp"/><Relationship Id="rId165" Type="http://schemas.openxmlformats.org/officeDocument/2006/relationships/image" Target="media/image101.png"/><Relationship Id="rId186" Type="http://schemas.openxmlformats.org/officeDocument/2006/relationships/header" Target="header1.xml"/><Relationship Id="rId27" Type="http://schemas.openxmlformats.org/officeDocument/2006/relationships/image" Target="media/image10.png"/><Relationship Id="rId48" Type="http://schemas.openxmlformats.org/officeDocument/2006/relationships/image" Target="media/image25.png"/><Relationship Id="rId69" Type="http://schemas.openxmlformats.org/officeDocument/2006/relationships/image" Target="media/image36.png"/><Relationship Id="rId113" Type="http://schemas.openxmlformats.org/officeDocument/2006/relationships/image" Target="media/image59.png"/><Relationship Id="rId134" Type="http://schemas.microsoft.com/office/2007/relationships/hdphoto" Target="media/hdphoto47.wdp"/><Relationship Id="rId80" Type="http://schemas.microsoft.com/office/2007/relationships/hdphoto" Target="media/hdphoto22.wdp"/><Relationship Id="rId155" Type="http://schemas.openxmlformats.org/officeDocument/2006/relationships/image" Target="media/image91.png"/><Relationship Id="rId176" Type="http://schemas.openxmlformats.org/officeDocument/2006/relationships/image" Target="media/image108.png"/><Relationship Id="rId17" Type="http://schemas.openxmlformats.org/officeDocument/2006/relationships/image" Target="media/image3.png"/><Relationship Id="rId38" Type="http://schemas.openxmlformats.org/officeDocument/2006/relationships/image" Target="media/image17.png"/><Relationship Id="rId59" Type="http://schemas.openxmlformats.org/officeDocument/2006/relationships/image" Target="media/image30.png"/><Relationship Id="rId103" Type="http://schemas.microsoft.com/office/2007/relationships/hdphoto" Target="media/hdphoto33.wdp"/><Relationship Id="rId124" Type="http://schemas.microsoft.com/office/2007/relationships/hdphoto" Target="media/hdphoto42.wdp"/><Relationship Id="rId70" Type="http://schemas.microsoft.com/office/2007/relationships/hdphoto" Target="media/hdphoto17.wdp"/><Relationship Id="rId91" Type="http://schemas.openxmlformats.org/officeDocument/2006/relationships/image" Target="media/image47.png"/><Relationship Id="rId145" Type="http://schemas.openxmlformats.org/officeDocument/2006/relationships/image" Target="media/image81.png"/><Relationship Id="rId166" Type="http://schemas.microsoft.com/office/2007/relationships/hdphoto" Target="media/hdphoto48.wdp"/><Relationship Id="rId187" Type="http://schemas.openxmlformats.org/officeDocument/2006/relationships/footer" Target="footer1.xml"/><Relationship Id="rId1" Type="http://schemas.openxmlformats.org/officeDocument/2006/relationships/customXml" Target="../customXml/item1.xml"/><Relationship Id="rId28" Type="http://schemas.microsoft.com/office/2007/relationships/hdphoto" Target="media/hdphoto4.wdp"/><Relationship Id="rId49" Type="http://schemas.microsoft.com/office/2007/relationships/hdphoto" Target="media/hdphoto8.wdp"/><Relationship Id="rId114" Type="http://schemas.microsoft.com/office/2007/relationships/hdphoto" Target="media/hdphoto38.wdp"/><Relationship Id="rId60" Type="http://schemas.microsoft.com/office/2007/relationships/hdphoto" Target="media/hdphoto13.wdp"/><Relationship Id="rId81" Type="http://schemas.openxmlformats.org/officeDocument/2006/relationships/image" Target="media/image42.png"/><Relationship Id="rId135" Type="http://schemas.openxmlformats.org/officeDocument/2006/relationships/image" Target="media/image71.png"/><Relationship Id="rId156" Type="http://schemas.openxmlformats.org/officeDocument/2006/relationships/image" Target="media/image92.png"/><Relationship Id="rId177" Type="http://schemas.openxmlformats.org/officeDocument/2006/relationships/image" Target="media/image109.png"/></Relationships>
</file>

<file path=word/_rels/header1.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Pakiet 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489ECD7D27A3784085542BF1BDEF39FB" ma:contentTypeVersion="15" ma:contentTypeDescription="Utwórz nowy dokument." ma:contentTypeScope="" ma:versionID="8538936b944e49de9673b1d781890b93">
  <xsd:schema xmlns:xsd="http://www.w3.org/2001/XMLSchema" xmlns:xs="http://www.w3.org/2001/XMLSchema" xmlns:p="http://schemas.microsoft.com/office/2006/metadata/properties" xmlns:ns2="dec72644-1cc2-4420-ad66-018e114ee794" xmlns:ns3="cb16371e-dc29-4feb-960a-1aa07ca551b8" targetNamespace="http://schemas.microsoft.com/office/2006/metadata/properties" ma:root="true" ma:fieldsID="53deaf3c21a6e12541e84c3768982ba7" ns2:_="" ns3:_="">
    <xsd:import namespace="dec72644-1cc2-4420-ad66-018e114ee794"/>
    <xsd:import namespace="cb16371e-dc29-4feb-960a-1aa07ca551b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3:SharedWithUsers" minOccurs="0"/>
                <xsd:element ref="ns3:SharedWithDetails" minOccurs="0"/>
                <xsd:element ref="ns2:_Flow_SignoffStatus" minOccurs="0"/>
                <xsd:element ref="ns2:MediaServiceDateTaken" minOccurs="0"/>
                <xsd:element ref="ns2:MediaServiceLocation" minOccurs="0"/>
                <xsd:element ref="ns2:MediaServiceGenerationTime" minOccurs="0"/>
                <xsd:element ref="ns2:MediaServiceEventHashCode" minOccurs="0"/>
                <xsd:element ref="ns2:Status" minOccurs="0"/>
                <xsd:element ref="ns2:Kompletny" minOccurs="0"/>
                <xsd:element ref="ns2:WypalnononaCD" minOccurs="0"/>
                <xsd:element ref="ns2:NaSVNi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2644-1cc2-4420-ad66-018e114ee794"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_Flow_SignoffStatus" ma:index="14" nillable="true" ma:displayName="Stan zatwierdzenia" ma:internalName="_x0024_Resources_x003a_core_x002c_Signoff_Status_x003b_">
      <xsd:simpleType>
        <xsd:restriction base="dms:Text"/>
      </xsd:simpleType>
    </xsd:element>
    <xsd:element name="MediaServiceDateTaken" ma:index="15" nillable="true" ma:displayName="MediaServiceDateTaken" ma:hidden="true" ma:internalName="MediaServiceDateTaken" ma:readOnly="true">
      <xsd:simpleType>
        <xsd:restriction base="dms:Text"/>
      </xsd:simpleType>
    </xsd:element>
    <xsd:element name="MediaServiceLocation" ma:index="16" nillable="true" ma:displayName="Location"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Status" ma:index="19" nillable="true" ma:displayName="Status" ma:default="ROBOCZY" ma:format="Dropdown" ma:internalName="Status">
      <xsd:simpleType>
        <xsd:union memberTypes="dms:Text">
          <xsd:simpleType>
            <xsd:restriction base="dms:Choice">
              <xsd:enumeration value="ROBOCZY"/>
              <xsd:enumeration value="DO WERYFIKACJI"/>
              <xsd:enumeration value="ZATWIERDZONY"/>
            </xsd:restriction>
          </xsd:simpleType>
        </xsd:union>
      </xsd:simpleType>
    </xsd:element>
    <xsd:element name="Kompletny" ma:index="20" nillable="true" ma:displayName="Kompletny" ma:default="1" ma:format="Dropdown" ma:internalName="Kompletny">
      <xsd:simpleType>
        <xsd:restriction base="dms:Boolean"/>
      </xsd:simpleType>
    </xsd:element>
    <xsd:element name="WypalnononaCD" ma:index="21" nillable="true" ma:displayName="Wypalnono na CD" ma:default="0" ma:description="Czy oddano płyktę" ma:format="Dropdown" ma:internalName="WypalnononaCD">
      <xsd:simpleType>
        <xsd:restriction base="dms:Boolean"/>
      </xsd:simpleType>
    </xsd:element>
    <xsd:element name="NaSVNie" ma:index="22" nillable="true" ma:displayName="Na SVNie" ma:default="0" ma:description="Czy przekazane na SVNa w MSie" ma:format="Dropdown" ma:internalName="NaSVNi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cb16371e-dc29-4feb-960a-1aa07ca551b8" elementFormDefault="qualified">
    <xsd:import namespace="http://schemas.microsoft.com/office/2006/documentManagement/types"/>
    <xsd:import namespace="http://schemas.microsoft.com/office/infopath/2007/PartnerControls"/>
    <xsd:element name="SharedWithUsers" ma:index="12"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WypalnononaCD xmlns="dec72644-1cc2-4420-ad66-018e114ee794">false</WypalnononaCD>
    <NaSVNie xmlns="dec72644-1cc2-4420-ad66-018e114ee794">false</NaSVNie>
    <Status xmlns="dec72644-1cc2-4420-ad66-018e114ee794">ROBOCZY</Status>
    <Kompletny xmlns="dec72644-1cc2-4420-ad66-018e114ee794">true</Kompletny>
    <_Flow_SignoffStatus xmlns="dec72644-1cc2-4420-ad66-018e114ee794" xsi:nil="true"/>
  </documentManagement>
</p:properties>
</file>

<file path=customXml/itemProps1.xml><?xml version="1.0" encoding="utf-8"?>
<ds:datastoreItem xmlns:ds="http://schemas.openxmlformats.org/officeDocument/2006/customXml" ds:itemID="{1716245B-6D0E-487B-A85E-24182D1424C0}">
  <ds:schemaRefs>
    <ds:schemaRef ds:uri="http://schemas.openxmlformats.org/officeDocument/2006/bibliography"/>
  </ds:schemaRefs>
</ds:datastoreItem>
</file>

<file path=customXml/itemProps2.xml><?xml version="1.0" encoding="utf-8"?>
<ds:datastoreItem xmlns:ds="http://schemas.openxmlformats.org/officeDocument/2006/customXml" ds:itemID="{9B71183F-699B-4693-A7E7-CFF2D4BCFB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2644-1cc2-4420-ad66-018e114ee794"/>
    <ds:schemaRef ds:uri="cb16371e-dc29-4feb-960a-1aa07ca551b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D5E3C2A6-21FF-4590-BE1E-A15CB014F117}">
  <ds:schemaRefs>
    <ds:schemaRef ds:uri="http://schemas.microsoft.com/sharepoint/v3/contenttype/forms"/>
  </ds:schemaRefs>
</ds:datastoreItem>
</file>

<file path=customXml/itemProps4.xml><?xml version="1.0" encoding="utf-8"?>
<ds:datastoreItem xmlns:ds="http://schemas.openxmlformats.org/officeDocument/2006/customXml" ds:itemID="{CAB54976-A83F-4211-BE40-61310887936D}">
  <ds:schemaRefs>
    <ds:schemaRef ds:uri="http://schemas.microsoft.com/office/infopath/2007/PartnerControls"/>
    <ds:schemaRef ds:uri="http://schemas.microsoft.com/office/2006/documentManagement/types"/>
    <ds:schemaRef ds:uri="http://purl.org/dc/dcmitype/"/>
    <ds:schemaRef ds:uri="http://www.w3.org/XML/1998/namespace"/>
    <ds:schemaRef ds:uri="cb16371e-dc29-4feb-960a-1aa07ca551b8"/>
    <ds:schemaRef ds:uri="http://purl.org/dc/elements/1.1/"/>
    <ds:schemaRef ds:uri="dec72644-1cc2-4420-ad66-018e114ee794"/>
    <ds:schemaRef ds:uri="http://schemas.openxmlformats.org/package/2006/metadata/core-properties"/>
    <ds:schemaRef ds:uri="http://purl.org/dc/terms/"/>
    <ds:schemaRef ds:uri="http://schemas.microsoft.com/office/2006/metadata/properties"/>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66</Pages>
  <Words>7449</Words>
  <Characters>44698</Characters>
  <Application>Microsoft Office Word</Application>
  <DocSecurity>0</DocSecurity>
  <Lines>372</Lines>
  <Paragraphs>104</Paragraphs>
  <ScaleCrop>false</ScaleCrop>
  <HeadingPairs>
    <vt:vector size="4" baseType="variant">
      <vt:variant>
        <vt:lpstr>Tytuł</vt:lpstr>
      </vt:variant>
      <vt:variant>
        <vt:i4>1</vt:i4>
      </vt:variant>
      <vt:variant>
        <vt:lpstr>Title</vt:lpstr>
      </vt:variant>
      <vt:variant>
        <vt:i4>1</vt:i4>
      </vt:variant>
    </vt:vector>
  </HeadingPairs>
  <TitlesOfParts>
    <vt:vector size="2" baseType="lpstr">
      <vt:lpstr/>
      <vt:lpstr/>
    </vt:vector>
  </TitlesOfParts>
  <Company>Atos</Company>
  <LinksUpToDate>false</LinksUpToDate>
  <CharactersWithSpaces>52043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TRS</dc:creator>
  <cp:lastModifiedBy>Kaniuka Kacper  (DIRS)</cp:lastModifiedBy>
  <cp:revision>12</cp:revision>
  <cp:lastPrinted>2021-06-24T09:32:00Z</cp:lastPrinted>
  <dcterms:created xsi:type="dcterms:W3CDTF">2020-03-30T10:16:00Z</dcterms:created>
  <dcterms:modified xsi:type="dcterms:W3CDTF">2021-08-19T11:00:00Z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ContentTypeId">
    <vt:lpwstr>0x010100489ECD7D27A3784085542BF1BDEF39FB</vt:lpwstr>
  </property>
</Properties>
</file>